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F7558" w14:textId="6216016C" w:rsidR="00975CE7" w:rsidRDefault="005A64D2" w:rsidP="00BE1132">
      <w:pPr>
        <w:jc w:val="center"/>
        <w:rPr>
          <w:rFonts w:ascii="Times New Roman" w:hAnsi="Times New Roman"/>
          <w:b/>
          <w:sz w:val="22"/>
          <w:szCs w:val="22"/>
        </w:rPr>
      </w:pPr>
      <w:r w:rsidRPr="004F2A06">
        <w:rPr>
          <w:rFonts w:ascii="Times New Roman" w:hAnsi="Times New Roman"/>
          <w:b/>
          <w:sz w:val="22"/>
          <w:szCs w:val="22"/>
        </w:rPr>
        <w:t>ИЗВЕЩЕНИЕ</w:t>
      </w:r>
    </w:p>
    <w:p w14:paraId="38257097" w14:textId="45F59152" w:rsidR="00807C58" w:rsidRDefault="00975CE7" w:rsidP="00807C58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о </w:t>
      </w:r>
      <w:r w:rsidRPr="00975CE7">
        <w:rPr>
          <w:rFonts w:ascii="Times New Roman" w:hAnsi="Times New Roman"/>
          <w:b/>
          <w:sz w:val="22"/>
          <w:szCs w:val="22"/>
        </w:rPr>
        <w:t xml:space="preserve">проведении аукциона </w:t>
      </w:r>
      <w:bookmarkStart w:id="0" w:name="_Hlk178322302"/>
      <w:r w:rsidR="00807C58" w:rsidRPr="00807C58">
        <w:rPr>
          <w:rFonts w:ascii="Times New Roman" w:hAnsi="Times New Roman"/>
          <w:b/>
          <w:sz w:val="22"/>
          <w:szCs w:val="22"/>
        </w:rPr>
        <w:t>на право заключения договора аренды земельного участка с кадастровым номером: 13:10:0</w:t>
      </w:r>
      <w:r w:rsidR="00F928EC">
        <w:rPr>
          <w:rFonts w:ascii="Times New Roman" w:hAnsi="Times New Roman"/>
          <w:b/>
          <w:sz w:val="22"/>
          <w:szCs w:val="22"/>
        </w:rPr>
        <w:t>1</w:t>
      </w:r>
      <w:r w:rsidR="007A4515">
        <w:rPr>
          <w:rFonts w:ascii="Times New Roman" w:hAnsi="Times New Roman"/>
          <w:b/>
          <w:sz w:val="22"/>
          <w:szCs w:val="22"/>
        </w:rPr>
        <w:t>13008:249</w:t>
      </w:r>
      <w:r w:rsidR="00807C58">
        <w:rPr>
          <w:rFonts w:ascii="Times New Roman" w:hAnsi="Times New Roman"/>
          <w:b/>
          <w:sz w:val="22"/>
          <w:szCs w:val="22"/>
        </w:rPr>
        <w:t xml:space="preserve"> </w:t>
      </w:r>
      <w:r w:rsidR="00807C58" w:rsidRPr="00807C58">
        <w:rPr>
          <w:rFonts w:ascii="Times New Roman" w:hAnsi="Times New Roman"/>
          <w:b/>
          <w:sz w:val="22"/>
          <w:szCs w:val="22"/>
        </w:rPr>
        <w:t>в электронной форме (электронного аукциона)</w:t>
      </w:r>
    </w:p>
    <w:bookmarkEnd w:id="0"/>
    <w:p w14:paraId="072737D7" w14:textId="563F2A69" w:rsidR="001D42BA" w:rsidRDefault="001D42BA" w:rsidP="00BE1132">
      <w:pPr>
        <w:jc w:val="center"/>
        <w:rPr>
          <w:rFonts w:ascii="Times New Roman" w:hAnsi="Times New Roman"/>
          <w:b/>
          <w:sz w:val="22"/>
          <w:szCs w:val="22"/>
        </w:rPr>
      </w:pPr>
    </w:p>
    <w:p w14:paraId="177D6F38" w14:textId="33C979C2" w:rsidR="007212E5" w:rsidRDefault="001A6611" w:rsidP="00083E08">
      <w:pPr>
        <w:pStyle w:val="ConsNormal"/>
        <w:ind w:righ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B1AA6">
        <w:rPr>
          <w:rFonts w:ascii="Times New Roman" w:hAnsi="Times New Roman" w:cs="Times New Roman"/>
          <w:b/>
          <w:sz w:val="22"/>
          <w:szCs w:val="22"/>
        </w:rPr>
        <w:t>Организатор аукцион</w:t>
      </w:r>
      <w:r w:rsidR="00CA3A42" w:rsidRPr="00BB1AA6">
        <w:rPr>
          <w:rFonts w:ascii="Times New Roman" w:hAnsi="Times New Roman" w:cs="Times New Roman"/>
          <w:b/>
          <w:sz w:val="22"/>
          <w:szCs w:val="22"/>
        </w:rPr>
        <w:t>а</w:t>
      </w:r>
      <w:r w:rsidRPr="00BB1AA6">
        <w:rPr>
          <w:rFonts w:ascii="Times New Roman" w:hAnsi="Times New Roman" w:cs="Times New Roman"/>
          <w:b/>
          <w:sz w:val="22"/>
          <w:szCs w:val="22"/>
        </w:rPr>
        <w:t>:</w:t>
      </w:r>
      <w:r w:rsidRPr="00BB1AA6">
        <w:rPr>
          <w:rFonts w:ascii="Times New Roman" w:hAnsi="Times New Roman" w:cs="Times New Roman"/>
          <w:sz w:val="22"/>
          <w:szCs w:val="22"/>
        </w:rPr>
        <w:t xml:space="preserve"> </w:t>
      </w:r>
      <w:r w:rsidR="009C510F" w:rsidRPr="009C510F">
        <w:rPr>
          <w:rFonts w:ascii="Times New Roman" w:hAnsi="Times New Roman" w:cs="Times New Roman"/>
          <w:sz w:val="22"/>
          <w:szCs w:val="22"/>
        </w:rPr>
        <w:t>Администрация Ичалковского муниципального района Республики Мордовия, адрес юридического лица: 431640, Республика Мордовия, Ичалковский район, с. Кемля,               ул. Советская, д. 62</w:t>
      </w:r>
      <w:r w:rsidR="009C510F">
        <w:rPr>
          <w:rFonts w:ascii="Times New Roman" w:hAnsi="Times New Roman" w:cs="Times New Roman"/>
          <w:sz w:val="22"/>
          <w:szCs w:val="22"/>
        </w:rPr>
        <w:t>, контактное лицо – Егорова Ольга Сергеевна</w:t>
      </w:r>
      <w:r w:rsidR="00CB0CA3">
        <w:rPr>
          <w:rFonts w:ascii="Times New Roman" w:hAnsi="Times New Roman" w:cs="Times New Roman"/>
          <w:sz w:val="22"/>
          <w:szCs w:val="22"/>
        </w:rPr>
        <w:t xml:space="preserve"> - </w:t>
      </w:r>
      <w:r w:rsidR="009C510F">
        <w:rPr>
          <w:rFonts w:ascii="Times New Roman" w:hAnsi="Times New Roman" w:cs="Times New Roman"/>
          <w:sz w:val="22"/>
          <w:szCs w:val="22"/>
        </w:rPr>
        <w:t>начальник управления по земельным отношениям и организации торгов Администрации Ичалковского муниципального района</w:t>
      </w:r>
      <w:r w:rsidR="00CB0CA3">
        <w:rPr>
          <w:rFonts w:ascii="Times New Roman" w:hAnsi="Times New Roman" w:cs="Times New Roman"/>
          <w:sz w:val="22"/>
          <w:szCs w:val="22"/>
        </w:rPr>
        <w:t xml:space="preserve"> Республики Мордовия</w:t>
      </w:r>
      <w:r w:rsidR="009C510F">
        <w:rPr>
          <w:rFonts w:ascii="Times New Roman" w:hAnsi="Times New Roman" w:cs="Times New Roman"/>
          <w:sz w:val="22"/>
          <w:szCs w:val="22"/>
        </w:rPr>
        <w:t>,</w:t>
      </w:r>
      <w:r w:rsidR="00CB0CA3">
        <w:rPr>
          <w:rFonts w:ascii="Times New Roman" w:hAnsi="Times New Roman" w:cs="Times New Roman"/>
          <w:sz w:val="22"/>
          <w:szCs w:val="22"/>
        </w:rPr>
        <w:t xml:space="preserve"> </w:t>
      </w:r>
      <w:r w:rsidR="009C510F">
        <w:rPr>
          <w:rFonts w:ascii="Times New Roman" w:hAnsi="Times New Roman" w:cs="Times New Roman"/>
          <w:sz w:val="22"/>
          <w:szCs w:val="22"/>
        </w:rPr>
        <w:t>тел. 8 (83433) 2</w:t>
      </w:r>
      <w:r w:rsidR="00CB0CA3">
        <w:rPr>
          <w:rFonts w:ascii="Times New Roman" w:hAnsi="Times New Roman" w:cs="Times New Roman"/>
          <w:sz w:val="22"/>
          <w:szCs w:val="22"/>
        </w:rPr>
        <w:t>-</w:t>
      </w:r>
      <w:r w:rsidR="009C510F">
        <w:rPr>
          <w:rFonts w:ascii="Times New Roman" w:hAnsi="Times New Roman" w:cs="Times New Roman"/>
          <w:sz w:val="22"/>
          <w:szCs w:val="22"/>
        </w:rPr>
        <w:t>15</w:t>
      </w:r>
      <w:r w:rsidR="00CB0CA3">
        <w:rPr>
          <w:rFonts w:ascii="Times New Roman" w:hAnsi="Times New Roman" w:cs="Times New Roman"/>
          <w:sz w:val="22"/>
          <w:szCs w:val="22"/>
        </w:rPr>
        <w:t>-</w:t>
      </w:r>
      <w:r w:rsidR="009C510F">
        <w:rPr>
          <w:rFonts w:ascii="Times New Roman" w:hAnsi="Times New Roman" w:cs="Times New Roman"/>
          <w:sz w:val="22"/>
          <w:szCs w:val="22"/>
        </w:rPr>
        <w:t>75.</w:t>
      </w:r>
    </w:p>
    <w:p w14:paraId="5BFC08DD" w14:textId="5F10B3B5" w:rsidR="00F472BC" w:rsidRPr="00F472BC" w:rsidRDefault="00F472BC" w:rsidP="00083E08">
      <w:pPr>
        <w:ind w:firstLine="567"/>
        <w:jc w:val="both"/>
        <w:rPr>
          <w:rFonts w:ascii="Times New Roman" w:hAnsi="Times New Roman"/>
          <w:kern w:val="22"/>
          <w:sz w:val="22"/>
          <w:szCs w:val="22"/>
        </w:rPr>
      </w:pPr>
      <w:r w:rsidRPr="00F472BC">
        <w:rPr>
          <w:rFonts w:ascii="Times New Roman" w:hAnsi="Times New Roman"/>
          <w:b/>
          <w:kern w:val="22"/>
          <w:sz w:val="22"/>
          <w:szCs w:val="22"/>
        </w:rPr>
        <w:t xml:space="preserve">Оператор электронной площадки: 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АО «Единая электронная торговая площадка» </w:t>
      </w:r>
      <w:hyperlink r:id="rId5" w:history="1">
        <w:r w:rsidR="000D4544" w:rsidRPr="002C68F0">
          <w:rPr>
            <w:rStyle w:val="a8"/>
            <w:rFonts w:ascii="Times New Roman" w:hAnsi="Times New Roman"/>
            <w:kern w:val="22"/>
            <w:sz w:val="22"/>
            <w:szCs w:val="22"/>
          </w:rPr>
          <w:t>https://www.roseltorg.ru/</w:t>
        </w:r>
      </w:hyperlink>
      <w:r w:rsidR="00D10002">
        <w:rPr>
          <w:rFonts w:ascii="Times New Roman" w:hAnsi="Times New Roman"/>
          <w:kern w:val="22"/>
          <w:sz w:val="22"/>
          <w:szCs w:val="22"/>
        </w:rPr>
        <w:t xml:space="preserve"> (утверждена </w:t>
      </w:r>
      <w:r w:rsidR="00D10002" w:rsidRPr="00D10002">
        <w:rPr>
          <w:rFonts w:ascii="Times New Roman" w:hAnsi="Times New Roman"/>
          <w:kern w:val="22"/>
          <w:sz w:val="22"/>
          <w:szCs w:val="22"/>
        </w:rPr>
        <w:t xml:space="preserve">распоряжением Правительства Российской Федерации от </w:t>
      </w:r>
      <w:r w:rsidR="00D10002">
        <w:rPr>
          <w:rFonts w:ascii="Times New Roman" w:hAnsi="Times New Roman"/>
          <w:kern w:val="22"/>
          <w:sz w:val="22"/>
          <w:szCs w:val="22"/>
        </w:rPr>
        <w:t xml:space="preserve">                 </w:t>
      </w:r>
      <w:r w:rsidR="00D10002" w:rsidRPr="00D10002">
        <w:rPr>
          <w:rFonts w:ascii="Times New Roman" w:hAnsi="Times New Roman"/>
          <w:kern w:val="22"/>
          <w:sz w:val="22"/>
          <w:szCs w:val="22"/>
        </w:rPr>
        <w:t>04.12.2015 г. № 2488-р</w:t>
      </w:r>
      <w:r w:rsidR="00D10002">
        <w:rPr>
          <w:rFonts w:ascii="Times New Roman" w:hAnsi="Times New Roman"/>
          <w:kern w:val="22"/>
          <w:sz w:val="22"/>
          <w:szCs w:val="22"/>
        </w:rPr>
        <w:t xml:space="preserve">). </w:t>
      </w:r>
      <w:r w:rsidR="000D4544" w:rsidRPr="000D4544">
        <w:rPr>
          <w:rFonts w:ascii="Times New Roman" w:hAnsi="Times New Roman"/>
          <w:kern w:val="22"/>
          <w:sz w:val="22"/>
          <w:szCs w:val="22"/>
        </w:rPr>
        <w:t>Электронный аукцион проводится на электронной площадке ее оператором из числа операторов электронных площадок, функционирующих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0D4544">
        <w:rPr>
          <w:rFonts w:ascii="Times New Roman" w:hAnsi="Times New Roman"/>
          <w:kern w:val="22"/>
          <w:sz w:val="22"/>
          <w:szCs w:val="22"/>
        </w:rPr>
        <w:t xml:space="preserve"> (пункт 4 статьи 39.13 Земельного кодекса Российской Федерации).</w:t>
      </w:r>
    </w:p>
    <w:p w14:paraId="6EECE6DD" w14:textId="77777777" w:rsidR="00F472BC" w:rsidRPr="00F472BC" w:rsidRDefault="00F472BC" w:rsidP="00083E08">
      <w:pPr>
        <w:ind w:firstLine="567"/>
        <w:rPr>
          <w:rFonts w:ascii="Times New Roman" w:hAnsi="Times New Roman"/>
          <w:kern w:val="22"/>
          <w:sz w:val="22"/>
          <w:szCs w:val="22"/>
        </w:rPr>
      </w:pPr>
      <w:r w:rsidRPr="00F472BC">
        <w:rPr>
          <w:rFonts w:ascii="Times New Roman" w:hAnsi="Times New Roman"/>
          <w:b/>
          <w:kern w:val="22"/>
          <w:sz w:val="22"/>
          <w:szCs w:val="22"/>
        </w:rPr>
        <w:t xml:space="preserve">Форма торгов: </w:t>
      </w:r>
      <w:r w:rsidRPr="00F472BC">
        <w:rPr>
          <w:rFonts w:ascii="Times New Roman" w:hAnsi="Times New Roman"/>
          <w:kern w:val="22"/>
          <w:sz w:val="22"/>
          <w:szCs w:val="22"/>
        </w:rPr>
        <w:t>открытый аукцион в электронной форме (электронный аукцион).</w:t>
      </w:r>
    </w:p>
    <w:p w14:paraId="1161B1A9" w14:textId="17D5F1CA" w:rsidR="00F472BC" w:rsidRDefault="00F472BC" w:rsidP="00083E08">
      <w:pPr>
        <w:ind w:right="-1" w:firstLine="567"/>
        <w:jc w:val="both"/>
        <w:rPr>
          <w:rFonts w:ascii="Times New Roman" w:hAnsi="Times New Roman"/>
          <w:kern w:val="22"/>
          <w:sz w:val="22"/>
          <w:szCs w:val="22"/>
        </w:rPr>
      </w:pPr>
      <w:r w:rsidRPr="00F472BC">
        <w:rPr>
          <w:rFonts w:ascii="Times New Roman" w:hAnsi="Times New Roman"/>
          <w:b/>
          <w:bCs/>
          <w:kern w:val="22"/>
          <w:sz w:val="22"/>
          <w:szCs w:val="22"/>
        </w:rPr>
        <w:t>Решение о проведении аукциона: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аукцион проводится на основании распоряжения Администрации Ичалковского муниципального района Республики Мордовия от</w:t>
      </w:r>
      <w:r w:rsidR="007A4515">
        <w:rPr>
          <w:rFonts w:ascii="Times New Roman" w:hAnsi="Times New Roman"/>
          <w:kern w:val="22"/>
          <w:sz w:val="22"/>
          <w:szCs w:val="22"/>
        </w:rPr>
        <w:t xml:space="preserve"> 13 января</w:t>
      </w:r>
      <w:r w:rsidR="007A24C1">
        <w:rPr>
          <w:rFonts w:ascii="Times New Roman" w:hAnsi="Times New Roman"/>
          <w:kern w:val="22"/>
          <w:sz w:val="22"/>
          <w:szCs w:val="22"/>
        </w:rPr>
        <w:t xml:space="preserve"> </w:t>
      </w:r>
      <w:r w:rsidRPr="00F472BC">
        <w:rPr>
          <w:rFonts w:ascii="Times New Roman" w:hAnsi="Times New Roman"/>
          <w:kern w:val="22"/>
          <w:sz w:val="22"/>
          <w:szCs w:val="22"/>
        </w:rPr>
        <w:t>202</w:t>
      </w:r>
      <w:r w:rsidR="007A4515">
        <w:rPr>
          <w:rFonts w:ascii="Times New Roman" w:hAnsi="Times New Roman"/>
          <w:kern w:val="22"/>
          <w:sz w:val="22"/>
          <w:szCs w:val="22"/>
        </w:rPr>
        <w:t xml:space="preserve">5 </w:t>
      </w:r>
      <w:r w:rsidRPr="00F472BC">
        <w:rPr>
          <w:rFonts w:ascii="Times New Roman" w:hAnsi="Times New Roman"/>
          <w:kern w:val="22"/>
          <w:sz w:val="22"/>
          <w:szCs w:val="22"/>
        </w:rPr>
        <w:t>года</w:t>
      </w:r>
      <w:r>
        <w:rPr>
          <w:rFonts w:ascii="Times New Roman" w:hAnsi="Times New Roman"/>
          <w:kern w:val="22"/>
          <w:sz w:val="22"/>
          <w:szCs w:val="22"/>
        </w:rPr>
        <w:t xml:space="preserve"> </w:t>
      </w:r>
      <w:r w:rsidR="00083E08">
        <w:rPr>
          <w:rFonts w:ascii="Times New Roman" w:hAnsi="Times New Roman"/>
          <w:kern w:val="22"/>
          <w:sz w:val="22"/>
          <w:szCs w:val="22"/>
        </w:rPr>
        <w:t xml:space="preserve">                    </w:t>
      </w:r>
      <w:r w:rsidRPr="00333D69">
        <w:rPr>
          <w:rFonts w:ascii="Times New Roman" w:hAnsi="Times New Roman"/>
          <w:kern w:val="22"/>
          <w:sz w:val="22"/>
          <w:szCs w:val="22"/>
        </w:rPr>
        <w:t xml:space="preserve">№ </w:t>
      </w:r>
      <w:r w:rsidR="007A4515">
        <w:rPr>
          <w:rFonts w:ascii="Times New Roman" w:hAnsi="Times New Roman"/>
          <w:kern w:val="22"/>
          <w:sz w:val="22"/>
          <w:szCs w:val="22"/>
        </w:rPr>
        <w:t>1</w:t>
      </w:r>
      <w:r w:rsidRPr="00333D69">
        <w:rPr>
          <w:rFonts w:ascii="Times New Roman" w:hAnsi="Times New Roman"/>
          <w:kern w:val="22"/>
          <w:sz w:val="22"/>
          <w:szCs w:val="22"/>
        </w:rPr>
        <w:t>-р</w:t>
      </w:r>
      <w:r w:rsidRPr="00F472BC">
        <w:rPr>
          <w:rFonts w:ascii="Times New Roman" w:hAnsi="Times New Roman"/>
          <w:kern w:val="22"/>
          <w:sz w:val="22"/>
          <w:szCs w:val="22"/>
        </w:rPr>
        <w:t xml:space="preserve"> «О</w:t>
      </w:r>
      <w:r w:rsidR="00BE0F71" w:rsidRPr="00BE0F71">
        <w:rPr>
          <w:rFonts w:ascii="Times New Roman" w:hAnsi="Times New Roman"/>
          <w:kern w:val="22"/>
          <w:sz w:val="22"/>
          <w:szCs w:val="22"/>
        </w:rPr>
        <w:t xml:space="preserve"> проведении</w:t>
      </w:r>
      <w:r w:rsidR="00083E08">
        <w:t xml:space="preserve"> </w:t>
      </w:r>
      <w:r w:rsidR="00763339" w:rsidRPr="00763339">
        <w:rPr>
          <w:rFonts w:ascii="Times New Roman" w:hAnsi="Times New Roman"/>
          <w:kern w:val="22"/>
          <w:sz w:val="22"/>
          <w:szCs w:val="22"/>
        </w:rPr>
        <w:t>аукциона на право заключения договора аренды земельного участка с кадастровым номером: 13:10:0</w:t>
      </w:r>
      <w:r w:rsidR="001F6C2D">
        <w:rPr>
          <w:rFonts w:ascii="Times New Roman" w:hAnsi="Times New Roman"/>
          <w:kern w:val="22"/>
          <w:sz w:val="22"/>
          <w:szCs w:val="22"/>
        </w:rPr>
        <w:t>1</w:t>
      </w:r>
      <w:r w:rsidR="00733136">
        <w:rPr>
          <w:rFonts w:ascii="Times New Roman" w:hAnsi="Times New Roman"/>
          <w:kern w:val="22"/>
          <w:sz w:val="22"/>
          <w:szCs w:val="22"/>
        </w:rPr>
        <w:t>1</w:t>
      </w:r>
      <w:r w:rsidR="007A4515">
        <w:rPr>
          <w:rFonts w:ascii="Times New Roman" w:hAnsi="Times New Roman"/>
          <w:kern w:val="22"/>
          <w:sz w:val="22"/>
          <w:szCs w:val="22"/>
        </w:rPr>
        <w:t>3008:249</w:t>
      </w:r>
      <w:r w:rsidR="00763339">
        <w:rPr>
          <w:rFonts w:ascii="Times New Roman" w:hAnsi="Times New Roman"/>
          <w:kern w:val="22"/>
          <w:sz w:val="22"/>
          <w:szCs w:val="22"/>
        </w:rPr>
        <w:t xml:space="preserve"> </w:t>
      </w:r>
      <w:r w:rsidR="00763339" w:rsidRPr="00763339">
        <w:rPr>
          <w:rFonts w:ascii="Times New Roman" w:hAnsi="Times New Roman"/>
          <w:kern w:val="22"/>
          <w:sz w:val="22"/>
          <w:szCs w:val="22"/>
        </w:rPr>
        <w:t>в электронной форме (электронного аукциона)</w:t>
      </w:r>
      <w:r w:rsidRPr="00F472BC">
        <w:rPr>
          <w:rFonts w:ascii="Times New Roman" w:hAnsi="Times New Roman"/>
          <w:kern w:val="22"/>
          <w:sz w:val="22"/>
          <w:szCs w:val="22"/>
        </w:rPr>
        <w:t>».</w:t>
      </w:r>
    </w:p>
    <w:p w14:paraId="24E67FFF" w14:textId="048198CF" w:rsidR="00083E08" w:rsidRPr="00083E08" w:rsidRDefault="00083E08" w:rsidP="00083E08">
      <w:pPr>
        <w:ind w:right="-1" w:firstLine="567"/>
        <w:jc w:val="both"/>
        <w:rPr>
          <w:rFonts w:ascii="Times New Roman" w:hAnsi="Times New Roman"/>
          <w:b/>
          <w:bCs/>
          <w:kern w:val="22"/>
          <w:sz w:val="22"/>
          <w:szCs w:val="22"/>
        </w:rPr>
      </w:pPr>
      <w:r w:rsidRPr="00083E08">
        <w:rPr>
          <w:rFonts w:ascii="Times New Roman" w:hAnsi="Times New Roman"/>
          <w:b/>
          <w:bCs/>
          <w:kern w:val="22"/>
          <w:sz w:val="22"/>
          <w:szCs w:val="22"/>
        </w:rPr>
        <w:t>Аукцион на право заключения договора аренды земельного участка с кадастровым номером: 13:10:0</w:t>
      </w:r>
      <w:r w:rsidR="002C7C51">
        <w:rPr>
          <w:rFonts w:ascii="Times New Roman" w:hAnsi="Times New Roman"/>
          <w:b/>
          <w:bCs/>
          <w:kern w:val="22"/>
          <w:sz w:val="22"/>
          <w:szCs w:val="22"/>
        </w:rPr>
        <w:t>1</w:t>
      </w:r>
      <w:r w:rsidR="00A3448F">
        <w:rPr>
          <w:rFonts w:ascii="Times New Roman" w:hAnsi="Times New Roman"/>
          <w:b/>
          <w:bCs/>
          <w:kern w:val="22"/>
          <w:sz w:val="22"/>
          <w:szCs w:val="22"/>
        </w:rPr>
        <w:t>1</w:t>
      </w:r>
      <w:r w:rsidR="00EF3645">
        <w:rPr>
          <w:rFonts w:ascii="Times New Roman" w:hAnsi="Times New Roman"/>
          <w:b/>
          <w:bCs/>
          <w:kern w:val="22"/>
          <w:sz w:val="22"/>
          <w:szCs w:val="22"/>
        </w:rPr>
        <w:t>3008:249</w:t>
      </w:r>
      <w:r w:rsidR="003E7610">
        <w:rPr>
          <w:rFonts w:ascii="Times New Roman" w:hAnsi="Times New Roman"/>
          <w:b/>
          <w:bCs/>
          <w:kern w:val="22"/>
          <w:sz w:val="22"/>
          <w:szCs w:val="22"/>
        </w:rPr>
        <w:t xml:space="preserve"> </w:t>
      </w:r>
      <w:r w:rsidRPr="00083E08">
        <w:rPr>
          <w:rFonts w:ascii="Times New Roman" w:hAnsi="Times New Roman"/>
          <w:b/>
          <w:bCs/>
          <w:kern w:val="22"/>
          <w:sz w:val="22"/>
          <w:szCs w:val="22"/>
        </w:rPr>
        <w:t>проводится в соответствии с подпунктом 1 пункта 7 статьи 39.18 Земельного кодекса Российской Федерации.</w:t>
      </w:r>
    </w:p>
    <w:p w14:paraId="2A12B02D" w14:textId="3B244D05" w:rsidR="00083E08" w:rsidRPr="00083E08" w:rsidRDefault="00083E08" w:rsidP="00083E08">
      <w:pPr>
        <w:ind w:right="-1" w:firstLine="567"/>
        <w:jc w:val="both"/>
        <w:rPr>
          <w:rFonts w:ascii="Times New Roman" w:hAnsi="Times New Roman"/>
          <w:b/>
          <w:bCs/>
          <w:kern w:val="22"/>
          <w:sz w:val="22"/>
          <w:szCs w:val="22"/>
        </w:rPr>
      </w:pPr>
      <w:r w:rsidRPr="00083E08">
        <w:rPr>
          <w:rFonts w:ascii="Times New Roman" w:hAnsi="Times New Roman"/>
          <w:b/>
          <w:bCs/>
          <w:kern w:val="22"/>
          <w:sz w:val="22"/>
          <w:szCs w:val="22"/>
        </w:rPr>
        <w:t>В соответствии с абзацем 2 пункта 10 статьи 39.11 Земельного кодекса Российской Федерации участниками аукциона, проводимого в случае, предусмотренном пунктом 7 статьи 39.18 Земельного кодекса Российской Федерации, могут являться только граждане.</w:t>
      </w:r>
    </w:p>
    <w:p w14:paraId="5425DC52" w14:textId="2B61DFBC" w:rsidR="00B30019" w:rsidRPr="00B30019" w:rsidRDefault="00B30019" w:rsidP="00083E08">
      <w:pPr>
        <w:shd w:val="clear" w:color="auto" w:fill="FFFFFF"/>
        <w:ind w:right="10" w:firstLine="567"/>
        <w:jc w:val="both"/>
        <w:rPr>
          <w:rFonts w:ascii="Times New Roman" w:hAnsi="Times New Roman"/>
          <w:sz w:val="22"/>
          <w:szCs w:val="22"/>
        </w:rPr>
      </w:pPr>
      <w:r w:rsidRPr="00B30019">
        <w:rPr>
          <w:rFonts w:ascii="Times New Roman" w:hAnsi="Times New Roman"/>
          <w:b/>
          <w:bCs/>
          <w:sz w:val="22"/>
          <w:szCs w:val="22"/>
        </w:rPr>
        <w:t>Дата, время и место начала приема заявок на участие в аукционе:</w:t>
      </w:r>
      <w:r w:rsidRPr="00B30019">
        <w:rPr>
          <w:rFonts w:ascii="Times New Roman" w:hAnsi="Times New Roman"/>
          <w:sz w:val="22"/>
          <w:szCs w:val="22"/>
        </w:rPr>
        <w:t xml:space="preserve"> </w:t>
      </w:r>
      <w:r w:rsidR="00F3064A">
        <w:rPr>
          <w:rFonts w:ascii="Times New Roman" w:hAnsi="Times New Roman"/>
          <w:b/>
          <w:bCs/>
          <w:sz w:val="22"/>
          <w:szCs w:val="22"/>
        </w:rPr>
        <w:t>27.02</w:t>
      </w:r>
      <w:r w:rsidR="003E7610">
        <w:rPr>
          <w:rFonts w:ascii="Times New Roman" w:hAnsi="Times New Roman"/>
          <w:b/>
          <w:bCs/>
          <w:sz w:val="22"/>
          <w:szCs w:val="22"/>
        </w:rPr>
        <w:t>.2025</w:t>
      </w:r>
      <w:r w:rsidR="00AA3E1F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B30019">
        <w:rPr>
          <w:rFonts w:ascii="Times New Roman" w:hAnsi="Times New Roman"/>
          <w:b/>
          <w:bCs/>
          <w:sz w:val="22"/>
          <w:szCs w:val="22"/>
        </w:rPr>
        <w:t xml:space="preserve">г. с </w:t>
      </w:r>
      <w:r w:rsidR="00F3064A">
        <w:rPr>
          <w:rFonts w:ascii="Times New Roman" w:hAnsi="Times New Roman"/>
          <w:b/>
          <w:bCs/>
          <w:sz w:val="22"/>
          <w:szCs w:val="22"/>
        </w:rPr>
        <w:t>08</w:t>
      </w:r>
      <w:r w:rsidRPr="00B30019">
        <w:rPr>
          <w:rFonts w:ascii="Times New Roman" w:hAnsi="Times New Roman"/>
          <w:b/>
          <w:bCs/>
          <w:sz w:val="22"/>
          <w:szCs w:val="22"/>
        </w:rPr>
        <w:t xml:space="preserve"> час. </w:t>
      </w:r>
      <w:r w:rsidR="003E7610">
        <w:rPr>
          <w:rFonts w:ascii="Times New Roman" w:hAnsi="Times New Roman"/>
          <w:b/>
          <w:bCs/>
          <w:sz w:val="22"/>
          <w:szCs w:val="22"/>
        </w:rPr>
        <w:t xml:space="preserve">                      </w:t>
      </w:r>
      <w:r w:rsidRPr="00B30019">
        <w:rPr>
          <w:rFonts w:ascii="Times New Roman" w:hAnsi="Times New Roman"/>
          <w:b/>
          <w:bCs/>
          <w:sz w:val="22"/>
          <w:szCs w:val="22"/>
        </w:rPr>
        <w:t>00 мин. (время московское)</w:t>
      </w:r>
      <w:r w:rsidRPr="00B30019">
        <w:rPr>
          <w:rFonts w:ascii="Times New Roman" w:hAnsi="Times New Roman"/>
          <w:sz w:val="22"/>
          <w:szCs w:val="22"/>
        </w:rPr>
        <w:t xml:space="preserve"> по адресу электронной площадки: </w:t>
      </w:r>
      <w:hyperlink r:id="rId6" w:history="1"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https://www.roseltorg.ru/</w:t>
        </w:r>
      </w:hyperlink>
      <w:r w:rsidR="006D01CF">
        <w:rPr>
          <w:rFonts w:ascii="Times New Roman" w:hAnsi="Times New Roman"/>
          <w:sz w:val="22"/>
          <w:szCs w:val="22"/>
        </w:rPr>
        <w:t xml:space="preserve"> </w:t>
      </w:r>
      <w:r w:rsidRPr="00B30019">
        <w:rPr>
          <w:rFonts w:ascii="Times New Roman" w:hAnsi="Times New Roman"/>
          <w:sz w:val="22"/>
          <w:szCs w:val="22"/>
        </w:rPr>
        <w:t>(торговая секция</w:t>
      </w:r>
      <w:r w:rsidR="00754017">
        <w:rPr>
          <w:rFonts w:ascii="Times New Roman" w:hAnsi="Times New Roman"/>
          <w:sz w:val="22"/>
          <w:szCs w:val="22"/>
        </w:rPr>
        <w:t xml:space="preserve"> </w:t>
      </w:r>
      <w:r w:rsidR="00754017" w:rsidRPr="00754017">
        <w:rPr>
          <w:rFonts w:ascii="Times New Roman" w:hAnsi="Times New Roman"/>
          <w:sz w:val="22"/>
          <w:szCs w:val="22"/>
        </w:rPr>
        <w:t>«Имущественные торги»/«Приватизация и аренда имущества»</w:t>
      </w:r>
      <w:r w:rsidRPr="00B30019">
        <w:rPr>
          <w:rFonts w:ascii="Times New Roman" w:hAnsi="Times New Roman"/>
          <w:sz w:val="22"/>
          <w:szCs w:val="22"/>
        </w:rPr>
        <w:t xml:space="preserve">). Оператор электронной площадки: </w:t>
      </w:r>
      <w:r w:rsidR="004529B8">
        <w:rPr>
          <w:rFonts w:ascii="Times New Roman" w:hAnsi="Times New Roman"/>
          <w:sz w:val="22"/>
          <w:szCs w:val="22"/>
        </w:rPr>
        <w:t xml:space="preserve">                </w:t>
      </w:r>
      <w:r w:rsidRPr="00B30019">
        <w:rPr>
          <w:rFonts w:ascii="Times New Roman" w:hAnsi="Times New Roman"/>
          <w:sz w:val="22"/>
          <w:szCs w:val="22"/>
        </w:rPr>
        <w:t>АО «Единая электронная торговая площадка».</w:t>
      </w:r>
    </w:p>
    <w:p w14:paraId="4B821C24" w14:textId="7EFA6DC2" w:rsidR="00B30019" w:rsidRPr="00B30019" w:rsidRDefault="00B30019" w:rsidP="00083E08">
      <w:pPr>
        <w:shd w:val="clear" w:color="auto" w:fill="FFFFFF"/>
        <w:ind w:right="10" w:firstLine="567"/>
        <w:jc w:val="both"/>
        <w:rPr>
          <w:rFonts w:ascii="Times New Roman" w:hAnsi="Times New Roman"/>
          <w:bCs/>
          <w:sz w:val="22"/>
          <w:szCs w:val="22"/>
        </w:rPr>
      </w:pPr>
      <w:r w:rsidRPr="00B30019">
        <w:rPr>
          <w:rFonts w:ascii="Times New Roman" w:hAnsi="Times New Roman"/>
          <w:b/>
          <w:sz w:val="22"/>
          <w:szCs w:val="22"/>
        </w:rPr>
        <w:t>Дата, время и место окончания приема заявок на участие в аукционе:</w:t>
      </w:r>
      <w:r w:rsidR="005575F3">
        <w:rPr>
          <w:rFonts w:ascii="Times New Roman" w:hAnsi="Times New Roman"/>
          <w:b/>
          <w:sz w:val="22"/>
          <w:szCs w:val="22"/>
        </w:rPr>
        <w:t xml:space="preserve"> </w:t>
      </w:r>
      <w:r w:rsidR="00F3064A">
        <w:rPr>
          <w:rFonts w:ascii="Times New Roman" w:hAnsi="Times New Roman"/>
          <w:b/>
          <w:bCs/>
          <w:sz w:val="22"/>
          <w:szCs w:val="22"/>
        </w:rPr>
        <w:t>31</w:t>
      </w:r>
      <w:r w:rsidR="001A5CE4">
        <w:rPr>
          <w:rFonts w:ascii="Times New Roman" w:hAnsi="Times New Roman"/>
          <w:b/>
          <w:bCs/>
          <w:sz w:val="22"/>
          <w:szCs w:val="22"/>
        </w:rPr>
        <w:t>.03.2025</w:t>
      </w:r>
      <w:r w:rsidRPr="00B30019">
        <w:rPr>
          <w:rFonts w:ascii="Times New Roman" w:hAnsi="Times New Roman"/>
          <w:b/>
          <w:bCs/>
          <w:sz w:val="22"/>
          <w:szCs w:val="22"/>
        </w:rPr>
        <w:t xml:space="preserve"> г. в 1</w:t>
      </w:r>
      <w:r w:rsidR="009409C7">
        <w:rPr>
          <w:rFonts w:ascii="Times New Roman" w:hAnsi="Times New Roman"/>
          <w:b/>
          <w:bCs/>
          <w:sz w:val="22"/>
          <w:szCs w:val="22"/>
        </w:rPr>
        <w:t xml:space="preserve">0 </w:t>
      </w:r>
      <w:r w:rsidRPr="00B30019">
        <w:rPr>
          <w:rFonts w:ascii="Times New Roman" w:hAnsi="Times New Roman"/>
          <w:b/>
          <w:bCs/>
          <w:sz w:val="22"/>
          <w:szCs w:val="22"/>
        </w:rPr>
        <w:t xml:space="preserve">час. </w:t>
      </w:r>
      <w:r w:rsidR="004529B8">
        <w:rPr>
          <w:rFonts w:ascii="Times New Roman" w:hAnsi="Times New Roman"/>
          <w:b/>
          <w:bCs/>
          <w:sz w:val="22"/>
          <w:szCs w:val="22"/>
        </w:rPr>
        <w:t xml:space="preserve">           </w:t>
      </w:r>
      <w:r w:rsidRPr="00B30019">
        <w:rPr>
          <w:rFonts w:ascii="Times New Roman" w:hAnsi="Times New Roman"/>
          <w:b/>
          <w:bCs/>
          <w:sz w:val="22"/>
          <w:szCs w:val="22"/>
        </w:rPr>
        <w:t>00 мин. (время московское)</w:t>
      </w:r>
      <w:r w:rsidRPr="00B30019">
        <w:rPr>
          <w:rFonts w:ascii="Times New Roman" w:hAnsi="Times New Roman"/>
          <w:sz w:val="22"/>
          <w:szCs w:val="22"/>
        </w:rPr>
        <w:t xml:space="preserve"> по адресу электронной площадки:</w:t>
      </w:r>
      <w:r w:rsidRPr="00B30019">
        <w:rPr>
          <w:rFonts w:ascii="Times New Roman" w:hAnsi="Times New Roman"/>
          <w:b/>
          <w:sz w:val="22"/>
          <w:szCs w:val="22"/>
        </w:rPr>
        <w:t xml:space="preserve"> </w:t>
      </w:r>
      <w:hyperlink r:id="rId7" w:history="1"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://</w:t>
        </w:r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r w:rsidR="006D01CF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/</w:t>
        </w:r>
      </w:hyperlink>
      <w:r w:rsidR="006D01CF">
        <w:rPr>
          <w:rFonts w:ascii="Times New Roman" w:hAnsi="Times New Roman"/>
          <w:b/>
          <w:sz w:val="22"/>
          <w:szCs w:val="22"/>
        </w:rPr>
        <w:t xml:space="preserve"> </w:t>
      </w:r>
      <w:r w:rsidRPr="00B30019">
        <w:rPr>
          <w:rFonts w:ascii="Times New Roman" w:hAnsi="Times New Roman"/>
          <w:bCs/>
          <w:sz w:val="22"/>
          <w:szCs w:val="22"/>
        </w:rPr>
        <w:t>(торговая секция</w:t>
      </w:r>
      <w:r w:rsidR="00754017">
        <w:rPr>
          <w:rFonts w:ascii="Times New Roman" w:hAnsi="Times New Roman"/>
          <w:bCs/>
          <w:sz w:val="22"/>
          <w:szCs w:val="22"/>
        </w:rPr>
        <w:t xml:space="preserve"> </w:t>
      </w:r>
      <w:r w:rsidR="00754017" w:rsidRPr="00754017">
        <w:rPr>
          <w:rFonts w:ascii="Times New Roman" w:hAnsi="Times New Roman"/>
          <w:bCs/>
          <w:sz w:val="22"/>
          <w:szCs w:val="22"/>
        </w:rPr>
        <w:t>«Имущественные торги»/«Приватизация и аренда имущества»</w:t>
      </w:r>
      <w:r w:rsidRPr="00B30019">
        <w:rPr>
          <w:rFonts w:ascii="Times New Roman" w:hAnsi="Times New Roman"/>
          <w:bCs/>
          <w:sz w:val="22"/>
          <w:szCs w:val="22"/>
        </w:rPr>
        <w:t>).</w:t>
      </w:r>
    </w:p>
    <w:p w14:paraId="5CEF208C" w14:textId="0E729008" w:rsidR="00EB51A4" w:rsidRPr="00EB51A4" w:rsidRDefault="00B30019" w:rsidP="00083E08">
      <w:pPr>
        <w:shd w:val="clear" w:color="auto" w:fill="FFFFFF"/>
        <w:ind w:right="10" w:firstLine="567"/>
        <w:jc w:val="both"/>
        <w:rPr>
          <w:rFonts w:ascii="Times New Roman" w:hAnsi="Times New Roman"/>
          <w:sz w:val="22"/>
          <w:szCs w:val="22"/>
        </w:rPr>
      </w:pPr>
      <w:bookmarkStart w:id="1" w:name="_Hlk133399133"/>
      <w:r w:rsidRPr="00B30019">
        <w:rPr>
          <w:rFonts w:ascii="Times New Roman" w:hAnsi="Times New Roman"/>
          <w:b/>
          <w:sz w:val="22"/>
          <w:szCs w:val="22"/>
        </w:rPr>
        <w:t>Дата,</w:t>
      </w:r>
      <w:r w:rsidR="00EB51A4">
        <w:rPr>
          <w:rFonts w:ascii="Times New Roman" w:hAnsi="Times New Roman"/>
          <w:b/>
          <w:sz w:val="22"/>
          <w:szCs w:val="22"/>
        </w:rPr>
        <w:t xml:space="preserve"> </w:t>
      </w:r>
      <w:r w:rsidR="00EB51A4" w:rsidRPr="00EB51A4">
        <w:rPr>
          <w:rFonts w:ascii="Times New Roman" w:hAnsi="Times New Roman"/>
          <w:b/>
          <w:sz w:val="22"/>
          <w:szCs w:val="22"/>
        </w:rPr>
        <w:t xml:space="preserve">время и место рассмотрения заявок на участие в аукционе: </w:t>
      </w:r>
      <w:r w:rsidR="001C6EDF">
        <w:rPr>
          <w:rFonts w:ascii="Times New Roman" w:hAnsi="Times New Roman"/>
          <w:b/>
          <w:bCs/>
          <w:sz w:val="22"/>
          <w:szCs w:val="22"/>
        </w:rPr>
        <w:t>02.04</w:t>
      </w:r>
      <w:r w:rsidR="008F4952">
        <w:rPr>
          <w:rFonts w:ascii="Times New Roman" w:hAnsi="Times New Roman"/>
          <w:b/>
          <w:bCs/>
          <w:sz w:val="22"/>
          <w:szCs w:val="22"/>
        </w:rPr>
        <w:t>.2025</w:t>
      </w:r>
      <w:r w:rsidR="009416CE">
        <w:rPr>
          <w:rFonts w:ascii="Times New Roman" w:hAnsi="Times New Roman"/>
          <w:b/>
          <w:bCs/>
          <w:sz w:val="22"/>
          <w:szCs w:val="22"/>
        </w:rPr>
        <w:t xml:space="preserve"> г.</w:t>
      </w:r>
      <w:r w:rsidR="00EB51A4" w:rsidRPr="00EB51A4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EB51A4" w:rsidRPr="00EB51A4">
        <w:rPr>
          <w:rFonts w:ascii="Times New Roman" w:hAnsi="Times New Roman"/>
          <w:sz w:val="22"/>
          <w:szCs w:val="22"/>
        </w:rPr>
        <w:t>на универсальной торговой платформе АО «Единая электронная торговая площадка» в сети Интернет</w:t>
      </w:r>
      <w:r w:rsidR="006D01CF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="006D01CF" w:rsidRPr="009036C1">
          <w:rPr>
            <w:rStyle w:val="a8"/>
            <w:rFonts w:ascii="Times New Roman" w:hAnsi="Times New Roman"/>
            <w:sz w:val="22"/>
            <w:szCs w:val="22"/>
          </w:rPr>
          <w:t>https://www.roseltorg.ru/</w:t>
        </w:r>
      </w:hyperlink>
      <w:r w:rsidR="006D01CF">
        <w:rPr>
          <w:rFonts w:ascii="Times New Roman" w:hAnsi="Times New Roman"/>
          <w:sz w:val="22"/>
          <w:szCs w:val="22"/>
        </w:rPr>
        <w:t xml:space="preserve"> </w:t>
      </w:r>
      <w:r w:rsidR="00EB51A4" w:rsidRPr="00EB51A4">
        <w:rPr>
          <w:rFonts w:ascii="Times New Roman" w:hAnsi="Times New Roman"/>
          <w:sz w:val="22"/>
          <w:szCs w:val="22"/>
        </w:rPr>
        <w:t>(торговая секция «Имущественные торги»/«Приватизация и аренда имущества»).</w:t>
      </w:r>
    </w:p>
    <w:bookmarkEnd w:id="1"/>
    <w:p w14:paraId="530A6522" w14:textId="0EA02CEC" w:rsidR="00DE3C5A" w:rsidRPr="00DE3C5A" w:rsidRDefault="00DE3C5A" w:rsidP="00083E08">
      <w:pPr>
        <w:shd w:val="clear" w:color="auto" w:fill="FFFFFF"/>
        <w:ind w:right="10" w:firstLine="567"/>
        <w:jc w:val="both"/>
        <w:rPr>
          <w:rFonts w:ascii="Times New Roman" w:hAnsi="Times New Roman"/>
          <w:bCs/>
          <w:sz w:val="22"/>
          <w:szCs w:val="22"/>
        </w:rPr>
      </w:pPr>
      <w:r w:rsidRPr="00DE3C5A">
        <w:rPr>
          <w:rFonts w:ascii="Times New Roman" w:hAnsi="Times New Roman"/>
          <w:b/>
          <w:sz w:val="22"/>
          <w:szCs w:val="22"/>
        </w:rPr>
        <w:t>Место, дата, время и порядок проведения аукциона: электронный аукцион состоится</w:t>
      </w:r>
      <w:r w:rsidR="005E5985">
        <w:rPr>
          <w:rFonts w:ascii="Times New Roman" w:hAnsi="Times New Roman"/>
          <w:b/>
          <w:sz w:val="22"/>
          <w:szCs w:val="22"/>
        </w:rPr>
        <w:t xml:space="preserve"> </w:t>
      </w:r>
      <w:r w:rsidR="001C6EDF">
        <w:rPr>
          <w:rFonts w:ascii="Times New Roman" w:hAnsi="Times New Roman"/>
          <w:b/>
          <w:sz w:val="22"/>
          <w:szCs w:val="22"/>
        </w:rPr>
        <w:t>03.04</w:t>
      </w:r>
      <w:r w:rsidR="002A080B">
        <w:rPr>
          <w:rFonts w:ascii="Times New Roman" w:hAnsi="Times New Roman"/>
          <w:b/>
          <w:sz w:val="22"/>
          <w:szCs w:val="22"/>
        </w:rPr>
        <w:t>.2025</w:t>
      </w:r>
      <w:r w:rsidRPr="00DE3C5A">
        <w:rPr>
          <w:rFonts w:ascii="Times New Roman" w:hAnsi="Times New Roman"/>
          <w:b/>
          <w:sz w:val="22"/>
          <w:szCs w:val="22"/>
        </w:rPr>
        <w:t xml:space="preserve"> г. в 1</w:t>
      </w:r>
      <w:r w:rsidR="007F5018">
        <w:rPr>
          <w:rFonts w:ascii="Times New Roman" w:hAnsi="Times New Roman"/>
          <w:b/>
          <w:sz w:val="22"/>
          <w:szCs w:val="22"/>
        </w:rPr>
        <w:t>0</w:t>
      </w:r>
      <w:r w:rsidRPr="00DE3C5A">
        <w:rPr>
          <w:rFonts w:ascii="Times New Roman" w:hAnsi="Times New Roman"/>
          <w:b/>
          <w:sz w:val="22"/>
          <w:szCs w:val="22"/>
        </w:rPr>
        <w:t xml:space="preserve"> час. 00 мин. </w:t>
      </w:r>
      <w:r w:rsidRPr="00DE3C5A">
        <w:rPr>
          <w:rFonts w:ascii="Times New Roman" w:hAnsi="Times New Roman"/>
          <w:bCs/>
          <w:sz w:val="22"/>
          <w:szCs w:val="22"/>
        </w:rPr>
        <w:t>на универсальной торговой платформе АО «Единая электронная торговая площадка» в сети Интернет</w:t>
      </w:r>
      <w:r w:rsidR="00A05D57" w:rsidRPr="00A05D57">
        <w:t xml:space="preserve"> </w:t>
      </w:r>
      <w:hyperlink r:id="rId9" w:history="1">
        <w:r w:rsidR="00A05D57" w:rsidRPr="009036C1">
          <w:rPr>
            <w:rStyle w:val="a8"/>
            <w:rFonts w:ascii="Times New Roman" w:hAnsi="Times New Roman"/>
            <w:bCs/>
            <w:sz w:val="22"/>
            <w:szCs w:val="22"/>
          </w:rPr>
          <w:t>https://www.roseltorg.ru/</w:t>
        </w:r>
      </w:hyperlink>
      <w:r w:rsidR="00A05D57">
        <w:rPr>
          <w:rFonts w:ascii="Times New Roman" w:hAnsi="Times New Roman"/>
          <w:bCs/>
          <w:sz w:val="22"/>
          <w:szCs w:val="22"/>
        </w:rPr>
        <w:t xml:space="preserve"> </w:t>
      </w:r>
      <w:r w:rsidRPr="00DE3C5A">
        <w:rPr>
          <w:rFonts w:ascii="Times New Roman" w:hAnsi="Times New Roman"/>
          <w:bCs/>
          <w:sz w:val="22"/>
          <w:szCs w:val="22"/>
        </w:rPr>
        <w:t>(торговая секция «Имущественные торги»/«Приватизация и аренда имущества»).</w:t>
      </w:r>
    </w:p>
    <w:p w14:paraId="628AC306" w14:textId="5E10ABFB" w:rsidR="00B30019" w:rsidRDefault="00A24335" w:rsidP="00083E08">
      <w:pPr>
        <w:shd w:val="clear" w:color="auto" w:fill="FFFFFF"/>
        <w:ind w:right="10" w:firstLine="567"/>
        <w:jc w:val="both"/>
        <w:rPr>
          <w:rFonts w:ascii="Times New Roman" w:hAnsi="Times New Roman"/>
          <w:sz w:val="22"/>
          <w:szCs w:val="22"/>
        </w:rPr>
      </w:pPr>
      <w:r w:rsidRPr="00A24335">
        <w:rPr>
          <w:rFonts w:ascii="Times New Roman" w:hAnsi="Times New Roman"/>
          <w:sz w:val="22"/>
          <w:szCs w:val="22"/>
        </w:rPr>
        <w:t>Аукцион проводится в соответствии с положениями ст</w:t>
      </w:r>
      <w:r>
        <w:rPr>
          <w:rFonts w:ascii="Times New Roman" w:hAnsi="Times New Roman"/>
          <w:sz w:val="22"/>
          <w:szCs w:val="22"/>
        </w:rPr>
        <w:t xml:space="preserve">атей </w:t>
      </w:r>
      <w:r w:rsidRPr="00A24335">
        <w:rPr>
          <w:rFonts w:ascii="Times New Roman" w:hAnsi="Times New Roman"/>
          <w:sz w:val="22"/>
          <w:szCs w:val="22"/>
        </w:rPr>
        <w:t>39.11, 39.12, 39.13 Земельного кодекса Р</w:t>
      </w:r>
      <w:r>
        <w:rPr>
          <w:rFonts w:ascii="Times New Roman" w:hAnsi="Times New Roman"/>
          <w:sz w:val="22"/>
          <w:szCs w:val="22"/>
        </w:rPr>
        <w:t>оссийской Федерации</w:t>
      </w:r>
      <w:r w:rsidRPr="00A24335">
        <w:rPr>
          <w:rFonts w:ascii="Times New Roman" w:hAnsi="Times New Roman"/>
          <w:sz w:val="22"/>
          <w:szCs w:val="22"/>
        </w:rPr>
        <w:t>.</w:t>
      </w:r>
    </w:p>
    <w:p w14:paraId="04096BDE" w14:textId="13F98694" w:rsidR="003269AF" w:rsidRDefault="003269AF" w:rsidP="00083E08">
      <w:pPr>
        <w:shd w:val="clear" w:color="auto" w:fill="FFFFFF"/>
        <w:ind w:right="10" w:firstLine="567"/>
        <w:jc w:val="both"/>
        <w:rPr>
          <w:rFonts w:ascii="Times New Roman" w:hAnsi="Times New Roman"/>
          <w:sz w:val="22"/>
          <w:szCs w:val="22"/>
        </w:rPr>
      </w:pPr>
      <w:r w:rsidRPr="003269AF">
        <w:rPr>
          <w:rFonts w:ascii="Times New Roman" w:hAnsi="Times New Roman"/>
          <w:sz w:val="22"/>
          <w:szCs w:val="22"/>
        </w:rPr>
        <w:t>Порядок регистрации на электронной площадке и правила проведения аукциона в электронной</w:t>
      </w:r>
      <w:r>
        <w:rPr>
          <w:rFonts w:ascii="Times New Roman" w:hAnsi="Times New Roman"/>
          <w:sz w:val="22"/>
          <w:szCs w:val="22"/>
        </w:rPr>
        <w:t xml:space="preserve"> ф</w:t>
      </w:r>
      <w:r w:rsidRPr="003269AF">
        <w:rPr>
          <w:rFonts w:ascii="Times New Roman" w:hAnsi="Times New Roman"/>
          <w:sz w:val="22"/>
          <w:szCs w:val="22"/>
        </w:rPr>
        <w:t>орме опубликованы на сайте оператора электронной площадки в сети «Интернет».</w:t>
      </w:r>
    </w:p>
    <w:p w14:paraId="785C9CD5" w14:textId="77777777" w:rsidR="00A24B12" w:rsidRPr="00A24B12" w:rsidRDefault="00A24B12" w:rsidP="00F614E6">
      <w:pPr>
        <w:pStyle w:val="ConsNormal"/>
        <w:ind w:right="0" w:firstLine="0"/>
        <w:jc w:val="center"/>
        <w:rPr>
          <w:rFonts w:ascii="Times New Roman" w:hAnsi="Times New Roman" w:cs="Times New Roman"/>
          <w:sz w:val="22"/>
          <w:szCs w:val="22"/>
        </w:rPr>
      </w:pPr>
    </w:p>
    <w:p w14:paraId="6E44962E" w14:textId="51DE07FC" w:rsidR="001230B5" w:rsidRDefault="00380ED3" w:rsidP="00F614E6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1. </w:t>
      </w:r>
      <w:r w:rsidR="001230B5" w:rsidRPr="003652B0">
        <w:rPr>
          <w:rFonts w:ascii="Times New Roman" w:hAnsi="Times New Roman" w:cs="Times New Roman"/>
          <w:b/>
          <w:sz w:val="22"/>
          <w:szCs w:val="22"/>
        </w:rPr>
        <w:t>Сведения о предмете аукциона:</w:t>
      </w:r>
    </w:p>
    <w:p w14:paraId="3AAA8132" w14:textId="5436E440" w:rsidR="00BB05DB" w:rsidRPr="003652B0" w:rsidRDefault="00BB05DB" w:rsidP="00F614E6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Лот № 1:</w:t>
      </w:r>
    </w:p>
    <w:p w14:paraId="4EF0B75D" w14:textId="7528B8F7" w:rsidR="00473E46" w:rsidRDefault="00473E46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- Лот № 1:</w:t>
      </w:r>
      <w:r w:rsidR="004B6FFB">
        <w:rPr>
          <w:rFonts w:ascii="Times New Roman" w:hAnsi="Times New Roman"/>
          <w:b/>
          <w:sz w:val="22"/>
          <w:szCs w:val="22"/>
        </w:rPr>
        <w:t xml:space="preserve"> </w:t>
      </w:r>
      <w:r w:rsidR="000630CB" w:rsidRPr="000630CB">
        <w:rPr>
          <w:rFonts w:ascii="Times New Roman" w:hAnsi="Times New Roman"/>
          <w:bCs/>
          <w:sz w:val="22"/>
          <w:szCs w:val="22"/>
        </w:rPr>
        <w:t>земельн</w:t>
      </w:r>
      <w:r w:rsidR="000630CB">
        <w:rPr>
          <w:rFonts w:ascii="Times New Roman" w:hAnsi="Times New Roman"/>
          <w:bCs/>
          <w:sz w:val="22"/>
          <w:szCs w:val="22"/>
        </w:rPr>
        <w:t>ый</w:t>
      </w:r>
      <w:r w:rsidR="000630CB" w:rsidRPr="000630CB">
        <w:rPr>
          <w:rFonts w:ascii="Times New Roman" w:hAnsi="Times New Roman"/>
          <w:bCs/>
          <w:sz w:val="22"/>
          <w:szCs w:val="22"/>
        </w:rPr>
        <w:t xml:space="preserve"> участ</w:t>
      </w:r>
      <w:r w:rsidR="000630CB">
        <w:rPr>
          <w:rFonts w:ascii="Times New Roman" w:hAnsi="Times New Roman"/>
          <w:bCs/>
          <w:sz w:val="22"/>
          <w:szCs w:val="22"/>
        </w:rPr>
        <w:t>ок</w:t>
      </w:r>
      <w:r w:rsidR="000630CB" w:rsidRPr="000630CB">
        <w:rPr>
          <w:rFonts w:ascii="Times New Roman" w:hAnsi="Times New Roman"/>
          <w:bCs/>
          <w:sz w:val="22"/>
          <w:szCs w:val="22"/>
        </w:rPr>
        <w:t xml:space="preserve"> площадью</w:t>
      </w:r>
      <w:r w:rsidR="00645BA0">
        <w:rPr>
          <w:rFonts w:ascii="Times New Roman" w:hAnsi="Times New Roman"/>
          <w:bCs/>
          <w:sz w:val="22"/>
          <w:szCs w:val="22"/>
        </w:rPr>
        <w:t xml:space="preserve"> </w:t>
      </w:r>
      <w:r w:rsidR="00645BA0" w:rsidRPr="00645BA0">
        <w:rPr>
          <w:rFonts w:ascii="Times New Roman" w:hAnsi="Times New Roman"/>
          <w:bCs/>
          <w:sz w:val="22"/>
          <w:szCs w:val="22"/>
        </w:rPr>
        <w:t>3833 кв.м., кадастровый номер: 13:10:0113008:249, категория земель: земли населенных пунктов, по адресу: Республика Мордовия, муниципальный район Ичалковский, сельское поселение Оброчинское,</w:t>
      </w:r>
      <w:r w:rsidR="00411BA5">
        <w:rPr>
          <w:rFonts w:ascii="Times New Roman" w:hAnsi="Times New Roman"/>
          <w:bCs/>
          <w:sz w:val="22"/>
          <w:szCs w:val="22"/>
        </w:rPr>
        <w:t xml:space="preserve"> </w:t>
      </w:r>
      <w:r w:rsidR="00645BA0" w:rsidRPr="00645BA0">
        <w:rPr>
          <w:rFonts w:ascii="Times New Roman" w:hAnsi="Times New Roman"/>
          <w:bCs/>
          <w:sz w:val="22"/>
          <w:szCs w:val="22"/>
        </w:rPr>
        <w:t>деревня Языковка, улица Ванина, земельный участок 21А, вид разрешенного использования земельного участка: для ведения личного подсобного хозяйства (приусадебный земельный участок), срок аренды земельного участка – 20 (двадцать) лет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58E01743" w14:textId="72D3DF9A" w:rsidR="007A11F5" w:rsidRDefault="007A11F5" w:rsidP="004E0499">
      <w:pPr>
        <w:shd w:val="clear" w:color="auto" w:fill="FFFFFF"/>
        <w:ind w:right="40" w:firstLine="567"/>
        <w:jc w:val="both"/>
        <w:rPr>
          <w:rFonts w:ascii="Times New Roman" w:hAnsi="Times New Roman"/>
          <w:sz w:val="22"/>
          <w:szCs w:val="22"/>
        </w:rPr>
      </w:pPr>
      <w:r w:rsidRPr="007A11F5">
        <w:rPr>
          <w:rFonts w:ascii="Times New Roman" w:hAnsi="Times New Roman"/>
          <w:sz w:val="22"/>
          <w:szCs w:val="22"/>
        </w:rPr>
        <w:t>Максимально и (или) минимально допустимые параметры разрешенного строительства объекта капитального строительства – в соответствии с</w:t>
      </w:r>
      <w:r w:rsidR="00411BA5">
        <w:rPr>
          <w:rFonts w:ascii="Times New Roman" w:hAnsi="Times New Roman"/>
          <w:sz w:val="22"/>
          <w:szCs w:val="22"/>
        </w:rPr>
        <w:t xml:space="preserve"> </w:t>
      </w:r>
      <w:r w:rsidR="0042308C">
        <w:rPr>
          <w:rFonts w:ascii="Times New Roman" w:hAnsi="Times New Roman"/>
          <w:sz w:val="22"/>
          <w:szCs w:val="22"/>
        </w:rPr>
        <w:t>П</w:t>
      </w:r>
      <w:r w:rsidR="00411BA5" w:rsidRPr="00411BA5">
        <w:rPr>
          <w:rFonts w:ascii="Times New Roman" w:hAnsi="Times New Roman"/>
          <w:sz w:val="22"/>
          <w:szCs w:val="22"/>
        </w:rPr>
        <w:t>равилами землепользования и застройки Оброчинского сельского поселения Ичалковского муниципального района Республики Мордовия,</w:t>
      </w:r>
      <w:r w:rsidR="00FA215D">
        <w:rPr>
          <w:rFonts w:ascii="Times New Roman" w:hAnsi="Times New Roman"/>
          <w:sz w:val="22"/>
          <w:szCs w:val="22"/>
        </w:rPr>
        <w:t xml:space="preserve"> </w:t>
      </w:r>
      <w:r w:rsidR="00411BA5" w:rsidRPr="00411BA5">
        <w:rPr>
          <w:rFonts w:ascii="Times New Roman" w:hAnsi="Times New Roman"/>
          <w:sz w:val="22"/>
          <w:szCs w:val="22"/>
        </w:rPr>
        <w:t>утвержденными решением Совета депутатов Оброчинского сельского поселения Ичалковского муниципального района от 21 августа 2023 г. № 60 «Об утверждении Правил землепользования и застройки Оброчинского сельского поселения Ичалковского муниципального района Республики Мордовия»</w:t>
      </w:r>
      <w:r w:rsidR="00046DFC">
        <w:rPr>
          <w:rFonts w:ascii="Times New Roman" w:hAnsi="Times New Roman"/>
          <w:sz w:val="22"/>
          <w:szCs w:val="22"/>
        </w:rPr>
        <w:t xml:space="preserve"> </w:t>
      </w:r>
      <w:r w:rsidR="00046DFC" w:rsidRPr="00046DFC">
        <w:rPr>
          <w:rFonts w:ascii="Times New Roman" w:hAnsi="Times New Roman"/>
          <w:sz w:val="22"/>
          <w:szCs w:val="22"/>
        </w:rPr>
        <w:t>(Ж1. Зона застройки индивидуальными жилыми домами)</w:t>
      </w:r>
      <w:r w:rsidR="00110CAD">
        <w:rPr>
          <w:rFonts w:ascii="Times New Roman" w:hAnsi="Times New Roman"/>
          <w:sz w:val="22"/>
          <w:szCs w:val="22"/>
        </w:rPr>
        <w:t>.</w:t>
      </w:r>
      <w:r w:rsidR="00FA215D">
        <w:rPr>
          <w:rFonts w:ascii="Times New Roman" w:hAnsi="Times New Roman"/>
          <w:sz w:val="22"/>
          <w:szCs w:val="22"/>
        </w:rPr>
        <w:t xml:space="preserve"> </w:t>
      </w:r>
      <w:r w:rsidRPr="007A11F5">
        <w:rPr>
          <w:rFonts w:ascii="Times New Roman" w:hAnsi="Times New Roman"/>
          <w:sz w:val="22"/>
          <w:szCs w:val="22"/>
        </w:rPr>
        <w:t>Выделены отдельным файлом.</w:t>
      </w:r>
    </w:p>
    <w:p w14:paraId="3687E510" w14:textId="77777777" w:rsidR="00220FC3" w:rsidRDefault="007C4199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7C4199">
        <w:rPr>
          <w:rFonts w:ascii="Times New Roman" w:hAnsi="Times New Roman"/>
          <w:sz w:val="22"/>
          <w:szCs w:val="22"/>
        </w:rPr>
        <w:lastRenderedPageBreak/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  <w:r w:rsidR="00220FC3">
        <w:rPr>
          <w:rFonts w:ascii="Times New Roman" w:hAnsi="Times New Roman"/>
          <w:sz w:val="22"/>
          <w:szCs w:val="22"/>
        </w:rPr>
        <w:t>:</w:t>
      </w:r>
    </w:p>
    <w:p w14:paraId="71834531" w14:textId="6F8AB719" w:rsidR="00220FC3" w:rsidRDefault="007C4199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7C4199">
        <w:rPr>
          <w:rFonts w:ascii="Times New Roman" w:hAnsi="Times New Roman"/>
          <w:sz w:val="22"/>
          <w:szCs w:val="22"/>
        </w:rPr>
        <w:t xml:space="preserve"> </w:t>
      </w:r>
      <w:r w:rsidR="00220FC3" w:rsidRPr="00220FC3">
        <w:rPr>
          <w:rFonts w:ascii="Times New Roman" w:hAnsi="Times New Roman"/>
          <w:sz w:val="22"/>
          <w:szCs w:val="22"/>
        </w:rPr>
        <w:t>Газоснабжение – в соответствии с Правил</w:t>
      </w:r>
      <w:r w:rsidR="00220FC3">
        <w:rPr>
          <w:rFonts w:ascii="Times New Roman" w:hAnsi="Times New Roman"/>
          <w:sz w:val="22"/>
          <w:szCs w:val="22"/>
        </w:rPr>
        <w:t>ами</w:t>
      </w:r>
      <w:r w:rsidR="00220FC3" w:rsidRPr="00220FC3">
        <w:rPr>
          <w:rFonts w:ascii="Times New Roman" w:hAnsi="Times New Roman"/>
          <w:sz w:val="22"/>
          <w:szCs w:val="22"/>
        </w:rPr>
        <w:t xml:space="preserve"> подключения (технологического присоединения) газоиспользующего оборудования и объектов капитального строительства к сетям газораспределения</w:t>
      </w:r>
      <w:r w:rsidR="00220FC3">
        <w:rPr>
          <w:rFonts w:ascii="Times New Roman" w:hAnsi="Times New Roman"/>
          <w:sz w:val="22"/>
          <w:szCs w:val="22"/>
        </w:rPr>
        <w:t>, утвержденными П</w:t>
      </w:r>
      <w:r w:rsidR="00220FC3" w:rsidRPr="00220FC3">
        <w:rPr>
          <w:rFonts w:ascii="Times New Roman" w:hAnsi="Times New Roman"/>
          <w:sz w:val="22"/>
          <w:szCs w:val="22"/>
        </w:rPr>
        <w:t>остановление</w:t>
      </w:r>
      <w:r w:rsidR="00220FC3">
        <w:rPr>
          <w:rFonts w:ascii="Times New Roman" w:hAnsi="Times New Roman"/>
          <w:sz w:val="22"/>
          <w:szCs w:val="22"/>
        </w:rPr>
        <w:t>м</w:t>
      </w:r>
      <w:r w:rsidR="00220FC3" w:rsidRPr="00220FC3">
        <w:rPr>
          <w:rFonts w:ascii="Times New Roman" w:hAnsi="Times New Roman"/>
          <w:sz w:val="22"/>
          <w:szCs w:val="22"/>
        </w:rPr>
        <w:t xml:space="preserve"> Правительства Р</w:t>
      </w:r>
      <w:r w:rsidR="00220FC3">
        <w:rPr>
          <w:rFonts w:ascii="Times New Roman" w:hAnsi="Times New Roman"/>
          <w:sz w:val="22"/>
          <w:szCs w:val="22"/>
        </w:rPr>
        <w:t>оссийской Федерации</w:t>
      </w:r>
      <w:r w:rsidR="00220FC3" w:rsidRPr="00220FC3">
        <w:rPr>
          <w:rFonts w:ascii="Times New Roman" w:hAnsi="Times New Roman"/>
          <w:sz w:val="22"/>
          <w:szCs w:val="22"/>
        </w:rPr>
        <w:t xml:space="preserve"> от 13 сентября 2021 г. </w:t>
      </w:r>
      <w:r w:rsidR="00220FC3">
        <w:rPr>
          <w:rFonts w:ascii="Times New Roman" w:hAnsi="Times New Roman"/>
          <w:sz w:val="22"/>
          <w:szCs w:val="22"/>
        </w:rPr>
        <w:t>№</w:t>
      </w:r>
      <w:r w:rsidR="00220FC3" w:rsidRPr="00220FC3">
        <w:rPr>
          <w:rFonts w:ascii="Times New Roman" w:hAnsi="Times New Roman"/>
          <w:sz w:val="22"/>
          <w:szCs w:val="22"/>
        </w:rPr>
        <w:t xml:space="preserve"> 1547 </w:t>
      </w:r>
      <w:r w:rsidR="00220FC3">
        <w:rPr>
          <w:rFonts w:ascii="Times New Roman" w:hAnsi="Times New Roman"/>
          <w:sz w:val="22"/>
          <w:szCs w:val="22"/>
        </w:rPr>
        <w:t>«</w:t>
      </w:r>
      <w:r w:rsidR="00220FC3" w:rsidRPr="00220FC3">
        <w:rPr>
          <w:rFonts w:ascii="Times New Roman" w:hAnsi="Times New Roman"/>
          <w:sz w:val="22"/>
          <w:szCs w:val="22"/>
        </w:rPr>
        <w:t>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</w:t>
      </w:r>
      <w:r w:rsidR="00220FC3">
        <w:rPr>
          <w:rFonts w:ascii="Times New Roman" w:hAnsi="Times New Roman"/>
          <w:sz w:val="22"/>
          <w:szCs w:val="22"/>
        </w:rPr>
        <w:t xml:space="preserve">». </w:t>
      </w:r>
      <w:r w:rsidR="00AC4309">
        <w:rPr>
          <w:rFonts w:ascii="Times New Roman" w:hAnsi="Times New Roman"/>
          <w:sz w:val="22"/>
          <w:szCs w:val="22"/>
        </w:rPr>
        <w:t>Информация</w:t>
      </w:r>
      <w:r w:rsidR="0033125C">
        <w:rPr>
          <w:rFonts w:ascii="Times New Roman" w:hAnsi="Times New Roman"/>
          <w:sz w:val="22"/>
          <w:szCs w:val="22"/>
        </w:rPr>
        <w:t xml:space="preserve"> </w:t>
      </w:r>
      <w:r w:rsidR="00B207A5">
        <w:rPr>
          <w:rFonts w:ascii="Times New Roman" w:hAnsi="Times New Roman"/>
          <w:sz w:val="22"/>
          <w:szCs w:val="22"/>
        </w:rPr>
        <w:t xml:space="preserve">АО «Газпром газораспределение Саранск» </w:t>
      </w:r>
      <w:r w:rsidR="00AC4309">
        <w:rPr>
          <w:rFonts w:ascii="Times New Roman" w:hAnsi="Times New Roman"/>
          <w:sz w:val="22"/>
          <w:szCs w:val="22"/>
        </w:rPr>
        <w:t xml:space="preserve">(письмо </w:t>
      </w:r>
      <w:r w:rsidR="0033125C">
        <w:rPr>
          <w:rFonts w:ascii="Times New Roman" w:hAnsi="Times New Roman"/>
          <w:sz w:val="22"/>
          <w:szCs w:val="22"/>
        </w:rPr>
        <w:t xml:space="preserve">от </w:t>
      </w:r>
      <w:r w:rsidR="00EB3111">
        <w:rPr>
          <w:rFonts w:ascii="Times New Roman" w:hAnsi="Times New Roman"/>
          <w:sz w:val="22"/>
          <w:szCs w:val="22"/>
        </w:rPr>
        <w:t>0</w:t>
      </w:r>
      <w:r w:rsidR="006020D4">
        <w:rPr>
          <w:rFonts w:ascii="Times New Roman" w:hAnsi="Times New Roman"/>
          <w:sz w:val="22"/>
          <w:szCs w:val="22"/>
        </w:rPr>
        <w:t>6.02.2025</w:t>
      </w:r>
      <w:r w:rsidR="00C50B5F">
        <w:rPr>
          <w:rFonts w:ascii="Times New Roman" w:hAnsi="Times New Roman"/>
          <w:sz w:val="22"/>
          <w:szCs w:val="22"/>
        </w:rPr>
        <w:t xml:space="preserve"> </w:t>
      </w:r>
      <w:r w:rsidR="0033125C">
        <w:rPr>
          <w:rFonts w:ascii="Times New Roman" w:hAnsi="Times New Roman"/>
          <w:sz w:val="22"/>
          <w:szCs w:val="22"/>
        </w:rPr>
        <w:t xml:space="preserve">г. № </w:t>
      </w:r>
      <w:r w:rsidR="006020D4">
        <w:rPr>
          <w:rFonts w:ascii="Times New Roman" w:hAnsi="Times New Roman"/>
          <w:sz w:val="22"/>
          <w:szCs w:val="22"/>
        </w:rPr>
        <w:t>10</w:t>
      </w:r>
      <w:r w:rsidR="00AC4309">
        <w:rPr>
          <w:rFonts w:ascii="Times New Roman" w:hAnsi="Times New Roman"/>
          <w:sz w:val="22"/>
          <w:szCs w:val="22"/>
        </w:rPr>
        <w:t>)</w:t>
      </w:r>
      <w:r w:rsidR="00E8389F">
        <w:rPr>
          <w:rFonts w:ascii="Times New Roman" w:hAnsi="Times New Roman"/>
          <w:sz w:val="22"/>
          <w:szCs w:val="22"/>
        </w:rPr>
        <w:t xml:space="preserve"> </w:t>
      </w:r>
      <w:r w:rsidR="00220FC3">
        <w:rPr>
          <w:rFonts w:ascii="Times New Roman" w:hAnsi="Times New Roman"/>
          <w:sz w:val="22"/>
          <w:szCs w:val="22"/>
        </w:rPr>
        <w:t>(выделен</w:t>
      </w:r>
      <w:r w:rsidR="00524CD8">
        <w:rPr>
          <w:rFonts w:ascii="Times New Roman" w:hAnsi="Times New Roman"/>
          <w:sz w:val="22"/>
          <w:szCs w:val="22"/>
        </w:rPr>
        <w:t>а</w:t>
      </w:r>
      <w:r w:rsidR="00220FC3">
        <w:rPr>
          <w:rFonts w:ascii="Times New Roman" w:hAnsi="Times New Roman"/>
          <w:sz w:val="22"/>
          <w:szCs w:val="22"/>
        </w:rPr>
        <w:t xml:space="preserve"> отдельным файл</w:t>
      </w:r>
      <w:r w:rsidR="001D38AB">
        <w:rPr>
          <w:rFonts w:ascii="Times New Roman" w:hAnsi="Times New Roman"/>
          <w:sz w:val="22"/>
          <w:szCs w:val="22"/>
        </w:rPr>
        <w:t>ом</w:t>
      </w:r>
      <w:r w:rsidR="00220FC3">
        <w:rPr>
          <w:rFonts w:ascii="Times New Roman" w:hAnsi="Times New Roman"/>
          <w:sz w:val="22"/>
          <w:szCs w:val="22"/>
        </w:rPr>
        <w:t>).</w:t>
      </w:r>
    </w:p>
    <w:p w14:paraId="5C77546E" w14:textId="764B9D3E" w:rsidR="00220FC3" w:rsidRDefault="00220FC3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Водоснабжение – информация М</w:t>
      </w:r>
      <w:r w:rsidR="00FE3041" w:rsidRPr="00FE3041">
        <w:rPr>
          <w:rFonts w:ascii="Times New Roman" w:hAnsi="Times New Roman"/>
          <w:sz w:val="22"/>
          <w:szCs w:val="22"/>
        </w:rPr>
        <w:t>униципального унитарного предприятия «Торговый рынок Ичалковского муниципального района Республики Мордовия»</w:t>
      </w:r>
      <w:r>
        <w:rPr>
          <w:rFonts w:ascii="Times New Roman" w:hAnsi="Times New Roman"/>
          <w:sz w:val="22"/>
          <w:szCs w:val="22"/>
        </w:rPr>
        <w:t xml:space="preserve"> (выделена отдельным файлом).</w:t>
      </w:r>
    </w:p>
    <w:p w14:paraId="56BCDA48" w14:textId="441A8E99" w:rsidR="007C4199" w:rsidRDefault="00220FC3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Водоотведение – </w:t>
      </w:r>
      <w:r w:rsidR="00FE3041">
        <w:rPr>
          <w:rFonts w:ascii="Times New Roman" w:hAnsi="Times New Roman"/>
          <w:sz w:val="22"/>
          <w:szCs w:val="22"/>
        </w:rPr>
        <w:t>письмо А</w:t>
      </w:r>
      <w:r w:rsidR="007C4199" w:rsidRPr="007C4199">
        <w:rPr>
          <w:rFonts w:ascii="Times New Roman" w:hAnsi="Times New Roman"/>
          <w:sz w:val="22"/>
          <w:szCs w:val="22"/>
        </w:rPr>
        <w:t xml:space="preserve">дминистрации </w:t>
      </w:r>
      <w:r w:rsidR="00FA215D">
        <w:rPr>
          <w:rFonts w:ascii="Times New Roman" w:hAnsi="Times New Roman"/>
          <w:sz w:val="22"/>
          <w:szCs w:val="22"/>
        </w:rPr>
        <w:t>Оброчинского</w:t>
      </w:r>
      <w:r w:rsidR="007C4199" w:rsidRPr="007C4199">
        <w:rPr>
          <w:rFonts w:ascii="Times New Roman" w:hAnsi="Times New Roman"/>
          <w:sz w:val="22"/>
          <w:szCs w:val="22"/>
        </w:rPr>
        <w:t xml:space="preserve"> сельского поселения Ичалковского муниципального района от </w:t>
      </w:r>
      <w:r w:rsidR="000E6ED2">
        <w:rPr>
          <w:rFonts w:ascii="Times New Roman" w:hAnsi="Times New Roman"/>
          <w:sz w:val="22"/>
          <w:szCs w:val="22"/>
        </w:rPr>
        <w:t xml:space="preserve">11.11.2021 </w:t>
      </w:r>
      <w:r w:rsidR="007C4199" w:rsidRPr="007C4199">
        <w:rPr>
          <w:rFonts w:ascii="Times New Roman" w:hAnsi="Times New Roman"/>
          <w:sz w:val="22"/>
          <w:szCs w:val="22"/>
        </w:rPr>
        <w:t xml:space="preserve">г. № </w:t>
      </w:r>
      <w:r w:rsidR="00FA215D">
        <w:rPr>
          <w:rFonts w:ascii="Times New Roman" w:hAnsi="Times New Roman"/>
          <w:sz w:val="22"/>
          <w:szCs w:val="22"/>
        </w:rPr>
        <w:t>188</w:t>
      </w:r>
      <w:r>
        <w:rPr>
          <w:rFonts w:ascii="Times New Roman" w:hAnsi="Times New Roman"/>
          <w:sz w:val="22"/>
          <w:szCs w:val="22"/>
        </w:rPr>
        <w:t xml:space="preserve"> (выделен</w:t>
      </w:r>
      <w:r w:rsidR="00DF6DC4">
        <w:rPr>
          <w:rFonts w:ascii="Times New Roman" w:hAnsi="Times New Roman"/>
          <w:sz w:val="22"/>
          <w:szCs w:val="22"/>
        </w:rPr>
        <w:t>о</w:t>
      </w:r>
      <w:r>
        <w:rPr>
          <w:rFonts w:ascii="Times New Roman" w:hAnsi="Times New Roman"/>
          <w:sz w:val="22"/>
          <w:szCs w:val="22"/>
        </w:rPr>
        <w:t xml:space="preserve"> отдельным файлом)</w:t>
      </w:r>
      <w:r w:rsidR="007C4199" w:rsidRPr="007C4199">
        <w:rPr>
          <w:rFonts w:ascii="Times New Roman" w:hAnsi="Times New Roman"/>
          <w:sz w:val="22"/>
          <w:szCs w:val="22"/>
        </w:rPr>
        <w:t>.</w:t>
      </w:r>
    </w:p>
    <w:p w14:paraId="13FD5590" w14:textId="3576B0ED" w:rsidR="005208B2" w:rsidRDefault="006223FC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6223FC">
        <w:rPr>
          <w:rFonts w:ascii="Times New Roman" w:hAnsi="Times New Roman"/>
          <w:sz w:val="22"/>
          <w:szCs w:val="22"/>
        </w:rPr>
        <w:t xml:space="preserve">Руководствуясь пунктом 14 статьи 39.11 Земельного кодекса Российской Федерации </w:t>
      </w:r>
      <w:r w:rsidRPr="00542F96">
        <w:rPr>
          <w:rFonts w:ascii="Times New Roman" w:hAnsi="Times New Roman"/>
          <w:sz w:val="22"/>
          <w:szCs w:val="22"/>
        </w:rPr>
        <w:t>начальная цена предмета аукциона на право заключения договора аренды земельного участка с кадастровым номером: 13:10:0</w:t>
      </w:r>
      <w:r w:rsidR="00FA31DC">
        <w:rPr>
          <w:rFonts w:ascii="Times New Roman" w:hAnsi="Times New Roman"/>
          <w:sz w:val="22"/>
          <w:szCs w:val="22"/>
        </w:rPr>
        <w:t>1</w:t>
      </w:r>
      <w:r w:rsidR="004D2906">
        <w:rPr>
          <w:rFonts w:ascii="Times New Roman" w:hAnsi="Times New Roman"/>
          <w:sz w:val="22"/>
          <w:szCs w:val="22"/>
        </w:rPr>
        <w:t>13008:249</w:t>
      </w:r>
      <w:r w:rsidR="002017A4">
        <w:rPr>
          <w:rFonts w:ascii="Times New Roman" w:hAnsi="Times New Roman"/>
          <w:sz w:val="22"/>
          <w:szCs w:val="22"/>
        </w:rPr>
        <w:t xml:space="preserve"> </w:t>
      </w:r>
      <w:r w:rsidRPr="00542F96">
        <w:rPr>
          <w:rFonts w:ascii="Times New Roman" w:hAnsi="Times New Roman"/>
          <w:sz w:val="22"/>
          <w:szCs w:val="22"/>
        </w:rPr>
        <w:t>(размер ежегодной арендной платы)</w:t>
      </w:r>
      <w:r w:rsidRPr="006223FC">
        <w:rPr>
          <w:rFonts w:ascii="Times New Roman" w:hAnsi="Times New Roman"/>
          <w:sz w:val="22"/>
          <w:szCs w:val="22"/>
        </w:rPr>
        <w:t xml:space="preserve"> определена </w:t>
      </w:r>
      <w:r w:rsidR="005208B2" w:rsidRPr="005208B2">
        <w:rPr>
          <w:rFonts w:ascii="Times New Roman" w:hAnsi="Times New Roman"/>
          <w:sz w:val="22"/>
          <w:szCs w:val="22"/>
        </w:rPr>
        <w:t>в размере не менее полутора процентов кадастровой стоимости такого земельного участка, если результаты государственной кадастровой оценки утверждены не ранее чем за пять лет до даты принятия решения о проведении аукциона.</w:t>
      </w:r>
      <w:r w:rsidR="007776C0">
        <w:rPr>
          <w:rFonts w:ascii="Times New Roman" w:hAnsi="Times New Roman"/>
          <w:sz w:val="22"/>
          <w:szCs w:val="22"/>
        </w:rPr>
        <w:t xml:space="preserve"> Р</w:t>
      </w:r>
      <w:r w:rsidR="007776C0" w:rsidRPr="007776C0">
        <w:rPr>
          <w:rFonts w:ascii="Times New Roman" w:hAnsi="Times New Roman"/>
          <w:sz w:val="22"/>
          <w:szCs w:val="22"/>
        </w:rPr>
        <w:t>езультаты государственной кадастровой оценки утверждены</w:t>
      </w:r>
      <w:r w:rsidR="007776C0">
        <w:rPr>
          <w:rFonts w:ascii="Times New Roman" w:hAnsi="Times New Roman"/>
          <w:sz w:val="22"/>
          <w:szCs w:val="22"/>
        </w:rPr>
        <w:t xml:space="preserve"> </w:t>
      </w:r>
      <w:r w:rsidR="00542F96">
        <w:rPr>
          <w:rFonts w:ascii="Times New Roman" w:hAnsi="Times New Roman"/>
          <w:sz w:val="22"/>
          <w:szCs w:val="22"/>
        </w:rPr>
        <w:t>Приказом Государственного комитета имущественных и земельных отношений Республики Мордовия от 21.09.2022 г. № 90 «Об утверждении результатов определения кадастровой стоимости земельных участков, расположенных на территории Республики Мордовия».</w:t>
      </w:r>
      <w:r w:rsidR="00AF7D5D">
        <w:rPr>
          <w:rFonts w:ascii="Times New Roman" w:hAnsi="Times New Roman"/>
          <w:sz w:val="22"/>
          <w:szCs w:val="22"/>
        </w:rPr>
        <w:t xml:space="preserve"> Кадастровая стоимость земельного участка с кадастровым номером: 13:10:0</w:t>
      </w:r>
      <w:r w:rsidR="0083052B">
        <w:rPr>
          <w:rFonts w:ascii="Times New Roman" w:hAnsi="Times New Roman"/>
          <w:sz w:val="22"/>
          <w:szCs w:val="22"/>
        </w:rPr>
        <w:t>1</w:t>
      </w:r>
      <w:r w:rsidR="004D2906">
        <w:rPr>
          <w:rFonts w:ascii="Times New Roman" w:hAnsi="Times New Roman"/>
          <w:sz w:val="22"/>
          <w:szCs w:val="22"/>
        </w:rPr>
        <w:t>13008:249</w:t>
      </w:r>
      <w:r w:rsidR="00AF7D5D">
        <w:rPr>
          <w:rFonts w:ascii="Times New Roman" w:hAnsi="Times New Roman"/>
          <w:sz w:val="22"/>
          <w:szCs w:val="22"/>
        </w:rPr>
        <w:t xml:space="preserve"> </w:t>
      </w:r>
      <w:r w:rsidR="00886DC8">
        <w:rPr>
          <w:rFonts w:ascii="Times New Roman" w:hAnsi="Times New Roman"/>
          <w:sz w:val="22"/>
          <w:szCs w:val="22"/>
        </w:rPr>
        <w:t xml:space="preserve">составляет </w:t>
      </w:r>
      <w:r w:rsidR="000332D7">
        <w:rPr>
          <w:rFonts w:ascii="Times New Roman" w:hAnsi="Times New Roman"/>
          <w:sz w:val="22"/>
          <w:szCs w:val="22"/>
        </w:rPr>
        <w:t>216 977,65</w:t>
      </w:r>
      <w:r w:rsidR="00AF15FB">
        <w:rPr>
          <w:rFonts w:ascii="Times New Roman" w:hAnsi="Times New Roman"/>
          <w:sz w:val="22"/>
          <w:szCs w:val="22"/>
        </w:rPr>
        <w:t xml:space="preserve"> </w:t>
      </w:r>
      <w:r w:rsidR="00AF7D5D">
        <w:rPr>
          <w:rFonts w:ascii="Times New Roman" w:hAnsi="Times New Roman"/>
          <w:sz w:val="22"/>
          <w:szCs w:val="22"/>
        </w:rPr>
        <w:t>руб..</w:t>
      </w:r>
    </w:p>
    <w:p w14:paraId="6F37DF30" w14:textId="14534A30" w:rsidR="006223FC" w:rsidRDefault="00542F96" w:rsidP="00473E46">
      <w:pPr>
        <w:shd w:val="clear" w:color="auto" w:fill="FFFFFF"/>
        <w:ind w:right="38" w:firstLine="567"/>
        <w:jc w:val="both"/>
        <w:rPr>
          <w:rFonts w:ascii="Times New Roman" w:hAnsi="Times New Roman"/>
          <w:sz w:val="22"/>
          <w:szCs w:val="22"/>
        </w:rPr>
      </w:pPr>
      <w:r w:rsidRPr="00542F96">
        <w:rPr>
          <w:rFonts w:ascii="Times New Roman" w:hAnsi="Times New Roman"/>
          <w:b/>
          <w:bCs/>
          <w:sz w:val="22"/>
          <w:szCs w:val="22"/>
        </w:rPr>
        <w:t>Начальная цена предмета аукциона на право заключения договора аренды земельного участка с кадастровым номером: 13:10:0</w:t>
      </w:r>
      <w:r w:rsidR="00663CFD">
        <w:rPr>
          <w:rFonts w:ascii="Times New Roman" w:hAnsi="Times New Roman"/>
          <w:b/>
          <w:bCs/>
          <w:sz w:val="22"/>
          <w:szCs w:val="22"/>
        </w:rPr>
        <w:t>1</w:t>
      </w:r>
      <w:r w:rsidR="000332D7">
        <w:rPr>
          <w:rFonts w:ascii="Times New Roman" w:hAnsi="Times New Roman"/>
          <w:b/>
          <w:bCs/>
          <w:sz w:val="22"/>
          <w:szCs w:val="22"/>
        </w:rPr>
        <w:t>13008:249</w:t>
      </w:r>
      <w:r w:rsidRPr="00542F96">
        <w:rPr>
          <w:rFonts w:ascii="Times New Roman" w:hAnsi="Times New Roman"/>
          <w:b/>
          <w:bCs/>
          <w:sz w:val="22"/>
          <w:szCs w:val="22"/>
        </w:rPr>
        <w:t xml:space="preserve"> (размер ежегодной арендной платы)</w:t>
      </w:r>
      <w:r>
        <w:rPr>
          <w:rFonts w:ascii="Times New Roman" w:hAnsi="Times New Roman"/>
          <w:sz w:val="22"/>
          <w:szCs w:val="22"/>
        </w:rPr>
        <w:t xml:space="preserve"> </w:t>
      </w:r>
      <w:r w:rsidR="006223FC" w:rsidRPr="002D7106">
        <w:rPr>
          <w:rFonts w:ascii="Times New Roman" w:hAnsi="Times New Roman"/>
          <w:b/>
          <w:bCs/>
          <w:sz w:val="22"/>
          <w:szCs w:val="22"/>
        </w:rPr>
        <w:t xml:space="preserve">составляет </w:t>
      </w:r>
      <w:r w:rsidR="000332D7">
        <w:rPr>
          <w:rFonts w:ascii="Times New Roman" w:hAnsi="Times New Roman"/>
          <w:b/>
          <w:bCs/>
          <w:sz w:val="22"/>
          <w:szCs w:val="22"/>
        </w:rPr>
        <w:t>3 254,66</w:t>
      </w:r>
      <w:r w:rsidR="006223FC" w:rsidRPr="002D7106">
        <w:rPr>
          <w:rFonts w:ascii="Times New Roman" w:hAnsi="Times New Roman"/>
          <w:b/>
          <w:bCs/>
          <w:sz w:val="22"/>
          <w:szCs w:val="22"/>
        </w:rPr>
        <w:t xml:space="preserve"> руб. (</w:t>
      </w:r>
      <w:r w:rsidR="00AF0AB9">
        <w:rPr>
          <w:rFonts w:ascii="Times New Roman" w:hAnsi="Times New Roman"/>
          <w:b/>
          <w:bCs/>
          <w:sz w:val="22"/>
          <w:szCs w:val="22"/>
        </w:rPr>
        <w:t>три тысячи двести пятьдесят четыре рубля шестьдесят шесть копеек</w:t>
      </w:r>
      <w:r w:rsidR="006223FC" w:rsidRPr="002D7106">
        <w:rPr>
          <w:rFonts w:ascii="Times New Roman" w:hAnsi="Times New Roman"/>
          <w:b/>
          <w:bCs/>
          <w:sz w:val="22"/>
          <w:szCs w:val="22"/>
        </w:rPr>
        <w:t>)</w:t>
      </w:r>
      <w:r>
        <w:rPr>
          <w:rFonts w:ascii="Times New Roman" w:hAnsi="Times New Roman"/>
          <w:b/>
          <w:bCs/>
          <w:sz w:val="22"/>
          <w:szCs w:val="22"/>
        </w:rPr>
        <w:t xml:space="preserve"> (</w:t>
      </w:r>
      <w:r w:rsidR="000332D7">
        <w:rPr>
          <w:rFonts w:ascii="Times New Roman" w:hAnsi="Times New Roman"/>
          <w:b/>
          <w:bCs/>
          <w:sz w:val="22"/>
          <w:szCs w:val="22"/>
        </w:rPr>
        <w:t>216 977,65</w:t>
      </w:r>
      <w:r>
        <w:rPr>
          <w:rFonts w:ascii="Times New Roman" w:hAnsi="Times New Roman"/>
          <w:b/>
          <w:bCs/>
          <w:sz w:val="22"/>
          <w:szCs w:val="22"/>
        </w:rPr>
        <w:t xml:space="preserve"> руб. х</w:t>
      </w:r>
      <w:r w:rsidR="009600D6">
        <w:rPr>
          <w:rFonts w:ascii="Times New Roman" w:hAnsi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</w:rPr>
        <w:t xml:space="preserve">1,5 % = </w:t>
      </w:r>
      <w:r w:rsidR="000332D7">
        <w:rPr>
          <w:rFonts w:ascii="Times New Roman" w:hAnsi="Times New Roman"/>
          <w:b/>
          <w:bCs/>
          <w:sz w:val="22"/>
          <w:szCs w:val="22"/>
        </w:rPr>
        <w:t>3 254,66</w:t>
      </w:r>
      <w:r w:rsidR="005D0A0C">
        <w:rPr>
          <w:rFonts w:ascii="Times New Roman" w:hAnsi="Times New Roman"/>
          <w:b/>
          <w:bCs/>
          <w:sz w:val="22"/>
          <w:szCs w:val="22"/>
        </w:rPr>
        <w:t xml:space="preserve"> руб.</w:t>
      </w:r>
      <w:r>
        <w:rPr>
          <w:rFonts w:ascii="Times New Roman" w:hAnsi="Times New Roman"/>
          <w:b/>
          <w:bCs/>
          <w:sz w:val="22"/>
          <w:szCs w:val="22"/>
        </w:rPr>
        <w:t>)</w:t>
      </w:r>
      <w:r w:rsidR="006223FC" w:rsidRPr="006223FC">
        <w:rPr>
          <w:rFonts w:ascii="Times New Roman" w:hAnsi="Times New Roman"/>
          <w:sz w:val="22"/>
          <w:szCs w:val="22"/>
        </w:rPr>
        <w:t>.</w:t>
      </w:r>
    </w:p>
    <w:p w14:paraId="343B441C" w14:textId="0EB56EDD" w:rsidR="00473E46" w:rsidRPr="00473E46" w:rsidRDefault="00473E46" w:rsidP="00473E4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b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Шаг аукциона</w:t>
      </w:r>
      <w:r w:rsidRPr="00473E46">
        <w:rPr>
          <w:rFonts w:ascii="Times New Roman" w:hAnsi="Times New Roman"/>
          <w:sz w:val="22"/>
          <w:szCs w:val="22"/>
        </w:rPr>
        <w:t xml:space="preserve"> (3 % начальной цены предмета аукциона) – </w:t>
      </w:r>
      <w:r w:rsidR="002B54D5">
        <w:rPr>
          <w:rFonts w:ascii="Times New Roman" w:hAnsi="Times New Roman"/>
          <w:b/>
          <w:sz w:val="22"/>
          <w:szCs w:val="22"/>
        </w:rPr>
        <w:t>97,64</w:t>
      </w:r>
      <w:r w:rsidRPr="00473E46">
        <w:rPr>
          <w:rFonts w:ascii="Times New Roman" w:hAnsi="Times New Roman"/>
          <w:b/>
          <w:sz w:val="22"/>
          <w:szCs w:val="22"/>
        </w:rPr>
        <w:t xml:space="preserve"> руб. </w:t>
      </w:r>
      <w:r w:rsidR="002B54D5">
        <w:rPr>
          <w:rFonts w:ascii="Times New Roman" w:hAnsi="Times New Roman"/>
          <w:b/>
          <w:sz w:val="22"/>
          <w:szCs w:val="22"/>
        </w:rPr>
        <w:t xml:space="preserve">(девяносто семь рублей шестьдесят четыре </w:t>
      </w:r>
      <w:r w:rsidR="00FB7B8C">
        <w:rPr>
          <w:rFonts w:ascii="Times New Roman" w:hAnsi="Times New Roman"/>
          <w:b/>
          <w:sz w:val="22"/>
          <w:szCs w:val="22"/>
        </w:rPr>
        <w:t>копейки</w:t>
      </w:r>
      <w:r w:rsidRPr="00473E46">
        <w:rPr>
          <w:rFonts w:ascii="Times New Roman" w:hAnsi="Times New Roman"/>
          <w:b/>
          <w:sz w:val="22"/>
          <w:szCs w:val="22"/>
        </w:rPr>
        <w:t>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60B0AC9A" w14:textId="1B6AC4F5" w:rsidR="00473E46" w:rsidRDefault="00473E46" w:rsidP="00473E46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473E46">
        <w:rPr>
          <w:rFonts w:ascii="Times New Roman" w:hAnsi="Times New Roman"/>
          <w:b/>
          <w:sz w:val="22"/>
          <w:szCs w:val="22"/>
        </w:rPr>
        <w:t>Сумма задатка участника аукциона</w:t>
      </w:r>
      <w:r w:rsidRPr="00473E46">
        <w:rPr>
          <w:rFonts w:ascii="Times New Roman" w:hAnsi="Times New Roman"/>
          <w:sz w:val="22"/>
          <w:szCs w:val="22"/>
        </w:rPr>
        <w:t xml:space="preserve"> (</w:t>
      </w:r>
      <w:r w:rsidR="005B578B">
        <w:rPr>
          <w:rFonts w:ascii="Times New Roman" w:hAnsi="Times New Roman"/>
          <w:sz w:val="22"/>
          <w:szCs w:val="22"/>
        </w:rPr>
        <w:t>5</w:t>
      </w:r>
      <w:r w:rsidR="00A42715">
        <w:rPr>
          <w:rFonts w:ascii="Times New Roman" w:hAnsi="Times New Roman"/>
          <w:sz w:val="22"/>
          <w:szCs w:val="22"/>
        </w:rPr>
        <w:t>0</w:t>
      </w:r>
      <w:r w:rsidRPr="00473E46">
        <w:rPr>
          <w:rFonts w:ascii="Times New Roman" w:hAnsi="Times New Roman"/>
          <w:sz w:val="22"/>
          <w:szCs w:val="22"/>
        </w:rPr>
        <w:t xml:space="preserve"> % начальной цены предмета аукциона) – </w:t>
      </w:r>
      <w:r w:rsidR="002B54D5">
        <w:rPr>
          <w:rFonts w:ascii="Times New Roman" w:hAnsi="Times New Roman"/>
          <w:b/>
          <w:sz w:val="22"/>
          <w:szCs w:val="22"/>
        </w:rPr>
        <w:t>1 627,33</w:t>
      </w:r>
      <w:r w:rsidR="005B578B">
        <w:rPr>
          <w:rFonts w:ascii="Times New Roman" w:hAnsi="Times New Roman"/>
          <w:b/>
          <w:sz w:val="22"/>
          <w:szCs w:val="22"/>
        </w:rPr>
        <w:t xml:space="preserve"> </w:t>
      </w:r>
      <w:r w:rsidRPr="00473E46">
        <w:rPr>
          <w:rFonts w:ascii="Times New Roman" w:hAnsi="Times New Roman"/>
          <w:b/>
          <w:sz w:val="22"/>
          <w:szCs w:val="22"/>
        </w:rPr>
        <w:t>руб. (</w:t>
      </w:r>
      <w:r w:rsidR="002B54D5">
        <w:rPr>
          <w:rFonts w:ascii="Times New Roman" w:hAnsi="Times New Roman"/>
          <w:b/>
          <w:sz w:val="22"/>
          <w:szCs w:val="22"/>
        </w:rPr>
        <w:t>одна тысяча шестьсот двадцать семь рублей тридцать три копейки</w:t>
      </w:r>
      <w:r w:rsidRPr="00473E46">
        <w:rPr>
          <w:rFonts w:ascii="Times New Roman" w:hAnsi="Times New Roman"/>
          <w:b/>
          <w:sz w:val="22"/>
          <w:szCs w:val="22"/>
        </w:rPr>
        <w:t>)</w:t>
      </w:r>
      <w:r w:rsidRPr="00473E46">
        <w:rPr>
          <w:rFonts w:ascii="Times New Roman" w:hAnsi="Times New Roman"/>
          <w:sz w:val="22"/>
          <w:szCs w:val="22"/>
        </w:rPr>
        <w:t>.</w:t>
      </w:r>
    </w:p>
    <w:p w14:paraId="6624A7C6" w14:textId="6BF10105" w:rsidR="000E193C" w:rsidRDefault="000E193C" w:rsidP="000E193C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bookmarkStart w:id="2" w:name="_Hlk133402672"/>
      <w:r w:rsidRPr="000E193C">
        <w:rPr>
          <w:rFonts w:ascii="Times New Roman" w:hAnsi="Times New Roman"/>
          <w:sz w:val="22"/>
          <w:szCs w:val="22"/>
        </w:rPr>
        <w:t>Границ</w:t>
      </w:r>
      <w:r w:rsidR="000F2B54"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земельн</w:t>
      </w:r>
      <w:r>
        <w:rPr>
          <w:rFonts w:ascii="Times New Roman" w:hAnsi="Times New Roman"/>
          <w:sz w:val="22"/>
          <w:szCs w:val="22"/>
        </w:rPr>
        <w:t>ого</w:t>
      </w:r>
      <w:r w:rsidRPr="000E193C">
        <w:rPr>
          <w:rFonts w:ascii="Times New Roman" w:hAnsi="Times New Roman"/>
          <w:sz w:val="22"/>
          <w:szCs w:val="22"/>
        </w:rPr>
        <w:t xml:space="preserve"> участк</w:t>
      </w:r>
      <w:r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установлен</w:t>
      </w:r>
      <w:r w:rsidR="00FB2EE9">
        <w:rPr>
          <w:rFonts w:ascii="Times New Roman" w:hAnsi="Times New Roman"/>
          <w:sz w:val="22"/>
          <w:szCs w:val="22"/>
        </w:rPr>
        <w:t>а</w:t>
      </w:r>
      <w:r w:rsidRPr="000E193C">
        <w:rPr>
          <w:rFonts w:ascii="Times New Roman" w:hAnsi="Times New Roman"/>
          <w:sz w:val="22"/>
          <w:szCs w:val="22"/>
        </w:rPr>
        <w:t xml:space="preserve"> в соответствии с требованиями действующего законодательства.</w:t>
      </w:r>
      <w:r w:rsidR="0073760F">
        <w:rPr>
          <w:rFonts w:ascii="Times New Roman" w:hAnsi="Times New Roman"/>
          <w:sz w:val="22"/>
          <w:szCs w:val="22"/>
        </w:rPr>
        <w:t xml:space="preserve"> </w:t>
      </w:r>
      <w:r w:rsidR="00A054AB">
        <w:rPr>
          <w:rFonts w:ascii="Times New Roman" w:hAnsi="Times New Roman"/>
          <w:sz w:val="22"/>
          <w:szCs w:val="22"/>
        </w:rPr>
        <w:t>Земельный участок образован из земель, государственная собственность на которые не разграничена.</w:t>
      </w:r>
      <w:r w:rsidR="0099556F">
        <w:rPr>
          <w:rFonts w:ascii="Times New Roman" w:hAnsi="Times New Roman"/>
          <w:sz w:val="22"/>
          <w:szCs w:val="22"/>
        </w:rPr>
        <w:t xml:space="preserve"> </w:t>
      </w:r>
    </w:p>
    <w:p w14:paraId="2CE0B48D" w14:textId="7552F25E" w:rsidR="00A054AB" w:rsidRDefault="008A26DC" w:rsidP="0076482E">
      <w:pPr>
        <w:tabs>
          <w:tab w:val="left" w:pos="851"/>
          <w:tab w:val="left" w:pos="6400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8A26DC">
        <w:rPr>
          <w:rFonts w:ascii="Times New Roman" w:hAnsi="Times New Roman"/>
          <w:sz w:val="22"/>
          <w:szCs w:val="22"/>
        </w:rPr>
        <w:t>Ограничения и обременения в пользовании земельным участком:</w:t>
      </w:r>
      <w:r w:rsidR="008602CB">
        <w:rPr>
          <w:rFonts w:ascii="Times New Roman" w:hAnsi="Times New Roman"/>
          <w:sz w:val="22"/>
          <w:szCs w:val="22"/>
        </w:rPr>
        <w:t xml:space="preserve"> </w:t>
      </w:r>
      <w:r w:rsidR="00EA22FB" w:rsidRPr="00EA22FB">
        <w:rPr>
          <w:rFonts w:ascii="Times New Roman" w:hAnsi="Times New Roman"/>
          <w:b/>
          <w:bCs/>
          <w:sz w:val="22"/>
          <w:szCs w:val="22"/>
        </w:rPr>
        <w:t>не</w:t>
      </w:r>
      <w:r w:rsidR="00EA22FB">
        <w:rPr>
          <w:rFonts w:ascii="Times New Roman" w:hAnsi="Times New Roman"/>
          <w:sz w:val="22"/>
          <w:szCs w:val="22"/>
        </w:rPr>
        <w:t xml:space="preserve"> </w:t>
      </w:r>
      <w:r w:rsidR="008602CB" w:rsidRPr="007D7496">
        <w:rPr>
          <w:rFonts w:ascii="Times New Roman" w:hAnsi="Times New Roman"/>
          <w:b/>
          <w:bCs/>
          <w:sz w:val="22"/>
          <w:szCs w:val="22"/>
        </w:rPr>
        <w:t>установлены</w:t>
      </w:r>
      <w:r w:rsidR="00237BDB">
        <w:rPr>
          <w:rFonts w:ascii="Times New Roman" w:hAnsi="Times New Roman"/>
          <w:sz w:val="22"/>
          <w:szCs w:val="22"/>
        </w:rPr>
        <w:t>.</w:t>
      </w:r>
      <w:r w:rsidR="00EC0C11">
        <w:rPr>
          <w:rFonts w:ascii="Times New Roman" w:hAnsi="Times New Roman"/>
          <w:sz w:val="22"/>
          <w:szCs w:val="22"/>
        </w:rPr>
        <w:t xml:space="preserve"> </w:t>
      </w:r>
    </w:p>
    <w:bookmarkEnd w:id="2"/>
    <w:p w14:paraId="60F96763" w14:textId="2CB03E85" w:rsidR="000F6209" w:rsidRDefault="00F23A2C" w:rsidP="0076482E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Информация о размере взимаемой с победителя электронного аукциона или иных лиц, с которыми в соответствии</w:t>
      </w:r>
      <w:r w:rsidR="004456F2"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 xml:space="preserve"> </w:t>
      </w: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с </w:t>
      </w:r>
      <w:hyperlink r:id="rId10" w:anchor="/document/12124624/entry/391213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пунктами 13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1" w:anchor="/document/12124624/entry/391214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14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, </w:t>
      </w:r>
      <w:hyperlink r:id="rId12" w:anchor="/document/12124624/entry/391220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20</w:t>
        </w:r>
      </w:hyperlink>
      <w:r w:rsidRPr="0076482E">
        <w:rPr>
          <w:rFonts w:ascii="Times New Roman" w:hAnsi="Times New Roman"/>
          <w:sz w:val="22"/>
          <w:szCs w:val="22"/>
          <w:shd w:val="clear" w:color="auto" w:fill="FFFFFF"/>
        </w:rPr>
        <w:t> и </w:t>
      </w:r>
      <w:hyperlink r:id="rId13" w:anchor="/document/12124624/entry/391225" w:history="1"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25</w:t>
        </w:r>
        <w:r w:rsidR="00824AA3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 xml:space="preserve"> </w:t>
        </w:r>
        <w:r w:rsidRPr="0076482E">
          <w:rPr>
            <w:rStyle w:val="a8"/>
            <w:rFonts w:ascii="Times New Roman" w:hAnsi="Times New Roman"/>
            <w:color w:val="auto"/>
            <w:sz w:val="22"/>
            <w:szCs w:val="22"/>
            <w:u w:val="none"/>
            <w:shd w:val="clear" w:color="auto" w:fill="FFFFFF"/>
          </w:rPr>
          <w:t>статьи 39.12</w:t>
        </w:r>
      </w:hyperlink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(</w:t>
      </w:r>
      <w:r w:rsidRPr="0076482E">
        <w:rPr>
          <w:rFonts w:ascii="Times New Roman" w:hAnsi="Times New Roman"/>
          <w:sz w:val="22"/>
          <w:szCs w:val="22"/>
        </w:rPr>
        <w:t xml:space="preserve">АО «Единая электронная торговая площадка», владеющее сайтом </w:t>
      </w:r>
      <w:hyperlink r:id="rId14" w:history="1"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Pr="0076482E">
          <w:rPr>
            <w:rStyle w:val="a8"/>
            <w:rFonts w:ascii="Times New Roman" w:hAnsi="Times New Roman"/>
            <w:sz w:val="22"/>
            <w:szCs w:val="22"/>
          </w:rPr>
          <w:t>.</w:t>
        </w:r>
        <w:r w:rsidRPr="0076482E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</w:hyperlink>
      <w:r w:rsidRPr="0076482E">
        <w:rPr>
          <w:rFonts w:ascii="Times New Roman" w:hAnsi="Times New Roman"/>
          <w:sz w:val="22"/>
          <w:szCs w:val="22"/>
        </w:rPr>
        <w:t xml:space="preserve"> в сети «Интернет») </w:t>
      </w:r>
      <w:r w:rsidRPr="0076482E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>за участие в электронном аукционе</w:t>
      </w:r>
      <w:r w:rsidR="00F81A84">
        <w:rPr>
          <w:rFonts w:ascii="Times New Roman" w:hAnsi="Times New Roman"/>
          <w:color w:val="22272F"/>
          <w:sz w:val="22"/>
          <w:szCs w:val="22"/>
          <w:shd w:val="clear" w:color="auto" w:fill="FFFFFF"/>
        </w:rPr>
        <w:t xml:space="preserve"> </w:t>
      </w:r>
      <w:r w:rsidR="00A54114" w:rsidRPr="0076482E">
        <w:rPr>
          <w:rFonts w:ascii="Times New Roman" w:hAnsi="Times New Roman"/>
          <w:bCs/>
          <w:sz w:val="22"/>
          <w:szCs w:val="22"/>
        </w:rPr>
        <w:t>(</w:t>
      </w:r>
      <w:r w:rsidR="00CD34E7">
        <w:rPr>
          <w:rFonts w:ascii="Times New Roman" w:hAnsi="Times New Roman"/>
          <w:bCs/>
          <w:sz w:val="22"/>
          <w:szCs w:val="22"/>
        </w:rPr>
        <w:t xml:space="preserve">в соответствии с </w:t>
      </w:r>
      <w:r w:rsidR="00A54114" w:rsidRPr="0076482E">
        <w:rPr>
          <w:rFonts w:ascii="Times New Roman" w:hAnsi="Times New Roman"/>
          <w:bCs/>
          <w:sz w:val="22"/>
          <w:szCs w:val="22"/>
        </w:rPr>
        <w:t>пункт</w:t>
      </w:r>
      <w:r w:rsidR="00CD34E7">
        <w:rPr>
          <w:rFonts w:ascii="Times New Roman" w:hAnsi="Times New Roman"/>
          <w:bCs/>
          <w:sz w:val="22"/>
          <w:szCs w:val="22"/>
        </w:rPr>
        <w:t>ом</w:t>
      </w:r>
      <w:r w:rsidR="00A54114" w:rsidRPr="0076482E">
        <w:rPr>
          <w:rFonts w:ascii="Times New Roman" w:hAnsi="Times New Roman"/>
          <w:bCs/>
          <w:sz w:val="22"/>
          <w:szCs w:val="22"/>
        </w:rPr>
        <w:t xml:space="preserve"> </w:t>
      </w:r>
      <w:r w:rsidR="0076482E" w:rsidRPr="0076482E">
        <w:rPr>
          <w:rFonts w:ascii="Times New Roman" w:hAnsi="Times New Roman"/>
          <w:bCs/>
          <w:sz w:val="22"/>
          <w:szCs w:val="22"/>
        </w:rPr>
        <w:t>3.2, пункт</w:t>
      </w:r>
      <w:r w:rsidR="00CD34E7">
        <w:rPr>
          <w:rFonts w:ascii="Times New Roman" w:hAnsi="Times New Roman"/>
          <w:bCs/>
          <w:sz w:val="22"/>
          <w:szCs w:val="22"/>
        </w:rPr>
        <w:t>ом</w:t>
      </w:r>
      <w:r w:rsidR="0076482E" w:rsidRPr="0076482E">
        <w:rPr>
          <w:rFonts w:ascii="Times New Roman" w:hAnsi="Times New Roman"/>
          <w:bCs/>
          <w:sz w:val="22"/>
          <w:szCs w:val="22"/>
        </w:rPr>
        <w:t xml:space="preserve"> </w:t>
      </w:r>
      <w:r w:rsidR="00A54114" w:rsidRPr="0076482E">
        <w:rPr>
          <w:rFonts w:ascii="Times New Roman" w:hAnsi="Times New Roman"/>
          <w:bCs/>
          <w:sz w:val="22"/>
          <w:szCs w:val="22"/>
        </w:rPr>
        <w:t>5 статьи 39.13 Земельного кодекса Российской Федерации</w:t>
      </w:r>
      <w:r w:rsidR="001E6425" w:rsidRPr="0076482E">
        <w:rPr>
          <w:rFonts w:ascii="Times New Roman" w:hAnsi="Times New Roman"/>
          <w:bCs/>
          <w:sz w:val="22"/>
          <w:szCs w:val="22"/>
        </w:rPr>
        <w:t>,</w:t>
      </w:r>
      <w:r w:rsidR="00422DD3" w:rsidRPr="0076482E">
        <w:rPr>
          <w:rFonts w:ascii="Times New Roman" w:hAnsi="Times New Roman"/>
          <w:sz w:val="22"/>
          <w:szCs w:val="22"/>
        </w:rPr>
        <w:t xml:space="preserve"> п</w:t>
      </w:r>
      <w:r w:rsidR="001E6425" w:rsidRPr="0076482E">
        <w:rPr>
          <w:rFonts w:ascii="Times New Roman" w:hAnsi="Times New Roman"/>
          <w:bCs/>
          <w:sz w:val="22"/>
          <w:szCs w:val="22"/>
        </w:rPr>
        <w:t>остановление</w:t>
      </w:r>
      <w:r w:rsidR="00CD34E7">
        <w:rPr>
          <w:rFonts w:ascii="Times New Roman" w:hAnsi="Times New Roman"/>
          <w:bCs/>
          <w:sz w:val="22"/>
          <w:szCs w:val="22"/>
        </w:rPr>
        <w:t>м</w:t>
      </w:r>
      <w:r w:rsidR="00422DD3" w:rsidRPr="0076482E">
        <w:rPr>
          <w:rFonts w:ascii="Times New Roman" w:hAnsi="Times New Roman"/>
          <w:bCs/>
          <w:sz w:val="22"/>
          <w:szCs w:val="22"/>
        </w:rPr>
        <w:t xml:space="preserve"> П</w:t>
      </w:r>
      <w:r w:rsidR="001E6425" w:rsidRPr="0076482E">
        <w:rPr>
          <w:rFonts w:ascii="Times New Roman" w:hAnsi="Times New Roman"/>
          <w:bCs/>
          <w:sz w:val="22"/>
          <w:szCs w:val="22"/>
        </w:rPr>
        <w:t>равительства Р</w:t>
      </w:r>
      <w:r w:rsidR="00B968A2">
        <w:rPr>
          <w:rFonts w:ascii="Times New Roman" w:hAnsi="Times New Roman"/>
          <w:bCs/>
          <w:sz w:val="22"/>
          <w:szCs w:val="22"/>
        </w:rPr>
        <w:t>оссийской Федерации</w:t>
      </w:r>
      <w:r w:rsidR="001E6425" w:rsidRPr="0076482E">
        <w:rPr>
          <w:rFonts w:ascii="Times New Roman" w:hAnsi="Times New Roman"/>
          <w:bCs/>
          <w:sz w:val="22"/>
          <w:szCs w:val="22"/>
        </w:rPr>
        <w:t xml:space="preserve"> от</w:t>
      </w:r>
      <w:r w:rsidR="00CD34E7">
        <w:rPr>
          <w:rFonts w:ascii="Times New Roman" w:hAnsi="Times New Roman"/>
          <w:bCs/>
          <w:sz w:val="22"/>
          <w:szCs w:val="22"/>
        </w:rPr>
        <w:t xml:space="preserve">            </w:t>
      </w:r>
      <w:r w:rsidR="001E6425" w:rsidRPr="0076482E">
        <w:rPr>
          <w:rFonts w:ascii="Times New Roman" w:hAnsi="Times New Roman"/>
          <w:bCs/>
          <w:sz w:val="22"/>
          <w:szCs w:val="22"/>
        </w:rPr>
        <w:t xml:space="preserve"> 10 мая 2018 г.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</w:t>
      </w:r>
      <w:r w:rsidR="00A54114" w:rsidRPr="0076482E">
        <w:rPr>
          <w:rFonts w:ascii="Times New Roman" w:hAnsi="Times New Roman"/>
          <w:bCs/>
          <w:sz w:val="22"/>
          <w:szCs w:val="22"/>
        </w:rPr>
        <w:t>)</w:t>
      </w:r>
      <w:r w:rsidR="00F81A84">
        <w:rPr>
          <w:rFonts w:ascii="Times New Roman" w:hAnsi="Times New Roman"/>
          <w:bCs/>
          <w:sz w:val="22"/>
          <w:szCs w:val="22"/>
        </w:rPr>
        <w:t>:</w:t>
      </w:r>
    </w:p>
    <w:p w14:paraId="62D03FF4" w14:textId="0A254841" w:rsidR="00C52214" w:rsidRDefault="00C52214" w:rsidP="0076482E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C52214">
        <w:rPr>
          <w:rFonts w:ascii="Times New Roman" w:hAnsi="Times New Roman"/>
          <w:bCs/>
          <w:sz w:val="22"/>
          <w:szCs w:val="22"/>
        </w:rPr>
        <w:t>Допускается взимание оператором электронной площадки c победителя электронного аукциона или иных лиц, с которыми в соответствии с пунктами 13, 14, 20 и 25 статьи 39.12 настоящего Кодекса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/>
          <w:bCs/>
          <w:sz w:val="22"/>
          <w:szCs w:val="22"/>
        </w:rPr>
        <w:t xml:space="preserve"> (</w:t>
      </w:r>
      <w:r w:rsidRPr="00C52214">
        <w:rPr>
          <w:rFonts w:ascii="Times New Roman" w:hAnsi="Times New Roman"/>
          <w:bCs/>
          <w:sz w:val="22"/>
          <w:szCs w:val="22"/>
        </w:rPr>
        <w:t>пункт 5 статьи 39.13 Земельного кодекса Российской Федерации</w:t>
      </w:r>
      <w:r>
        <w:rPr>
          <w:rFonts w:ascii="Times New Roman" w:hAnsi="Times New Roman"/>
          <w:bCs/>
          <w:sz w:val="22"/>
          <w:szCs w:val="22"/>
        </w:rPr>
        <w:t>).</w:t>
      </w:r>
    </w:p>
    <w:p w14:paraId="5351A41A" w14:textId="7F5DB858" w:rsidR="00C52214" w:rsidRDefault="00C52214" w:rsidP="0076482E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П</w:t>
      </w:r>
      <w:r w:rsidRPr="00C52214">
        <w:rPr>
          <w:rFonts w:ascii="Times New Roman" w:hAnsi="Times New Roman"/>
          <w:bCs/>
          <w:sz w:val="22"/>
          <w:szCs w:val="22"/>
        </w:rPr>
        <w:t>остановление Правительства Российской Федерации от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C52214">
        <w:rPr>
          <w:rFonts w:ascii="Times New Roman" w:hAnsi="Times New Roman"/>
          <w:bCs/>
          <w:sz w:val="22"/>
          <w:szCs w:val="22"/>
        </w:rPr>
        <w:t>10 мая 2018 г.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</w:t>
      </w:r>
      <w:r>
        <w:rPr>
          <w:rFonts w:ascii="Times New Roman" w:hAnsi="Times New Roman"/>
          <w:bCs/>
          <w:sz w:val="22"/>
          <w:szCs w:val="22"/>
        </w:rPr>
        <w:t>:</w:t>
      </w:r>
    </w:p>
    <w:p w14:paraId="3A7AAE4E" w14:textId="15465DAB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Пункт 2. </w:t>
      </w:r>
      <w:r w:rsidRPr="00F81A84">
        <w:rPr>
          <w:rFonts w:ascii="Times New Roman" w:hAnsi="Times New Roman"/>
          <w:bCs/>
          <w:sz w:val="22"/>
          <w:szCs w:val="22"/>
        </w:rPr>
        <w:t xml:space="preserve">Утвердить предельный размер платы в размере одного процента начальной (максимальной) цены контракта, максимального значения цены контракта (в случае, предусмотренном </w:t>
      </w:r>
      <w:r w:rsidRPr="00F81A84">
        <w:rPr>
          <w:rFonts w:ascii="Times New Roman" w:hAnsi="Times New Roman"/>
          <w:bCs/>
          <w:sz w:val="22"/>
          <w:szCs w:val="22"/>
        </w:rPr>
        <w:lastRenderedPageBreak/>
        <w:t xml:space="preserve">частью 24 статьи 22 Федерального закона </w:t>
      </w:r>
      <w:r>
        <w:rPr>
          <w:rFonts w:ascii="Times New Roman" w:hAnsi="Times New Roman"/>
          <w:bCs/>
          <w:sz w:val="22"/>
          <w:szCs w:val="22"/>
        </w:rPr>
        <w:t>«</w:t>
      </w:r>
      <w:r w:rsidRPr="00F81A84">
        <w:rPr>
          <w:rFonts w:ascii="Times New Roman" w:hAnsi="Times New Roman"/>
          <w:bCs/>
          <w:sz w:val="22"/>
          <w:szCs w:val="22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/>
          <w:bCs/>
          <w:sz w:val="22"/>
          <w:szCs w:val="22"/>
        </w:rPr>
        <w:t>»</w:t>
      </w:r>
      <w:r w:rsidRPr="00F81A84">
        <w:rPr>
          <w:rFonts w:ascii="Times New Roman" w:hAnsi="Times New Roman"/>
          <w:bCs/>
          <w:sz w:val="22"/>
          <w:szCs w:val="22"/>
        </w:rPr>
        <w:t xml:space="preserve"> (далее - Федеральный закон), и в случаях, установленных в соответствии с частью 2 статьи 34 Федерального закона), но не более чем:</w:t>
      </w:r>
    </w:p>
    <w:p w14:paraId="6345B26B" w14:textId="77777777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>2 тыс. рублей с учетом налога на добавленную стоимость в случае, если плата взимается с субъекта малого предпринимательства или с социально ориентированной некоммерческой организации по результатам проведения открытого конкурентного способа определения поставщика (подрядчика, исполнителя) в соответствии с пунктом 1 части 1 статьи 30 Федерального закона;</w:t>
      </w:r>
    </w:p>
    <w:p w14:paraId="7590CE8A" w14:textId="385368D4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 xml:space="preserve">5 тыс. рублей без учета налога на добавленную стоимость в случае, если плата взимается с физического лица, не являющегося индивидуальным предпринимателем и применяющего специальный налоговый режим </w:t>
      </w:r>
      <w:r>
        <w:rPr>
          <w:rFonts w:ascii="Times New Roman" w:hAnsi="Times New Roman"/>
          <w:bCs/>
          <w:sz w:val="22"/>
          <w:szCs w:val="22"/>
        </w:rPr>
        <w:t>«</w:t>
      </w:r>
      <w:r w:rsidRPr="00F81A84">
        <w:rPr>
          <w:rFonts w:ascii="Times New Roman" w:hAnsi="Times New Roman"/>
          <w:bCs/>
          <w:sz w:val="22"/>
          <w:szCs w:val="22"/>
        </w:rPr>
        <w:t>Налог на профессиональный доход</w:t>
      </w:r>
      <w:r>
        <w:rPr>
          <w:rFonts w:ascii="Times New Roman" w:hAnsi="Times New Roman"/>
          <w:bCs/>
          <w:sz w:val="22"/>
          <w:szCs w:val="22"/>
        </w:rPr>
        <w:t>»</w:t>
      </w:r>
      <w:r w:rsidRPr="00F81A84">
        <w:rPr>
          <w:rFonts w:ascii="Times New Roman" w:hAnsi="Times New Roman"/>
          <w:bCs/>
          <w:sz w:val="22"/>
          <w:szCs w:val="22"/>
        </w:rPr>
        <w:t>, с субъекта малого предпринимательства, за исключением случая, предусмотренного абзацем вторым настоящего пункта, с субъекта среднего предпринимательства;</w:t>
      </w:r>
    </w:p>
    <w:p w14:paraId="3098EB11" w14:textId="4784322D" w:rsid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>7,5 тыс. рублей без учета налога на добавленную стоимость, если плата взимается в случаях, не указанных в абзацах втором и третьем настоящего пункта.</w:t>
      </w:r>
    </w:p>
    <w:p w14:paraId="3B952AEC" w14:textId="57F15F12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Пункт </w:t>
      </w:r>
      <w:r w:rsidRPr="00F81A84">
        <w:rPr>
          <w:rFonts w:ascii="Times New Roman" w:hAnsi="Times New Roman"/>
          <w:bCs/>
          <w:sz w:val="22"/>
          <w:szCs w:val="22"/>
        </w:rPr>
        <w:t>4</w:t>
      </w:r>
      <w:r>
        <w:rPr>
          <w:rFonts w:ascii="Times New Roman" w:hAnsi="Times New Roman"/>
          <w:bCs/>
          <w:sz w:val="22"/>
          <w:szCs w:val="22"/>
        </w:rPr>
        <w:t>.</w:t>
      </w:r>
      <w:r w:rsidRPr="00F81A84">
        <w:rPr>
          <w:rFonts w:ascii="Times New Roman" w:hAnsi="Times New Roman"/>
          <w:bCs/>
          <w:sz w:val="22"/>
          <w:szCs w:val="22"/>
        </w:rPr>
        <w:t>1. Установить, что при проведении в соответствии с Земельным кодексом Российской Федерации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муниципальной собственности, в электронной форме (далее - аукцион) оператор электронной площадки вправе в соответствии с Правилами, утвержденными настоящим постановлением, взимать с победителя аукциона или иного лица, с которыми в соответствии с пунктами 13, 14, 20 и 25 статьи 39 12 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плату за участие в аукционе в размере, не превышающем предельный размер, установленный пунктом 2 настоящего постановления. При этом:</w:t>
      </w:r>
    </w:p>
    <w:p w14:paraId="6263C8E6" w14:textId="77777777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>размер платы исчисляется в процентах начальной цены предмета аукциона;</w:t>
      </w:r>
    </w:p>
    <w:p w14:paraId="284BFB95" w14:textId="175986D8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 xml:space="preserve">предусмотренный пунктом 2 настоящего постановления предельный размер платы, не превышающий 2 тыс. рублей, применяется в случае проведения аукциона на право заключения договора аренды земельного участка, находящегося в государственной или муниципальной собственности, включенного в перечень государственного имущества или перечень муниципального имущества, предусмотренные частью 4 статьи 18 Федерального закона </w:t>
      </w:r>
      <w:r w:rsidR="00687F74">
        <w:rPr>
          <w:rFonts w:ascii="Times New Roman" w:hAnsi="Times New Roman"/>
          <w:bCs/>
          <w:sz w:val="22"/>
          <w:szCs w:val="22"/>
        </w:rPr>
        <w:t>«</w:t>
      </w:r>
      <w:r w:rsidRPr="00F81A84">
        <w:rPr>
          <w:rFonts w:ascii="Times New Roman" w:hAnsi="Times New Roman"/>
          <w:bCs/>
          <w:sz w:val="22"/>
          <w:szCs w:val="22"/>
        </w:rPr>
        <w:t>О развитии малого и среднего предпринимательства в Российской Федерации</w:t>
      </w:r>
      <w:r w:rsidR="00687F74">
        <w:rPr>
          <w:rFonts w:ascii="Times New Roman" w:hAnsi="Times New Roman"/>
          <w:bCs/>
          <w:sz w:val="22"/>
          <w:szCs w:val="22"/>
        </w:rPr>
        <w:t>»</w:t>
      </w:r>
      <w:r w:rsidRPr="00F81A84">
        <w:rPr>
          <w:rFonts w:ascii="Times New Roman" w:hAnsi="Times New Roman"/>
          <w:bCs/>
          <w:sz w:val="22"/>
          <w:szCs w:val="22"/>
        </w:rPr>
        <w:t>, а также в случае, если лицом, с которым заключается договор по результатам аукциона, проводимого в случае, предусмотренном пунктом 7 статьи 39</w:t>
      </w:r>
      <w:r w:rsidR="00687F74">
        <w:rPr>
          <w:rFonts w:ascii="Times New Roman" w:hAnsi="Times New Roman"/>
          <w:bCs/>
          <w:sz w:val="22"/>
          <w:szCs w:val="22"/>
        </w:rPr>
        <w:t>.</w:t>
      </w:r>
      <w:r w:rsidRPr="00F81A84">
        <w:rPr>
          <w:rFonts w:ascii="Times New Roman" w:hAnsi="Times New Roman"/>
          <w:bCs/>
          <w:sz w:val="22"/>
          <w:szCs w:val="22"/>
        </w:rPr>
        <w:t>18 Земельного кодекса Российской Федерации, является гражданин;</w:t>
      </w:r>
    </w:p>
    <w:p w14:paraId="3064EA5A" w14:textId="77777777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>положения абзаца второго пункта 3 настоящего постановления не применяются;</w:t>
      </w:r>
    </w:p>
    <w:p w14:paraId="733D8863" w14:textId="77777777" w:rsidR="00F81A84" w:rsidRP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>положения Правил, утвержденных настоящим постановлением, касающиеся электронной процедуры, контракта, применяются соответственно к аукциону, договору купли-продажи земельного участка, находящегося в государственной или муниципальной собственности, либо договору аренды такого участка;</w:t>
      </w:r>
    </w:p>
    <w:p w14:paraId="3585C602" w14:textId="739DEC8B" w:rsidR="00F81A84" w:rsidRDefault="00F81A84" w:rsidP="00F81A84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F81A84">
        <w:rPr>
          <w:rFonts w:ascii="Times New Roman" w:hAnsi="Times New Roman"/>
          <w:bCs/>
          <w:sz w:val="22"/>
          <w:szCs w:val="22"/>
        </w:rPr>
        <w:t>оператор электронной площадки вправе осуществлять действия, предусмотренные пунктами 7 и 8 Правил, утвержденных настоящим постановлением, в течение одного рабочего дня, следующего за днем заключения в соответствии Земельным кодексом Российской Федерации договора купли-продажи земельного участка, находящегося в государственной или муниципальной собственности, либо договора аренды такого участка.</w:t>
      </w:r>
    </w:p>
    <w:p w14:paraId="65CA8EC2" w14:textId="593BE74D" w:rsidR="00E13657" w:rsidRDefault="00E13657" w:rsidP="00E13657">
      <w:pPr>
        <w:ind w:firstLine="567"/>
        <w:jc w:val="both"/>
        <w:rPr>
          <w:rFonts w:ascii="Times New Roman" w:hAnsi="Times New Roman"/>
          <w:bCs/>
          <w:sz w:val="22"/>
          <w:szCs w:val="22"/>
        </w:rPr>
      </w:pPr>
      <w:r w:rsidRPr="00E13657">
        <w:rPr>
          <w:rFonts w:ascii="Times New Roman" w:hAnsi="Times New Roman"/>
          <w:bCs/>
          <w:sz w:val="22"/>
          <w:szCs w:val="22"/>
        </w:rPr>
        <w:t>Информация о льготах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15" w:anchor="/document/12154854/entry/1804" w:history="1">
        <w:r w:rsidRPr="00E13657">
          <w:rPr>
            <w:rStyle w:val="a8"/>
            <w:rFonts w:ascii="Times New Roman" w:hAnsi="Times New Roman"/>
            <w:bCs/>
            <w:color w:val="auto"/>
            <w:sz w:val="22"/>
            <w:szCs w:val="22"/>
            <w:u w:val="none"/>
          </w:rPr>
          <w:t>частью 4 статьи 18</w:t>
        </w:r>
      </w:hyperlink>
      <w:r w:rsidRPr="00E13657">
        <w:rPr>
          <w:rFonts w:ascii="Times New Roman" w:hAnsi="Times New Roman"/>
          <w:bCs/>
          <w:sz w:val="22"/>
          <w:szCs w:val="22"/>
        </w:rPr>
        <w:t> Федерального закона от 24 июля 2007 г.</w:t>
      </w:r>
      <w:r w:rsidR="00B6502C">
        <w:rPr>
          <w:rFonts w:ascii="Times New Roman" w:hAnsi="Times New Roman"/>
          <w:bCs/>
          <w:sz w:val="22"/>
          <w:szCs w:val="22"/>
        </w:rPr>
        <w:t xml:space="preserve"> </w:t>
      </w:r>
      <w:r w:rsidRPr="00E13657">
        <w:rPr>
          <w:rFonts w:ascii="Times New Roman" w:hAnsi="Times New Roman"/>
          <w:bCs/>
          <w:sz w:val="22"/>
          <w:szCs w:val="22"/>
        </w:rPr>
        <w:t xml:space="preserve">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муниципальными правовыми актами;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месяцев;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месяцев; об обязательстве по приведению в соответствие с установленными требованиями здания, сооружения, объекта </w:t>
      </w:r>
      <w:r w:rsidRPr="00E13657">
        <w:rPr>
          <w:rFonts w:ascii="Times New Roman" w:hAnsi="Times New Roman"/>
          <w:bCs/>
          <w:sz w:val="22"/>
          <w:szCs w:val="22"/>
        </w:rPr>
        <w:lastRenderedPageBreak/>
        <w:t xml:space="preserve">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лет, </w:t>
      </w:r>
      <w:r w:rsidRPr="00E13657">
        <w:rPr>
          <w:rFonts w:ascii="Times New Roman" w:hAnsi="Times New Roman"/>
          <w:b/>
          <w:sz w:val="22"/>
          <w:szCs w:val="22"/>
        </w:rPr>
        <w:t>- не предусмотрено</w:t>
      </w:r>
      <w:r w:rsidRPr="00E13657">
        <w:rPr>
          <w:rFonts w:ascii="Times New Roman" w:hAnsi="Times New Roman"/>
          <w:bCs/>
          <w:sz w:val="22"/>
          <w:szCs w:val="22"/>
        </w:rPr>
        <w:t>.</w:t>
      </w:r>
    </w:p>
    <w:p w14:paraId="2616C030" w14:textId="7FC66E4D" w:rsidR="00171996" w:rsidRPr="00171996" w:rsidRDefault="000F6209" w:rsidP="00171996">
      <w:pPr>
        <w:ind w:firstLine="567"/>
        <w:jc w:val="both"/>
        <w:rPr>
          <w:rFonts w:ascii="Times New Roman" w:hAnsi="Times New Roman"/>
          <w:color w:val="000000"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</w:rPr>
        <w:t xml:space="preserve">2. </w:t>
      </w:r>
      <w:r w:rsidR="00F23A2C" w:rsidRPr="00F23A2C">
        <w:rPr>
          <w:rFonts w:ascii="Times New Roman" w:hAnsi="Times New Roman"/>
          <w:sz w:val="22"/>
          <w:szCs w:val="22"/>
        </w:rPr>
        <w:t xml:space="preserve">Официальный сайт размещения </w:t>
      </w:r>
      <w:r w:rsidR="00F23A2C" w:rsidRPr="00457B7F">
        <w:rPr>
          <w:rFonts w:ascii="Times New Roman" w:hAnsi="Times New Roman"/>
          <w:sz w:val="22"/>
          <w:szCs w:val="22"/>
        </w:rPr>
        <w:t xml:space="preserve">извещения: </w:t>
      </w:r>
      <w:hyperlink r:id="rId16" w:history="1">
        <w:r w:rsidR="00F23A2C" w:rsidRPr="00457B7F">
          <w:rPr>
            <w:rStyle w:val="a8"/>
            <w:rFonts w:ascii="Times New Roman" w:hAnsi="Times New Roman"/>
            <w:sz w:val="22"/>
            <w:szCs w:val="22"/>
          </w:rPr>
          <w:t>https://torgi.gov.ru</w:t>
        </w:r>
      </w:hyperlink>
      <w:r w:rsidR="00F23A2C" w:rsidRPr="00457B7F">
        <w:rPr>
          <w:rFonts w:ascii="Times New Roman" w:hAnsi="Times New Roman"/>
          <w:sz w:val="22"/>
          <w:szCs w:val="22"/>
        </w:rPr>
        <w:t xml:space="preserve">, </w:t>
      </w:r>
      <w:hyperlink r:id="rId17" w:history="1">
        <w:r w:rsidR="00F23A2C" w:rsidRPr="00457B7F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="00F23A2C" w:rsidRPr="00457B7F">
          <w:rPr>
            <w:rStyle w:val="a8"/>
            <w:rFonts w:ascii="Times New Roman" w:hAnsi="Times New Roman"/>
            <w:sz w:val="22"/>
            <w:szCs w:val="22"/>
          </w:rPr>
          <w:t>.</w:t>
        </w:r>
        <w:r w:rsidR="00F23A2C" w:rsidRPr="00457B7F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="00F23A2C" w:rsidRPr="00457B7F">
          <w:rPr>
            <w:rStyle w:val="a8"/>
            <w:rFonts w:ascii="Times New Roman" w:hAnsi="Times New Roman"/>
            <w:sz w:val="22"/>
            <w:szCs w:val="22"/>
          </w:rPr>
          <w:t>.</w:t>
        </w:r>
        <w:r w:rsidR="00F23A2C" w:rsidRPr="00457B7F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</w:hyperlink>
      <w:r w:rsidR="00F23A2C" w:rsidRPr="00457B7F">
        <w:rPr>
          <w:rFonts w:ascii="Times New Roman" w:hAnsi="Times New Roman"/>
          <w:sz w:val="22"/>
          <w:szCs w:val="22"/>
        </w:rPr>
        <w:t xml:space="preserve">, </w:t>
      </w:r>
      <w:bookmarkStart w:id="3" w:name="_Hlk133416865"/>
      <w:r w:rsidR="00F23A2C" w:rsidRPr="00457B7F">
        <w:rPr>
          <w:rFonts w:ascii="Times New Roman" w:hAnsi="Times New Roman"/>
          <w:sz w:val="22"/>
          <w:szCs w:val="22"/>
        </w:rPr>
        <w:t xml:space="preserve">сайт </w:t>
      </w:r>
      <w:r w:rsidR="004F7E5A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>
        <w:rPr>
          <w:rFonts w:ascii="Times New Roman" w:hAnsi="Times New Roman"/>
          <w:sz w:val="22"/>
          <w:szCs w:val="22"/>
        </w:rPr>
        <w:t>Ичалковского</w:t>
      </w:r>
      <w:r w:rsidR="00F23A2C" w:rsidRPr="00457B7F">
        <w:rPr>
          <w:rFonts w:ascii="Times New Roman" w:hAnsi="Times New Roman"/>
          <w:sz w:val="22"/>
          <w:szCs w:val="22"/>
        </w:rPr>
        <w:t xml:space="preserve"> муниципального района Республики Мордовия</w:t>
      </w:r>
      <w:r w:rsidR="00F23A2C" w:rsidRPr="00457B7F">
        <w:rPr>
          <w:rFonts w:ascii="Times New Roman" w:hAnsi="Times New Roman"/>
          <w:color w:val="000000"/>
          <w:sz w:val="22"/>
          <w:szCs w:val="22"/>
        </w:rPr>
        <w:t>:</w:t>
      </w:r>
      <w:r w:rsidR="005E57E8">
        <w:rPr>
          <w:rFonts w:ascii="Times New Roman" w:hAnsi="Times New Roman"/>
          <w:color w:val="000000"/>
          <w:sz w:val="22"/>
          <w:szCs w:val="22"/>
        </w:rPr>
        <w:t xml:space="preserve"> </w:t>
      </w:r>
      <w:bookmarkStart w:id="4" w:name="_Hlk163721383"/>
      <w:r w:rsidR="005E57E8" w:rsidRPr="005E57E8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171996" w:rsidRPr="004E2530">
        <w:rPr>
          <w:rFonts w:ascii="Times New Roman" w:hAnsi="Times New Roman"/>
          <w:color w:val="FF0000"/>
          <w:sz w:val="22"/>
          <w:szCs w:val="22"/>
          <w:u w:val="single"/>
        </w:rPr>
        <w:t>.</w:t>
      </w:r>
      <w:r w:rsidR="00F23A2C" w:rsidRPr="004E2530">
        <w:rPr>
          <w:rFonts w:ascii="Times New Roman" w:hAnsi="Times New Roman"/>
          <w:color w:val="FF0000"/>
          <w:sz w:val="22"/>
          <w:szCs w:val="22"/>
          <w:u w:val="single"/>
        </w:rPr>
        <w:t xml:space="preserve"> </w:t>
      </w:r>
      <w:bookmarkEnd w:id="4"/>
    </w:p>
    <w:bookmarkEnd w:id="3"/>
    <w:p w14:paraId="6A12D4C7" w14:textId="19801ED7" w:rsidR="00BD5391" w:rsidRPr="00083E08" w:rsidRDefault="00F23A2C" w:rsidP="00171996">
      <w:pPr>
        <w:ind w:firstLine="567"/>
        <w:jc w:val="both"/>
        <w:rPr>
          <w:rFonts w:ascii="Times New Roman" w:hAnsi="Times New Roman"/>
          <w:b/>
          <w:bCs/>
          <w:sz w:val="22"/>
          <w:szCs w:val="22"/>
        </w:rPr>
      </w:pPr>
      <w:r w:rsidRPr="00083E08">
        <w:rPr>
          <w:rFonts w:ascii="Times New Roman" w:hAnsi="Times New Roman"/>
          <w:b/>
          <w:bCs/>
          <w:sz w:val="22"/>
          <w:szCs w:val="22"/>
        </w:rPr>
        <w:t>Аукцион</w:t>
      </w:r>
      <w:r w:rsidR="0049175E" w:rsidRPr="00083E08">
        <w:rPr>
          <w:rFonts w:ascii="Times New Roman" w:hAnsi="Times New Roman"/>
          <w:b/>
          <w:bCs/>
          <w:sz w:val="22"/>
          <w:szCs w:val="22"/>
        </w:rPr>
        <w:t xml:space="preserve"> (электронный аукцион)</w:t>
      </w:r>
      <w:r w:rsidR="004C62C9" w:rsidRPr="00083E08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49175E" w:rsidRPr="00083E08">
        <w:rPr>
          <w:rFonts w:ascii="Times New Roman" w:hAnsi="Times New Roman"/>
          <w:b/>
          <w:bCs/>
          <w:sz w:val="22"/>
          <w:szCs w:val="22"/>
        </w:rPr>
        <w:t>на право заключения договора аренды земельного участка с кадастровым номером: 13:10:0</w:t>
      </w:r>
      <w:r w:rsidR="006A2E2B">
        <w:rPr>
          <w:rFonts w:ascii="Times New Roman" w:hAnsi="Times New Roman"/>
          <w:b/>
          <w:bCs/>
          <w:sz w:val="22"/>
          <w:szCs w:val="22"/>
        </w:rPr>
        <w:t>1</w:t>
      </w:r>
      <w:r w:rsidR="00385F10">
        <w:rPr>
          <w:rFonts w:ascii="Times New Roman" w:hAnsi="Times New Roman"/>
          <w:b/>
          <w:bCs/>
          <w:sz w:val="22"/>
          <w:szCs w:val="22"/>
        </w:rPr>
        <w:t>13008:249</w:t>
      </w:r>
      <w:r w:rsidR="0049175E" w:rsidRPr="00083E08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083E08">
        <w:rPr>
          <w:rFonts w:ascii="Times New Roman" w:hAnsi="Times New Roman"/>
          <w:b/>
          <w:bCs/>
          <w:sz w:val="22"/>
          <w:szCs w:val="22"/>
        </w:rPr>
        <w:t>проводится в электронной форме</w:t>
      </w:r>
      <w:r w:rsidR="00BD5391" w:rsidRPr="00083E08">
        <w:rPr>
          <w:rFonts w:ascii="Times New Roman" w:hAnsi="Times New Roman"/>
          <w:b/>
          <w:bCs/>
          <w:sz w:val="22"/>
          <w:szCs w:val="22"/>
        </w:rPr>
        <w:t xml:space="preserve">. </w:t>
      </w:r>
      <w:bookmarkStart w:id="5" w:name="_Hlk181093209"/>
      <w:r w:rsidR="00BD5391" w:rsidRPr="00083E08">
        <w:rPr>
          <w:rFonts w:ascii="Times New Roman" w:hAnsi="Times New Roman"/>
          <w:b/>
          <w:bCs/>
          <w:sz w:val="22"/>
          <w:szCs w:val="22"/>
        </w:rPr>
        <w:t xml:space="preserve">В соответствии с абзацем 2 пункта 10 статьи 39.11 Земельного кодекса Российской Федерации участниками аукциона, проводимого в случае, предусмотренном пунктом 7 статьи 39.18 Земельного кодекса Российской Федерации, </w:t>
      </w:r>
      <w:r w:rsidR="00083E08" w:rsidRPr="00083E08">
        <w:rPr>
          <w:rFonts w:ascii="Times New Roman" w:hAnsi="Times New Roman"/>
          <w:b/>
          <w:bCs/>
          <w:sz w:val="22"/>
          <w:szCs w:val="22"/>
        </w:rPr>
        <w:t>могут являться только граждане.</w:t>
      </w:r>
    </w:p>
    <w:bookmarkEnd w:id="5"/>
    <w:p w14:paraId="4A2A19EF" w14:textId="7DB7B8C8" w:rsidR="00F23A2C" w:rsidRPr="00F23A2C" w:rsidRDefault="00EB75CF" w:rsidP="00EB75CF">
      <w:pPr>
        <w:ind w:firstLine="567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3. </w:t>
      </w:r>
      <w:r w:rsidR="00F23A2C" w:rsidRPr="00F23A2C">
        <w:rPr>
          <w:rFonts w:ascii="Times New Roman" w:hAnsi="Times New Roman"/>
          <w:b/>
          <w:sz w:val="22"/>
          <w:szCs w:val="22"/>
        </w:rPr>
        <w:t>Основные термины и определения:</w:t>
      </w:r>
    </w:p>
    <w:p w14:paraId="4C31C356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Сайт</w:t>
      </w:r>
      <w:r w:rsidRPr="00F23A2C">
        <w:rPr>
          <w:rFonts w:ascii="Times New Roman" w:hAnsi="Times New Roman"/>
          <w:sz w:val="22"/>
          <w:szCs w:val="22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14:paraId="2C1F8818" w14:textId="084A9AC9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Предмет аукциона</w:t>
      </w:r>
      <w:r w:rsidRPr="00F23A2C">
        <w:rPr>
          <w:rFonts w:ascii="Times New Roman" w:hAnsi="Times New Roman"/>
          <w:sz w:val="22"/>
          <w:szCs w:val="22"/>
        </w:rPr>
        <w:t xml:space="preserve"> – </w:t>
      </w:r>
      <w:r w:rsidR="00197929" w:rsidRPr="00197929">
        <w:rPr>
          <w:rFonts w:ascii="Times New Roman" w:hAnsi="Times New Roman"/>
          <w:sz w:val="22"/>
          <w:szCs w:val="22"/>
        </w:rPr>
        <w:t>право заключения договор</w:t>
      </w:r>
      <w:r w:rsidR="00787D53">
        <w:rPr>
          <w:rFonts w:ascii="Times New Roman" w:hAnsi="Times New Roman"/>
          <w:sz w:val="22"/>
          <w:szCs w:val="22"/>
        </w:rPr>
        <w:t>а</w:t>
      </w:r>
      <w:r w:rsidR="00197929" w:rsidRPr="00197929">
        <w:rPr>
          <w:rFonts w:ascii="Times New Roman" w:hAnsi="Times New Roman"/>
          <w:sz w:val="22"/>
          <w:szCs w:val="22"/>
        </w:rPr>
        <w:t xml:space="preserve"> аренды земельн</w:t>
      </w:r>
      <w:r w:rsidR="00787D53">
        <w:rPr>
          <w:rFonts w:ascii="Times New Roman" w:hAnsi="Times New Roman"/>
          <w:sz w:val="22"/>
          <w:szCs w:val="22"/>
        </w:rPr>
        <w:t>ого</w:t>
      </w:r>
      <w:r w:rsidR="00197929" w:rsidRPr="00197929">
        <w:rPr>
          <w:rFonts w:ascii="Times New Roman" w:hAnsi="Times New Roman"/>
          <w:sz w:val="22"/>
          <w:szCs w:val="22"/>
        </w:rPr>
        <w:t xml:space="preserve"> участк</w:t>
      </w:r>
      <w:r w:rsidR="00787D53">
        <w:rPr>
          <w:rFonts w:ascii="Times New Roman" w:hAnsi="Times New Roman"/>
          <w:sz w:val="22"/>
          <w:szCs w:val="22"/>
        </w:rPr>
        <w:t>а</w:t>
      </w:r>
      <w:r w:rsidR="00197929" w:rsidRPr="00197929">
        <w:rPr>
          <w:rFonts w:ascii="Times New Roman" w:hAnsi="Times New Roman"/>
          <w:sz w:val="22"/>
          <w:szCs w:val="22"/>
        </w:rPr>
        <w:t xml:space="preserve"> </w:t>
      </w:r>
      <w:r w:rsidR="00197929">
        <w:rPr>
          <w:rFonts w:ascii="Times New Roman" w:hAnsi="Times New Roman"/>
          <w:sz w:val="22"/>
          <w:szCs w:val="22"/>
        </w:rPr>
        <w:t>(аренда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050D7A">
        <w:rPr>
          <w:rFonts w:ascii="Times New Roman" w:hAnsi="Times New Roman"/>
          <w:sz w:val="22"/>
          <w:szCs w:val="22"/>
        </w:rPr>
        <w:t>земельн</w:t>
      </w:r>
      <w:r w:rsidR="00647106">
        <w:rPr>
          <w:rFonts w:ascii="Times New Roman" w:hAnsi="Times New Roman"/>
          <w:sz w:val="22"/>
          <w:szCs w:val="22"/>
        </w:rPr>
        <w:t>ого</w:t>
      </w:r>
      <w:r w:rsidR="00050D7A">
        <w:rPr>
          <w:rFonts w:ascii="Times New Roman" w:hAnsi="Times New Roman"/>
          <w:sz w:val="22"/>
          <w:szCs w:val="22"/>
        </w:rPr>
        <w:t xml:space="preserve"> участк</w:t>
      </w:r>
      <w:r w:rsidR="00647106">
        <w:rPr>
          <w:rFonts w:ascii="Times New Roman" w:hAnsi="Times New Roman"/>
          <w:sz w:val="22"/>
          <w:szCs w:val="22"/>
        </w:rPr>
        <w:t>а</w:t>
      </w:r>
      <w:r w:rsidR="00197929">
        <w:rPr>
          <w:rFonts w:ascii="Times New Roman" w:hAnsi="Times New Roman"/>
          <w:sz w:val="22"/>
          <w:szCs w:val="22"/>
        </w:rPr>
        <w:t>)</w:t>
      </w:r>
      <w:r w:rsidRPr="00F23A2C">
        <w:rPr>
          <w:rFonts w:ascii="Times New Roman" w:hAnsi="Times New Roman"/>
          <w:sz w:val="22"/>
          <w:szCs w:val="22"/>
        </w:rPr>
        <w:t>, государственная собственность на которы</w:t>
      </w:r>
      <w:r w:rsidR="00647106">
        <w:rPr>
          <w:rFonts w:ascii="Times New Roman" w:hAnsi="Times New Roman"/>
          <w:sz w:val="22"/>
          <w:szCs w:val="22"/>
        </w:rPr>
        <w:t>й</w:t>
      </w:r>
      <w:r w:rsidRPr="00F23A2C">
        <w:rPr>
          <w:rFonts w:ascii="Times New Roman" w:hAnsi="Times New Roman"/>
          <w:sz w:val="22"/>
          <w:szCs w:val="22"/>
        </w:rPr>
        <w:t xml:space="preserve"> не разграничена.</w:t>
      </w:r>
    </w:p>
    <w:p w14:paraId="50B4CFFE" w14:textId="18FDF6BB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Заказчик</w:t>
      </w:r>
      <w:r w:rsidRPr="00F23A2C">
        <w:rPr>
          <w:rFonts w:ascii="Times New Roman" w:hAnsi="Times New Roman"/>
          <w:sz w:val="22"/>
          <w:szCs w:val="22"/>
        </w:rPr>
        <w:t xml:space="preserve"> – Администрация </w:t>
      </w:r>
      <w:r w:rsidR="00602D90">
        <w:rPr>
          <w:rFonts w:ascii="Times New Roman" w:hAnsi="Times New Roman"/>
          <w:sz w:val="22"/>
          <w:szCs w:val="22"/>
        </w:rPr>
        <w:t>Ичалковского</w:t>
      </w:r>
      <w:r w:rsidRPr="00F23A2C">
        <w:rPr>
          <w:rFonts w:ascii="Times New Roman" w:hAnsi="Times New Roman"/>
          <w:sz w:val="22"/>
          <w:szCs w:val="22"/>
        </w:rPr>
        <w:t xml:space="preserve"> муниципального района Республики Мордовия.</w:t>
      </w:r>
    </w:p>
    <w:p w14:paraId="439C23DB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Организатор</w:t>
      </w:r>
      <w:r w:rsidRPr="00F23A2C">
        <w:rPr>
          <w:rFonts w:ascii="Times New Roman" w:hAnsi="Times New Roman"/>
          <w:sz w:val="22"/>
          <w:szCs w:val="22"/>
        </w:rPr>
        <w:t xml:space="preserve"> – юридическое лицо, владеющее сайтом в информационно-телекоммуникационной сети «Интернет» (далее – электронная площадка).</w:t>
      </w:r>
    </w:p>
    <w:p w14:paraId="58186791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Регистрация на электронной площадке</w:t>
      </w:r>
      <w:r w:rsidRPr="00F23A2C">
        <w:rPr>
          <w:rFonts w:ascii="Times New Roman" w:hAnsi="Times New Roman"/>
          <w:sz w:val="22"/>
          <w:szCs w:val="22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14:paraId="3B4A0BCE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Открытая часть электронной площадки</w:t>
      </w:r>
      <w:r w:rsidRPr="00F23A2C">
        <w:rPr>
          <w:rFonts w:ascii="Times New Roman" w:hAnsi="Times New Roman"/>
          <w:sz w:val="22"/>
          <w:szCs w:val="22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14:paraId="22B3A76B" w14:textId="3B823B48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Закрытая часть электронной площадки</w:t>
      </w:r>
      <w:r w:rsidRPr="00F23A2C">
        <w:rPr>
          <w:rFonts w:ascii="Times New Roman" w:hAnsi="Times New Roman"/>
          <w:sz w:val="22"/>
          <w:szCs w:val="22"/>
        </w:rPr>
        <w:t xml:space="preserve"> – раздел электронной площадки, доступ к которому имеют только зарегистрированные на электронной площадке </w:t>
      </w:r>
      <w:r w:rsidR="00764F9C">
        <w:rPr>
          <w:rFonts w:ascii="Times New Roman" w:hAnsi="Times New Roman"/>
          <w:sz w:val="22"/>
          <w:szCs w:val="22"/>
        </w:rPr>
        <w:t>з</w:t>
      </w:r>
      <w:r w:rsidRPr="00F23A2C">
        <w:rPr>
          <w:rFonts w:ascii="Times New Roman" w:hAnsi="Times New Roman"/>
          <w:sz w:val="22"/>
          <w:szCs w:val="22"/>
        </w:rPr>
        <w:t>аказчик и участники, позволяющий пользователям получить доступ к информации и выполнять определенные действия.</w:t>
      </w:r>
    </w:p>
    <w:p w14:paraId="612A7595" w14:textId="106FD62B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«Личный кабинет»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702F1F" w:rsidRPr="00702F1F">
        <w:rPr>
          <w:rFonts w:ascii="Times New Roman" w:hAnsi="Times New Roman"/>
          <w:sz w:val="22"/>
          <w:szCs w:val="22"/>
        </w:rPr>
        <w:t>–</w:t>
      </w:r>
      <w:r w:rsidRPr="00F23A2C">
        <w:rPr>
          <w:rFonts w:ascii="Times New Roman" w:hAnsi="Times New Roman"/>
          <w:sz w:val="22"/>
          <w:szCs w:val="22"/>
        </w:rPr>
        <w:t xml:space="preserve">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14:paraId="34EDBA6F" w14:textId="501116B4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аукцион</w:t>
      </w:r>
      <w:r w:rsidRPr="00F23A2C">
        <w:rPr>
          <w:rFonts w:ascii="Times New Roman" w:hAnsi="Times New Roman"/>
          <w:sz w:val="22"/>
          <w:szCs w:val="22"/>
        </w:rPr>
        <w:t xml:space="preserve"> – </w:t>
      </w:r>
      <w:r w:rsidRPr="00D5790F">
        <w:rPr>
          <w:rFonts w:ascii="Times New Roman" w:hAnsi="Times New Roman"/>
          <w:sz w:val="22"/>
          <w:szCs w:val="22"/>
        </w:rPr>
        <w:t>торги</w:t>
      </w:r>
      <w:r w:rsidR="004D4DA0">
        <w:rPr>
          <w:rFonts w:ascii="Times New Roman" w:hAnsi="Times New Roman"/>
          <w:sz w:val="22"/>
          <w:szCs w:val="22"/>
        </w:rPr>
        <w:t xml:space="preserve"> на </w:t>
      </w:r>
      <w:r w:rsidR="004D4DA0" w:rsidRPr="004D4DA0">
        <w:rPr>
          <w:rFonts w:ascii="Times New Roman" w:hAnsi="Times New Roman"/>
          <w:sz w:val="22"/>
          <w:szCs w:val="22"/>
        </w:rPr>
        <w:t>право заключения договор</w:t>
      </w:r>
      <w:r w:rsidR="00FB207F">
        <w:rPr>
          <w:rFonts w:ascii="Times New Roman" w:hAnsi="Times New Roman"/>
          <w:sz w:val="22"/>
          <w:szCs w:val="22"/>
        </w:rPr>
        <w:t>а</w:t>
      </w:r>
      <w:r w:rsidR="004D4DA0" w:rsidRPr="004D4DA0">
        <w:rPr>
          <w:rFonts w:ascii="Times New Roman" w:hAnsi="Times New Roman"/>
          <w:sz w:val="22"/>
          <w:szCs w:val="22"/>
        </w:rPr>
        <w:t xml:space="preserve"> аренды земельн</w:t>
      </w:r>
      <w:r w:rsidR="00FB207F">
        <w:rPr>
          <w:rFonts w:ascii="Times New Roman" w:hAnsi="Times New Roman"/>
          <w:sz w:val="22"/>
          <w:szCs w:val="22"/>
        </w:rPr>
        <w:t>ого</w:t>
      </w:r>
      <w:r w:rsidR="004D4DA0" w:rsidRPr="004D4DA0">
        <w:rPr>
          <w:rFonts w:ascii="Times New Roman" w:hAnsi="Times New Roman"/>
          <w:sz w:val="22"/>
          <w:szCs w:val="22"/>
        </w:rPr>
        <w:t xml:space="preserve"> участк</w:t>
      </w:r>
      <w:r w:rsidR="00FB207F">
        <w:rPr>
          <w:rFonts w:ascii="Times New Roman" w:hAnsi="Times New Roman"/>
          <w:sz w:val="22"/>
          <w:szCs w:val="22"/>
        </w:rPr>
        <w:t>а</w:t>
      </w:r>
      <w:r w:rsidRPr="00D5790F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право приобретения котор</w:t>
      </w:r>
      <w:r w:rsidR="00FB207F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принадлежит участнику, предложившему в ходе торгов </w:t>
      </w:r>
      <w:r w:rsidR="004D4DA0" w:rsidRPr="004D4DA0">
        <w:rPr>
          <w:rFonts w:ascii="Times New Roman" w:hAnsi="Times New Roman"/>
          <w:sz w:val="22"/>
          <w:szCs w:val="22"/>
        </w:rPr>
        <w:t>наибольший размер ежегодной арендной платы за земельный участок</w:t>
      </w:r>
      <w:r w:rsidR="004D4DA0">
        <w:rPr>
          <w:rFonts w:ascii="Times New Roman" w:hAnsi="Times New Roman"/>
          <w:sz w:val="22"/>
          <w:szCs w:val="22"/>
        </w:rPr>
        <w:t xml:space="preserve">, </w:t>
      </w:r>
      <w:r w:rsidRPr="00F23A2C">
        <w:rPr>
          <w:rFonts w:ascii="Times New Roman" w:hAnsi="Times New Roman"/>
          <w:sz w:val="22"/>
          <w:szCs w:val="22"/>
        </w:rPr>
        <w:t>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14:paraId="1F15FDFB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Лот</w:t>
      </w:r>
      <w:r w:rsidRPr="00F23A2C">
        <w:rPr>
          <w:rFonts w:ascii="Times New Roman" w:hAnsi="Times New Roman"/>
          <w:sz w:val="22"/>
          <w:szCs w:val="22"/>
        </w:rPr>
        <w:t xml:space="preserve"> – имущество, являющееся предметом торгов, реализуемое в ходе проведения одной процедуры аукциона (электронного аукциона).</w:t>
      </w:r>
    </w:p>
    <w:p w14:paraId="29BD4EDE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bCs/>
          <w:sz w:val="22"/>
          <w:szCs w:val="22"/>
        </w:rPr>
        <w:t>Претендент</w:t>
      </w:r>
      <w:r w:rsidRPr="00F23A2C">
        <w:rPr>
          <w:rFonts w:ascii="Times New Roman" w:hAnsi="Times New Roman"/>
          <w:sz w:val="22"/>
          <w:szCs w:val="22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14:paraId="5E87557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Участник электронного аукциона</w:t>
      </w:r>
      <w:r w:rsidRPr="00F23A2C">
        <w:rPr>
          <w:rFonts w:ascii="Times New Roman" w:hAnsi="Times New Roman"/>
          <w:sz w:val="22"/>
          <w:szCs w:val="22"/>
        </w:rPr>
        <w:t xml:space="preserve"> – претендент, допущенный к участию в электронном аукционе.</w:t>
      </w:r>
    </w:p>
    <w:p w14:paraId="08E6A6A0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Электронная подпись</w:t>
      </w:r>
      <w:r w:rsidRPr="00F23A2C">
        <w:rPr>
          <w:rFonts w:ascii="Times New Roman" w:hAnsi="Times New Roman"/>
          <w:sz w:val="22"/>
          <w:szCs w:val="22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14:paraId="13930D49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документ</w:t>
      </w:r>
      <w:r w:rsidRPr="00F23A2C">
        <w:rPr>
          <w:rFonts w:ascii="Times New Roman" w:hAnsi="Times New Roman"/>
          <w:sz w:val="22"/>
          <w:szCs w:val="22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14:paraId="0B71761A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Электронный образ документа</w:t>
      </w:r>
      <w:r w:rsidRPr="00F23A2C">
        <w:rPr>
          <w:rFonts w:ascii="Times New Roman" w:hAnsi="Times New Roman"/>
          <w:sz w:val="22"/>
          <w:szCs w:val="22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14:paraId="1ACC68FD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Электронное сообщение (электронное уведомление)</w:t>
      </w:r>
      <w:r w:rsidRPr="00F23A2C">
        <w:rPr>
          <w:rFonts w:ascii="Times New Roman" w:hAnsi="Times New Roman"/>
          <w:sz w:val="22"/>
          <w:szCs w:val="22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14:paraId="2EE46576" w14:textId="31E5FC3A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lastRenderedPageBreak/>
        <w:t>Электронный журнал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bookmarkStart w:id="6" w:name="_Hlk133403451"/>
      <w:r w:rsidRPr="00F23A2C">
        <w:rPr>
          <w:rFonts w:ascii="Times New Roman" w:hAnsi="Times New Roman"/>
          <w:sz w:val="22"/>
          <w:szCs w:val="22"/>
        </w:rPr>
        <w:t>–</w:t>
      </w:r>
      <w:bookmarkEnd w:id="6"/>
      <w:r w:rsidRPr="00F23A2C">
        <w:rPr>
          <w:rFonts w:ascii="Times New Roman" w:hAnsi="Times New Roman"/>
          <w:sz w:val="22"/>
          <w:szCs w:val="22"/>
        </w:rPr>
        <w:t xml:space="preserve"> электронный документ, в котором </w:t>
      </w:r>
      <w:r w:rsidR="005B799E">
        <w:rPr>
          <w:rFonts w:ascii="Times New Roman" w:hAnsi="Times New Roman"/>
          <w:sz w:val="22"/>
          <w:szCs w:val="22"/>
        </w:rPr>
        <w:t>О</w:t>
      </w:r>
      <w:r w:rsidRPr="00F23A2C">
        <w:rPr>
          <w:rFonts w:ascii="Times New Roman" w:hAnsi="Times New Roman"/>
          <w:sz w:val="22"/>
          <w:szCs w:val="22"/>
        </w:rPr>
        <w:t>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14:paraId="0B153883" w14:textId="61C3E7DB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«Шаг аукциона»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="00702F1F" w:rsidRPr="00702F1F">
        <w:rPr>
          <w:rFonts w:ascii="Times New Roman" w:hAnsi="Times New Roman"/>
          <w:sz w:val="22"/>
          <w:szCs w:val="22"/>
        </w:rPr>
        <w:t>–</w:t>
      </w:r>
      <w:r w:rsidRPr="00F23A2C">
        <w:rPr>
          <w:rFonts w:ascii="Times New Roman" w:hAnsi="Times New Roman"/>
          <w:sz w:val="22"/>
          <w:szCs w:val="22"/>
        </w:rPr>
        <w:t xml:space="preserve"> установленная </w:t>
      </w:r>
      <w:r w:rsidR="005B799E">
        <w:rPr>
          <w:rFonts w:ascii="Times New Roman" w:hAnsi="Times New Roman"/>
          <w:sz w:val="22"/>
          <w:szCs w:val="22"/>
        </w:rPr>
        <w:t>Заказчиком</w:t>
      </w:r>
      <w:r w:rsidRPr="00F23A2C">
        <w:rPr>
          <w:rFonts w:ascii="Times New Roman" w:hAnsi="Times New Roman"/>
          <w:sz w:val="22"/>
          <w:szCs w:val="22"/>
        </w:rPr>
        <w:t xml:space="preserve"> в фиксированной сумме и не изменяющаяся в течение всего электронного аукциона величина, составляющая не более 3 процентов начальной цены, на которую в ходе процедуры электронного аукциона его участниками последовательно повышается начальная цена.</w:t>
      </w:r>
    </w:p>
    <w:p w14:paraId="1E8B1B84" w14:textId="57971B30" w:rsidR="000C221B" w:rsidRPr="0042577C" w:rsidRDefault="00F23A2C" w:rsidP="0053239F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Победитель аукциона</w:t>
      </w:r>
      <w:r w:rsidRPr="00F23A2C">
        <w:rPr>
          <w:rFonts w:ascii="Times New Roman" w:hAnsi="Times New Roman"/>
          <w:sz w:val="22"/>
          <w:szCs w:val="22"/>
        </w:rPr>
        <w:t xml:space="preserve"> – </w:t>
      </w:r>
      <w:r w:rsidRPr="0042577C">
        <w:rPr>
          <w:rFonts w:ascii="Times New Roman" w:hAnsi="Times New Roman"/>
          <w:sz w:val="22"/>
          <w:szCs w:val="22"/>
        </w:rPr>
        <w:t xml:space="preserve">участник электронного аукциона, предложивший </w:t>
      </w:r>
      <w:r w:rsidR="009F2B9A" w:rsidRPr="009F2B9A">
        <w:rPr>
          <w:rFonts w:ascii="Times New Roman" w:hAnsi="Times New Roman"/>
          <w:sz w:val="22"/>
          <w:szCs w:val="22"/>
        </w:rPr>
        <w:t>наибольший размер ежегодной арендной платы за земельный участок.</w:t>
      </w:r>
    </w:p>
    <w:p w14:paraId="67BDDEBC" w14:textId="60CA4783" w:rsidR="00F23A2C" w:rsidRPr="0053239F" w:rsidRDefault="0053239F" w:rsidP="0053239F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53239F">
        <w:rPr>
          <w:rFonts w:ascii="Times New Roman" w:hAnsi="Times New Roman"/>
          <w:b/>
          <w:bCs/>
          <w:sz w:val="22"/>
          <w:szCs w:val="22"/>
        </w:rPr>
        <w:t>4.</w:t>
      </w:r>
      <w:r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b/>
          <w:sz w:val="22"/>
          <w:szCs w:val="22"/>
        </w:rPr>
        <w:t>Порядок, место, даты начала и окончания срока подачи заявок с документами на участие в аукционе.</w:t>
      </w:r>
    </w:p>
    <w:p w14:paraId="7A16C0E3" w14:textId="77E81497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Указанное в настоящем информационном сообщении время – московское. 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14:paraId="47D377CE" w14:textId="4EA66FD9" w:rsidR="00485104" w:rsidRPr="00485104" w:rsidRDefault="00485104" w:rsidP="00485104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485104">
        <w:rPr>
          <w:rFonts w:ascii="Times New Roman" w:hAnsi="Times New Roman"/>
          <w:b/>
          <w:bCs/>
          <w:sz w:val="22"/>
          <w:szCs w:val="22"/>
        </w:rPr>
        <w:t>Дата, время и место начала приема заявок на участие в аукционе:</w:t>
      </w:r>
      <w:r w:rsidRPr="00485104">
        <w:rPr>
          <w:rFonts w:ascii="Times New Roman" w:hAnsi="Times New Roman"/>
          <w:sz w:val="22"/>
          <w:szCs w:val="22"/>
        </w:rPr>
        <w:t xml:space="preserve"> </w:t>
      </w:r>
      <w:r w:rsidR="00AA3FFD">
        <w:rPr>
          <w:rFonts w:ascii="Times New Roman" w:hAnsi="Times New Roman"/>
          <w:b/>
          <w:bCs/>
          <w:sz w:val="22"/>
          <w:szCs w:val="22"/>
        </w:rPr>
        <w:t>27</w:t>
      </w:r>
      <w:r w:rsidR="005D05A6">
        <w:rPr>
          <w:rFonts w:ascii="Times New Roman" w:hAnsi="Times New Roman"/>
          <w:b/>
          <w:bCs/>
          <w:sz w:val="22"/>
          <w:szCs w:val="22"/>
        </w:rPr>
        <w:t>.02.2025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г. с </w:t>
      </w:r>
      <w:r w:rsidR="00AA3FFD">
        <w:rPr>
          <w:rFonts w:ascii="Times New Roman" w:hAnsi="Times New Roman"/>
          <w:b/>
          <w:bCs/>
          <w:sz w:val="22"/>
          <w:szCs w:val="22"/>
        </w:rPr>
        <w:t>08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час. 00 мин. (время московское)</w:t>
      </w:r>
      <w:r w:rsidRPr="00485104">
        <w:rPr>
          <w:rFonts w:ascii="Times New Roman" w:hAnsi="Times New Roman"/>
          <w:sz w:val="22"/>
          <w:szCs w:val="22"/>
        </w:rPr>
        <w:t xml:space="preserve"> по адресу электронной площадки: </w:t>
      </w:r>
      <w:hyperlink r:id="rId18" w:history="1"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https://www.roseltorg.ru/</w:t>
        </w:r>
      </w:hyperlink>
      <w:r w:rsidR="001446CE">
        <w:rPr>
          <w:rFonts w:ascii="Times New Roman" w:hAnsi="Times New Roman"/>
          <w:sz w:val="22"/>
          <w:szCs w:val="22"/>
        </w:rPr>
        <w:t xml:space="preserve"> </w:t>
      </w:r>
      <w:r w:rsidRPr="00485104">
        <w:rPr>
          <w:rFonts w:ascii="Times New Roman" w:hAnsi="Times New Roman"/>
          <w:sz w:val="22"/>
          <w:szCs w:val="22"/>
        </w:rPr>
        <w:t xml:space="preserve">(торговая секция </w:t>
      </w:r>
      <w:bookmarkStart w:id="7" w:name="_Hlk133416408"/>
      <w:r w:rsidR="00EB7B16">
        <w:rPr>
          <w:rFonts w:ascii="Times New Roman" w:hAnsi="Times New Roman"/>
          <w:sz w:val="22"/>
          <w:szCs w:val="22"/>
        </w:rPr>
        <w:t>«Имущественные торги</w:t>
      </w:r>
      <w:r w:rsidR="00EB7B16" w:rsidRPr="007477FF">
        <w:rPr>
          <w:rFonts w:ascii="Times New Roman" w:hAnsi="Times New Roman"/>
          <w:sz w:val="22"/>
          <w:szCs w:val="22"/>
        </w:rPr>
        <w:t>»/</w:t>
      </w:r>
      <w:r w:rsidRPr="007477FF">
        <w:rPr>
          <w:rFonts w:ascii="Times New Roman" w:hAnsi="Times New Roman"/>
          <w:sz w:val="22"/>
          <w:szCs w:val="22"/>
        </w:rPr>
        <w:t>«</w:t>
      </w:r>
      <w:r w:rsidR="00EB7B16" w:rsidRPr="007477FF">
        <w:rPr>
          <w:rFonts w:ascii="Times New Roman" w:hAnsi="Times New Roman"/>
          <w:sz w:val="22"/>
          <w:szCs w:val="22"/>
        </w:rPr>
        <w:t>Приватизация и аренда имущества</w:t>
      </w:r>
      <w:r w:rsidRPr="007477FF">
        <w:rPr>
          <w:rFonts w:ascii="Times New Roman" w:hAnsi="Times New Roman"/>
          <w:sz w:val="22"/>
          <w:szCs w:val="22"/>
        </w:rPr>
        <w:t>»</w:t>
      </w:r>
      <w:bookmarkEnd w:id="7"/>
      <w:r w:rsidRPr="007477FF">
        <w:rPr>
          <w:rFonts w:ascii="Times New Roman" w:hAnsi="Times New Roman"/>
          <w:sz w:val="22"/>
          <w:szCs w:val="22"/>
        </w:rPr>
        <w:t>).</w:t>
      </w:r>
      <w:r w:rsidRPr="00485104">
        <w:rPr>
          <w:rFonts w:ascii="Times New Roman" w:hAnsi="Times New Roman"/>
          <w:sz w:val="22"/>
          <w:szCs w:val="22"/>
        </w:rPr>
        <w:t xml:space="preserve"> Оператор электронной площадки:</w:t>
      </w:r>
      <w:r>
        <w:rPr>
          <w:rFonts w:ascii="Times New Roman" w:hAnsi="Times New Roman"/>
          <w:sz w:val="22"/>
          <w:szCs w:val="22"/>
        </w:rPr>
        <w:t xml:space="preserve"> </w:t>
      </w:r>
      <w:r w:rsidR="002347E5">
        <w:rPr>
          <w:rFonts w:ascii="Times New Roman" w:hAnsi="Times New Roman"/>
          <w:sz w:val="22"/>
          <w:szCs w:val="22"/>
        </w:rPr>
        <w:t xml:space="preserve">                        </w:t>
      </w:r>
      <w:r w:rsidRPr="00485104">
        <w:rPr>
          <w:rFonts w:ascii="Times New Roman" w:hAnsi="Times New Roman"/>
          <w:sz w:val="22"/>
          <w:szCs w:val="22"/>
        </w:rPr>
        <w:t>АО «Единая электронная торговая площадка».</w:t>
      </w:r>
    </w:p>
    <w:p w14:paraId="16A7EBAA" w14:textId="172FDDB7" w:rsidR="00485104" w:rsidRDefault="00485104" w:rsidP="0048510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485104">
        <w:rPr>
          <w:rFonts w:ascii="Times New Roman" w:hAnsi="Times New Roman"/>
          <w:b/>
          <w:sz w:val="22"/>
          <w:szCs w:val="22"/>
        </w:rPr>
        <w:t>Дата, время и место окончания приема заявок на участие в аукционе</w:t>
      </w:r>
      <w:r w:rsidR="004E2530">
        <w:rPr>
          <w:rFonts w:ascii="Times New Roman" w:hAnsi="Times New Roman"/>
          <w:b/>
          <w:sz w:val="22"/>
          <w:szCs w:val="22"/>
        </w:rPr>
        <w:t xml:space="preserve">: </w:t>
      </w:r>
      <w:r w:rsidR="00AA3FFD">
        <w:rPr>
          <w:rFonts w:ascii="Times New Roman" w:hAnsi="Times New Roman"/>
          <w:b/>
          <w:bCs/>
          <w:sz w:val="22"/>
          <w:szCs w:val="22"/>
        </w:rPr>
        <w:t>31</w:t>
      </w:r>
      <w:r w:rsidR="003F23AD">
        <w:rPr>
          <w:rFonts w:ascii="Times New Roman" w:hAnsi="Times New Roman"/>
          <w:b/>
          <w:bCs/>
          <w:sz w:val="22"/>
          <w:szCs w:val="22"/>
        </w:rPr>
        <w:t>.03.2025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г. в 1</w:t>
      </w:r>
      <w:r w:rsidR="00C128E3">
        <w:rPr>
          <w:rFonts w:ascii="Times New Roman" w:hAnsi="Times New Roman"/>
          <w:b/>
          <w:bCs/>
          <w:sz w:val="22"/>
          <w:szCs w:val="22"/>
        </w:rPr>
        <w:t>0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час.</w:t>
      </w:r>
      <w:r w:rsidR="002347E5">
        <w:rPr>
          <w:rFonts w:ascii="Times New Roman" w:hAnsi="Times New Roman"/>
          <w:b/>
          <w:bCs/>
          <w:sz w:val="22"/>
          <w:szCs w:val="22"/>
        </w:rPr>
        <w:t xml:space="preserve">             </w:t>
      </w:r>
      <w:r w:rsidRPr="00485104">
        <w:rPr>
          <w:rFonts w:ascii="Times New Roman" w:hAnsi="Times New Roman"/>
          <w:b/>
          <w:bCs/>
          <w:sz w:val="22"/>
          <w:szCs w:val="22"/>
        </w:rPr>
        <w:t xml:space="preserve"> 00 мин. (время московское)</w:t>
      </w:r>
      <w:r w:rsidRPr="00485104">
        <w:rPr>
          <w:rFonts w:ascii="Times New Roman" w:hAnsi="Times New Roman"/>
          <w:sz w:val="22"/>
          <w:szCs w:val="22"/>
        </w:rPr>
        <w:t xml:space="preserve"> по адресу электронной площадки:</w:t>
      </w:r>
      <w:r w:rsidRPr="00485104">
        <w:rPr>
          <w:rFonts w:ascii="Times New Roman" w:hAnsi="Times New Roman"/>
          <w:b/>
          <w:sz w:val="22"/>
          <w:szCs w:val="22"/>
        </w:rPr>
        <w:t xml:space="preserve"> </w:t>
      </w:r>
      <w:hyperlink r:id="rId19" w:history="1"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://</w:t>
        </w:r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.</w:t>
        </w:r>
        <w:r w:rsidR="001446CE" w:rsidRPr="009036C1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r w:rsidR="001446CE" w:rsidRPr="009036C1">
          <w:rPr>
            <w:rStyle w:val="a8"/>
            <w:rFonts w:ascii="Times New Roman" w:hAnsi="Times New Roman"/>
            <w:sz w:val="22"/>
            <w:szCs w:val="22"/>
          </w:rPr>
          <w:t>/</w:t>
        </w:r>
      </w:hyperlink>
      <w:r w:rsidR="001446CE">
        <w:rPr>
          <w:rFonts w:ascii="Times New Roman" w:hAnsi="Times New Roman"/>
          <w:sz w:val="22"/>
          <w:szCs w:val="22"/>
        </w:rPr>
        <w:t xml:space="preserve"> </w:t>
      </w:r>
      <w:r w:rsidRPr="00485104">
        <w:rPr>
          <w:rFonts w:ascii="Times New Roman" w:hAnsi="Times New Roman"/>
          <w:bCs/>
          <w:sz w:val="22"/>
          <w:szCs w:val="22"/>
        </w:rPr>
        <w:t xml:space="preserve">(торговая секция </w:t>
      </w:r>
      <w:r w:rsidR="00EB7B16">
        <w:rPr>
          <w:rFonts w:ascii="Times New Roman" w:hAnsi="Times New Roman"/>
          <w:bCs/>
          <w:sz w:val="22"/>
          <w:szCs w:val="22"/>
        </w:rPr>
        <w:t>«Имущественные торги»/</w:t>
      </w:r>
      <w:r w:rsidRPr="00485104">
        <w:rPr>
          <w:rFonts w:ascii="Times New Roman" w:hAnsi="Times New Roman"/>
          <w:bCs/>
          <w:sz w:val="22"/>
          <w:szCs w:val="22"/>
        </w:rPr>
        <w:t>«</w:t>
      </w:r>
      <w:r w:rsidR="00EB7B16">
        <w:rPr>
          <w:rFonts w:ascii="Times New Roman" w:hAnsi="Times New Roman"/>
          <w:bCs/>
          <w:sz w:val="22"/>
          <w:szCs w:val="22"/>
        </w:rPr>
        <w:t>Приватизация и аренда имущества</w:t>
      </w:r>
      <w:r w:rsidRPr="00485104">
        <w:rPr>
          <w:rFonts w:ascii="Times New Roman" w:hAnsi="Times New Roman"/>
          <w:bCs/>
          <w:sz w:val="22"/>
          <w:szCs w:val="22"/>
        </w:rPr>
        <w:t>»).</w:t>
      </w:r>
    </w:p>
    <w:p w14:paraId="3117B845" w14:textId="0601EE9F" w:rsidR="005B799E" w:rsidRPr="007477FF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7477FF">
        <w:rPr>
          <w:rFonts w:ascii="Times New Roman" w:hAnsi="Times New Roman"/>
          <w:bCs/>
          <w:sz w:val="22"/>
          <w:szCs w:val="22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указанием банковских реквизитов счета для возврата задатка, с приложением электронных образов необходимых документов с указанием банковских реквизитов счета для возврата задатка (приложение 1)</w:t>
      </w:r>
      <w:r w:rsidR="007477FF">
        <w:rPr>
          <w:rFonts w:ascii="Times New Roman" w:hAnsi="Times New Roman"/>
          <w:bCs/>
          <w:sz w:val="22"/>
          <w:szCs w:val="22"/>
        </w:rPr>
        <w:t>.</w:t>
      </w:r>
    </w:p>
    <w:p w14:paraId="5784B1B4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Для участия в аукционе заявители представляют в установленный в извещении о проведении аукциона срок следующие документы (пункт 1 статьи 39.12 Земельного кодекса Российской Федерации):</w:t>
      </w:r>
    </w:p>
    <w:p w14:paraId="18A22AF2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2056569D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2) копии документов, удостоверяющих личность заявителя (для граждан);</w:t>
      </w:r>
    </w:p>
    <w:p w14:paraId="2B459091" w14:textId="77777777" w:rsidR="00F01849" w:rsidRP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04EDC01B" w14:textId="3AED52ED" w:rsidR="00F01849" w:rsidRDefault="00F01849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01849">
        <w:rPr>
          <w:rFonts w:ascii="Times New Roman" w:hAnsi="Times New Roman"/>
          <w:bCs/>
          <w:sz w:val="22"/>
          <w:szCs w:val="22"/>
        </w:rPr>
        <w:t>4) документы, подтверждающие внесение задатка.</w:t>
      </w:r>
    </w:p>
    <w:p w14:paraId="72803837" w14:textId="77777777" w:rsidR="00F33DCC" w:rsidRPr="00F33DCC" w:rsidRDefault="00F33DCC" w:rsidP="00F33DC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33DCC">
        <w:rPr>
          <w:rFonts w:ascii="Times New Roman" w:hAnsi="Times New Roman"/>
          <w:bCs/>
          <w:sz w:val="22"/>
          <w:szCs w:val="22"/>
        </w:rPr>
        <w:t xml:space="preserve">Предоставление документов, подтверждающих внесения задатка, признается заключением соглашения о задатке. </w:t>
      </w:r>
    </w:p>
    <w:p w14:paraId="6E99ED7C" w14:textId="77777777" w:rsidR="00F33DCC" w:rsidRDefault="008C06C5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8C06C5">
        <w:rPr>
          <w:rFonts w:ascii="Times New Roman" w:hAnsi="Times New Roman"/>
          <w:bCs/>
          <w:sz w:val="22"/>
          <w:szCs w:val="22"/>
        </w:rPr>
        <w:t xml:space="preserve">Организатор аукциона не вправе требовать представление иных документов, за исключением документов, указанных в пункте 1 статьи 39.12 Земельного кодекса Российской Федерации. </w:t>
      </w:r>
    </w:p>
    <w:p w14:paraId="7BBD631D" w14:textId="7440A229" w:rsidR="008C06C5" w:rsidRDefault="008C06C5" w:rsidP="00F01849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8C06C5">
        <w:rPr>
          <w:rFonts w:ascii="Times New Roman" w:hAnsi="Times New Roman"/>
          <w:bCs/>
          <w:sz w:val="22"/>
          <w:szCs w:val="22"/>
        </w:rPr>
        <w:t>Организатор аукциона в отношении заявителей –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05A95C36" w14:textId="6A3AA6E3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451439">
        <w:rPr>
          <w:rFonts w:ascii="Times New Roman" w:hAnsi="Times New Roman"/>
          <w:bCs/>
          <w:sz w:val="22"/>
          <w:szCs w:val="22"/>
        </w:rPr>
        <w:t xml:space="preserve">В случае если от имени </w:t>
      </w:r>
      <w:r w:rsidR="00451439">
        <w:rPr>
          <w:rFonts w:ascii="Times New Roman" w:hAnsi="Times New Roman"/>
          <w:bCs/>
          <w:sz w:val="22"/>
          <w:szCs w:val="22"/>
        </w:rPr>
        <w:t>П</w:t>
      </w:r>
      <w:r w:rsidRPr="00451439">
        <w:rPr>
          <w:rFonts w:ascii="Times New Roman" w:hAnsi="Times New Roman"/>
          <w:bCs/>
          <w:sz w:val="22"/>
          <w:szCs w:val="22"/>
        </w:rPr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451439">
        <w:rPr>
          <w:rFonts w:ascii="Times New Roman" w:hAnsi="Times New Roman"/>
          <w:bCs/>
          <w:sz w:val="22"/>
          <w:szCs w:val="22"/>
        </w:rPr>
        <w:t>П</w:t>
      </w:r>
      <w:r w:rsidRPr="00451439">
        <w:rPr>
          <w:rFonts w:ascii="Times New Roman" w:hAnsi="Times New Roman"/>
          <w:bCs/>
          <w:sz w:val="22"/>
          <w:szCs w:val="22"/>
        </w:rPr>
        <w:t xml:space="preserve">ретендента, оформленная в установленном </w:t>
      </w:r>
      <w:hyperlink r:id="rId20" w:history="1">
        <w:r w:rsidRPr="00451439">
          <w:rPr>
            <w:rStyle w:val="a8"/>
            <w:rFonts w:ascii="Times New Roman" w:hAnsi="Times New Roman"/>
            <w:bCs/>
            <w:color w:val="auto"/>
            <w:sz w:val="22"/>
            <w:szCs w:val="22"/>
            <w:u w:val="none"/>
          </w:rPr>
          <w:t>порядке</w:t>
        </w:r>
      </w:hyperlink>
      <w:r w:rsidRPr="00451439">
        <w:rPr>
          <w:rFonts w:ascii="Times New Roman" w:hAnsi="Times New Roman"/>
          <w:bCs/>
          <w:sz w:val="22"/>
          <w:szCs w:val="22"/>
        </w:rPr>
        <w:t xml:space="preserve">, или нотариально заверенная копия такой доверенности. В случае, если доверенность на осуществление действий от имени </w:t>
      </w:r>
      <w:r w:rsidR="00451439">
        <w:rPr>
          <w:rFonts w:ascii="Times New Roman" w:hAnsi="Times New Roman"/>
          <w:bCs/>
          <w:sz w:val="22"/>
          <w:szCs w:val="22"/>
        </w:rPr>
        <w:t>П</w:t>
      </w:r>
      <w:r w:rsidRPr="00451439">
        <w:rPr>
          <w:rFonts w:ascii="Times New Roman" w:hAnsi="Times New Roman"/>
          <w:bCs/>
          <w:sz w:val="22"/>
          <w:szCs w:val="22"/>
        </w:rPr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7C4D876" w14:textId="404AA8FC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Прием заяв</w:t>
      </w:r>
      <w:r w:rsidR="004500C9">
        <w:rPr>
          <w:rFonts w:ascii="Times New Roman" w:hAnsi="Times New Roman"/>
          <w:bCs/>
          <w:sz w:val="22"/>
          <w:szCs w:val="22"/>
        </w:rPr>
        <w:t>ок</w:t>
      </w:r>
      <w:r w:rsidRPr="005B799E">
        <w:rPr>
          <w:rFonts w:ascii="Times New Roman" w:hAnsi="Times New Roman"/>
          <w:bCs/>
          <w:sz w:val="22"/>
          <w:szCs w:val="22"/>
        </w:rPr>
        <w:t xml:space="preserve"> прекращается не ранее чем за пять дней до проведения аукциона</w:t>
      </w:r>
      <w:r w:rsidR="005A585C">
        <w:rPr>
          <w:rFonts w:ascii="Times New Roman" w:hAnsi="Times New Roman"/>
          <w:bCs/>
          <w:sz w:val="22"/>
          <w:szCs w:val="22"/>
        </w:rPr>
        <w:t>.</w:t>
      </w:r>
    </w:p>
    <w:p w14:paraId="45B0E3C9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Одно лицо имеет право подать только одну заявку на один земельный участок.</w:t>
      </w:r>
    </w:p>
    <w:p w14:paraId="2E1F6359" w14:textId="32FD21A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 xml:space="preserve">К заявке прилагается также информация о реквизитах счета </w:t>
      </w:r>
      <w:r w:rsidR="00A412DE">
        <w:rPr>
          <w:rFonts w:ascii="Times New Roman" w:hAnsi="Times New Roman"/>
          <w:bCs/>
          <w:sz w:val="22"/>
          <w:szCs w:val="22"/>
        </w:rPr>
        <w:t>П</w:t>
      </w:r>
      <w:r w:rsidRPr="005B799E">
        <w:rPr>
          <w:rFonts w:ascii="Times New Roman" w:hAnsi="Times New Roman"/>
          <w:bCs/>
          <w:sz w:val="22"/>
          <w:szCs w:val="22"/>
        </w:rPr>
        <w:t>ретендента на участие в аукционе для перечисления суммы задатка в случае его возврата.</w:t>
      </w:r>
    </w:p>
    <w:p w14:paraId="05331232" w14:textId="45AECAE6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К участи</w:t>
      </w:r>
      <w:r w:rsidR="00B76554">
        <w:rPr>
          <w:rFonts w:ascii="Times New Roman" w:hAnsi="Times New Roman"/>
          <w:bCs/>
          <w:sz w:val="22"/>
          <w:szCs w:val="22"/>
        </w:rPr>
        <w:t>ю</w:t>
      </w:r>
      <w:r w:rsidRPr="005B799E">
        <w:rPr>
          <w:rFonts w:ascii="Times New Roman" w:hAnsi="Times New Roman"/>
          <w:bCs/>
          <w:sz w:val="22"/>
          <w:szCs w:val="22"/>
        </w:rPr>
        <w:t xml:space="preserve"> в аукционе допускаются физические и юридические лица, которые могут быть признаны </w:t>
      </w:r>
      <w:r w:rsidR="00BD3F99">
        <w:rPr>
          <w:rFonts w:ascii="Times New Roman" w:hAnsi="Times New Roman"/>
          <w:bCs/>
          <w:sz w:val="22"/>
          <w:szCs w:val="22"/>
        </w:rPr>
        <w:t>П</w:t>
      </w:r>
      <w:r w:rsidRPr="005B799E">
        <w:rPr>
          <w:rFonts w:ascii="Times New Roman" w:hAnsi="Times New Roman"/>
          <w:bCs/>
          <w:sz w:val="22"/>
          <w:szCs w:val="22"/>
        </w:rPr>
        <w:t>ретендентами по законодательству Российской Федерации, своевременное подавшие заявку, другие необходимые документы и внесшие задаток для участия в аукционе.</w:t>
      </w:r>
    </w:p>
    <w:p w14:paraId="134DB8DF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14:paraId="27B9F909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lastRenderedPageBreak/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14:paraId="2493A6B0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Заказчику, регистрацию заявок и прилагаемых к ним документов в журнале приема заявок. </w:t>
      </w:r>
    </w:p>
    <w:p w14:paraId="4F6E6E4D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5A8A5AEF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08CF704C" w14:textId="77777777" w:rsidR="005B799E" w:rsidRP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Заказчика, о чем Претенденту направляется соответствующее уведомление.</w:t>
      </w:r>
    </w:p>
    <w:p w14:paraId="1913D58D" w14:textId="655CBA65" w:rsidR="005B799E" w:rsidRDefault="005B799E" w:rsidP="005B799E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5B799E">
        <w:rPr>
          <w:rFonts w:ascii="Times New Roman" w:hAnsi="Times New Roman"/>
          <w:bCs/>
          <w:sz w:val="22"/>
          <w:szCs w:val="22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40C30F00" w14:textId="78042DAC" w:rsidR="00F23A2C" w:rsidRPr="00F23A2C" w:rsidRDefault="007433B5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5. </w:t>
      </w:r>
      <w:r w:rsidR="00F23A2C" w:rsidRPr="00F23A2C">
        <w:rPr>
          <w:rFonts w:ascii="Times New Roman" w:hAnsi="Times New Roman"/>
          <w:b/>
          <w:sz w:val="22"/>
          <w:szCs w:val="22"/>
        </w:rPr>
        <w:t>Порядок регистрации на электронной площадке.</w:t>
      </w:r>
    </w:p>
    <w:p w14:paraId="162340EE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14:paraId="617E9A57" w14:textId="0B41AE02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</w:t>
      </w:r>
      <w:r w:rsidR="005A585C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или регистрация которых на электронной площадке была ими прекращена.</w:t>
      </w:r>
    </w:p>
    <w:p w14:paraId="50F3D811" w14:textId="18BD80D4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Регистрация на электронной площадке проводится в соответствии с Регламентом </w:t>
      </w:r>
      <w:r w:rsidRPr="00F23A2C">
        <w:rPr>
          <w:rFonts w:ascii="Times New Roman" w:hAnsi="Times New Roman"/>
          <w:bCs/>
          <w:sz w:val="22"/>
          <w:szCs w:val="22"/>
        </w:rPr>
        <w:t>универсальной торговой платформы АО «Единая электронная торговая площадка»</w:t>
      </w:r>
      <w:r w:rsidR="003C2064">
        <w:rPr>
          <w:rFonts w:ascii="Times New Roman" w:hAnsi="Times New Roman"/>
          <w:bCs/>
          <w:sz w:val="22"/>
          <w:szCs w:val="22"/>
        </w:rPr>
        <w:t>.</w:t>
      </w:r>
    </w:p>
    <w:p w14:paraId="35B4E38F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Для получения регистрации на электронной площадке претенденты представляют оператору электронной площадки: </w:t>
      </w:r>
    </w:p>
    <w:p w14:paraId="778AC78D" w14:textId="77777777" w:rsidR="00F23A2C" w:rsidRPr="00F23A2C" w:rsidRDefault="00FD0F9C" w:rsidP="00F23A2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- </w:t>
      </w:r>
      <w:r w:rsidR="00F23A2C" w:rsidRPr="00F23A2C">
        <w:rPr>
          <w:rFonts w:ascii="Times New Roman" w:eastAsia="Calibri" w:hAnsi="Times New Roman"/>
          <w:sz w:val="22"/>
          <w:szCs w:val="22"/>
        </w:rPr>
        <w:t xml:space="preserve">заявление об их регистрации на электронной площадке по форме, установленной оператором электронной площадки; </w:t>
      </w:r>
    </w:p>
    <w:p w14:paraId="22166DED" w14:textId="77777777" w:rsidR="00F23A2C" w:rsidRPr="00F23A2C" w:rsidRDefault="00FD0F9C" w:rsidP="00F23A2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- </w:t>
      </w:r>
      <w:r w:rsidR="00F23A2C" w:rsidRPr="00F23A2C">
        <w:rPr>
          <w:rFonts w:ascii="Times New Roman" w:eastAsia="Calibri" w:hAnsi="Times New Roman"/>
          <w:sz w:val="22"/>
          <w:szCs w:val="22"/>
        </w:rPr>
        <w:t xml:space="preserve">адрес электронной почты этого претендента для направления оператором электронной площадки уведомлений и иной информации. </w:t>
      </w:r>
    </w:p>
    <w:p w14:paraId="4B524D24" w14:textId="07E1E49A" w:rsidR="00F23A2C" w:rsidRPr="00F23A2C" w:rsidRDefault="00F23A2C" w:rsidP="00F23A2C">
      <w:pPr>
        <w:pStyle w:val="22"/>
        <w:widowControl w:val="0"/>
        <w:spacing w:after="0" w:line="240" w:lineRule="auto"/>
        <w:ind w:left="0" w:firstLine="540"/>
        <w:jc w:val="both"/>
        <w:rPr>
          <w:sz w:val="22"/>
          <w:szCs w:val="22"/>
        </w:rPr>
      </w:pPr>
      <w:r w:rsidRPr="00F23A2C">
        <w:rPr>
          <w:sz w:val="22"/>
          <w:szCs w:val="22"/>
        </w:rPr>
        <w:t>Регламент электронной площадки</w:t>
      </w:r>
      <w:r w:rsidRPr="00F23A2C">
        <w:rPr>
          <w:bCs/>
          <w:sz w:val="22"/>
          <w:szCs w:val="22"/>
        </w:rPr>
        <w:t xml:space="preserve"> и инструкция для участника торгов по работе в торговой секции</w:t>
      </w:r>
      <w:r w:rsidR="00891AD4">
        <w:rPr>
          <w:bCs/>
          <w:sz w:val="22"/>
          <w:szCs w:val="22"/>
        </w:rPr>
        <w:t xml:space="preserve"> </w:t>
      </w:r>
      <w:r w:rsidR="00891AD4" w:rsidRPr="00891AD4">
        <w:rPr>
          <w:bCs/>
          <w:sz w:val="22"/>
          <w:szCs w:val="22"/>
        </w:rPr>
        <w:t>«Имущественные торги»/«Приватизация и аренда имущества</w:t>
      </w:r>
      <w:r w:rsidRPr="00F23A2C">
        <w:rPr>
          <w:bCs/>
          <w:sz w:val="22"/>
          <w:szCs w:val="22"/>
        </w:rPr>
        <w:t xml:space="preserve">» универсальной торговой платформы </w:t>
      </w:r>
      <w:r w:rsidR="00891AD4">
        <w:rPr>
          <w:bCs/>
          <w:sz w:val="22"/>
          <w:szCs w:val="22"/>
        </w:rPr>
        <w:t xml:space="preserve">                 </w:t>
      </w:r>
      <w:r w:rsidRPr="00F23A2C">
        <w:rPr>
          <w:bCs/>
          <w:sz w:val="22"/>
          <w:szCs w:val="22"/>
        </w:rPr>
        <w:t xml:space="preserve">АО «Единая электронная торговая площадка» размещен по адресу: </w:t>
      </w:r>
      <w:hyperlink w:history="1">
        <w:r w:rsidRPr="00F23A2C">
          <w:rPr>
            <w:rStyle w:val="a8"/>
            <w:bCs/>
            <w:sz w:val="22"/>
            <w:szCs w:val="22"/>
          </w:rPr>
          <w:t xml:space="preserve"> www.roseltorg.ru</w:t>
        </w:r>
      </w:hyperlink>
      <w:r w:rsidRPr="00F23A2C">
        <w:rPr>
          <w:bCs/>
          <w:sz w:val="22"/>
          <w:szCs w:val="22"/>
        </w:rPr>
        <w:t xml:space="preserve"> в разделе База знаний. </w:t>
      </w:r>
    </w:p>
    <w:p w14:paraId="2F662FAD" w14:textId="00A622AA" w:rsidR="00F23A2C" w:rsidRPr="00F23A2C" w:rsidRDefault="004E2530" w:rsidP="004E2530">
      <w:pPr>
        <w:ind w:firstLine="567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6. </w:t>
      </w:r>
      <w:r w:rsidR="00F23A2C" w:rsidRPr="00F23A2C">
        <w:rPr>
          <w:rFonts w:ascii="Times New Roman" w:hAnsi="Times New Roman"/>
          <w:b/>
          <w:sz w:val="22"/>
          <w:szCs w:val="22"/>
        </w:rPr>
        <w:t>Порядок ознакомления с документами и информацией о земельн</w:t>
      </w:r>
      <w:r w:rsidR="00FB207F">
        <w:rPr>
          <w:rFonts w:ascii="Times New Roman" w:hAnsi="Times New Roman"/>
          <w:b/>
          <w:sz w:val="22"/>
          <w:szCs w:val="22"/>
        </w:rPr>
        <w:t>ом</w:t>
      </w:r>
      <w:r w:rsidR="00F23A2C" w:rsidRPr="00F23A2C">
        <w:rPr>
          <w:rFonts w:ascii="Times New Roman" w:hAnsi="Times New Roman"/>
          <w:b/>
          <w:sz w:val="22"/>
          <w:szCs w:val="22"/>
        </w:rPr>
        <w:t xml:space="preserve"> участк</w:t>
      </w:r>
      <w:r w:rsidR="00FB207F">
        <w:rPr>
          <w:rFonts w:ascii="Times New Roman" w:hAnsi="Times New Roman"/>
          <w:b/>
          <w:sz w:val="22"/>
          <w:szCs w:val="22"/>
        </w:rPr>
        <w:t>е</w:t>
      </w:r>
      <w:r w:rsidR="00F23A2C" w:rsidRPr="00F23A2C">
        <w:rPr>
          <w:rFonts w:ascii="Times New Roman" w:hAnsi="Times New Roman"/>
          <w:b/>
          <w:sz w:val="22"/>
          <w:szCs w:val="22"/>
        </w:rPr>
        <w:t>.</w:t>
      </w:r>
    </w:p>
    <w:p w14:paraId="7E3FD244" w14:textId="348C4DD1" w:rsidR="00F23A2C" w:rsidRPr="00891C38" w:rsidRDefault="004E2530" w:rsidP="004E2530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4E2530">
        <w:rPr>
          <w:rFonts w:ascii="Times New Roman" w:hAnsi="Times New Roman"/>
          <w:b/>
          <w:bCs/>
          <w:sz w:val="22"/>
          <w:szCs w:val="22"/>
        </w:rPr>
        <w:t>6.1.</w:t>
      </w:r>
      <w:r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sz w:val="22"/>
          <w:szCs w:val="22"/>
        </w:rPr>
        <w:t xml:space="preserve">Информационное сообщение о проведении аукциона размещается на информационном ресурсе государственной информационной системы «Официальный сайт Российской Федерации в информационно-телекоммуникационной сети «Интернет» (далее - ГИС Торги) </w:t>
      </w:r>
      <w:hyperlink r:id="rId21" w:history="1">
        <w:r w:rsidR="00513E3E" w:rsidRPr="00D92E5E">
          <w:rPr>
            <w:rStyle w:val="a8"/>
            <w:rFonts w:ascii="Times New Roman" w:hAnsi="Times New Roman"/>
            <w:sz w:val="22"/>
            <w:szCs w:val="22"/>
          </w:rPr>
          <w:t>https://torgi.gov.ru/</w:t>
        </w:r>
      </w:hyperlink>
      <w:r w:rsidR="00F23A2C" w:rsidRPr="00F23A2C">
        <w:rPr>
          <w:rFonts w:ascii="Times New Roman" w:hAnsi="Times New Roman"/>
          <w:sz w:val="22"/>
          <w:szCs w:val="22"/>
        </w:rPr>
        <w:t xml:space="preserve">, </w:t>
      </w:r>
      <w:r w:rsidR="00F23A2C" w:rsidRPr="00F23A2C">
        <w:rPr>
          <w:rFonts w:ascii="Times New Roman" w:hAnsi="Times New Roman"/>
          <w:bCs/>
          <w:sz w:val="22"/>
          <w:szCs w:val="22"/>
        </w:rPr>
        <w:t xml:space="preserve">в открытой для доступа неограниченного круга лиц части электронной площадки </w:t>
      </w:r>
      <w:r w:rsidR="00F23A2C" w:rsidRPr="00F23A2C">
        <w:rPr>
          <w:rFonts w:ascii="Times New Roman" w:hAnsi="Times New Roman"/>
          <w:sz w:val="22"/>
          <w:szCs w:val="22"/>
        </w:rPr>
        <w:t xml:space="preserve">на сайте </w:t>
      </w:r>
      <w:hyperlink w:history="1">
        <w:r w:rsidR="00F23A2C" w:rsidRPr="00F23A2C">
          <w:rPr>
            <w:rStyle w:val="a8"/>
            <w:rFonts w:ascii="Times New Roman" w:hAnsi="Times New Roman"/>
            <w:sz w:val="22"/>
            <w:szCs w:val="22"/>
          </w:rPr>
          <w:t xml:space="preserve"> www.roseltorg.ru</w:t>
        </w:r>
      </w:hyperlink>
      <w:r w:rsidR="00F23A2C" w:rsidRPr="00F23A2C">
        <w:rPr>
          <w:rFonts w:ascii="Times New Roman" w:hAnsi="Times New Roman"/>
          <w:sz w:val="22"/>
          <w:szCs w:val="22"/>
        </w:rPr>
        <w:t xml:space="preserve">, официальном сайте </w:t>
      </w:r>
      <w:r w:rsidR="000C4311">
        <w:rPr>
          <w:rFonts w:ascii="Times New Roman" w:hAnsi="Times New Roman"/>
          <w:sz w:val="22"/>
          <w:szCs w:val="22"/>
        </w:rPr>
        <w:t>Организатора</w:t>
      </w:r>
      <w:r>
        <w:rPr>
          <w:rFonts w:ascii="Times New Roman" w:hAnsi="Times New Roman"/>
          <w:sz w:val="22"/>
          <w:szCs w:val="22"/>
        </w:rPr>
        <w:t xml:space="preserve"> аукциона </w:t>
      </w:r>
      <w:r w:rsidR="00A27A6D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 xml:space="preserve"> А</w:t>
      </w:r>
      <w:r w:rsidR="00A27A6D">
        <w:rPr>
          <w:rFonts w:ascii="Times New Roman" w:hAnsi="Times New Roman"/>
          <w:sz w:val="22"/>
          <w:szCs w:val="22"/>
        </w:rPr>
        <w:t>дминистрации</w:t>
      </w:r>
      <w:r w:rsidR="00891C3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Ичалковского</w:t>
      </w:r>
      <w:r w:rsidR="00891C38">
        <w:rPr>
          <w:rFonts w:ascii="Times New Roman" w:hAnsi="Times New Roman"/>
          <w:sz w:val="22"/>
          <w:szCs w:val="22"/>
        </w:rPr>
        <w:t xml:space="preserve"> муниципального района</w:t>
      </w:r>
      <w:r>
        <w:rPr>
          <w:rFonts w:ascii="Times New Roman" w:hAnsi="Times New Roman"/>
          <w:sz w:val="22"/>
          <w:szCs w:val="22"/>
        </w:rPr>
        <w:t xml:space="preserve"> Республики Мордовия – </w:t>
      </w:r>
      <w:bookmarkStart w:id="8" w:name="_Hlk133417288"/>
      <w:r>
        <w:rPr>
          <w:rFonts w:ascii="Times New Roman" w:hAnsi="Times New Roman"/>
          <w:sz w:val="22"/>
          <w:szCs w:val="22"/>
        </w:rPr>
        <w:t xml:space="preserve">официальный </w:t>
      </w:r>
      <w:r w:rsidRPr="004E2530">
        <w:rPr>
          <w:rFonts w:ascii="Times New Roman" w:hAnsi="Times New Roman"/>
          <w:sz w:val="22"/>
          <w:szCs w:val="22"/>
        </w:rPr>
        <w:t xml:space="preserve">сайт </w:t>
      </w:r>
      <w:r w:rsidR="005A585C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Pr="004E2530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r w:rsidR="006409A6">
        <w:rPr>
          <w:rFonts w:ascii="Times New Roman" w:hAnsi="Times New Roman"/>
          <w:sz w:val="22"/>
          <w:szCs w:val="22"/>
        </w:rPr>
        <w:t xml:space="preserve"> </w:t>
      </w:r>
      <w:r w:rsidR="006409A6" w:rsidRPr="006409A6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Pr="006409A6">
        <w:rPr>
          <w:rFonts w:ascii="Times New Roman" w:hAnsi="Times New Roman"/>
          <w:color w:val="FF0000"/>
          <w:sz w:val="22"/>
          <w:szCs w:val="22"/>
          <w:u w:val="single"/>
        </w:rPr>
        <w:t>.</w:t>
      </w:r>
      <w:r w:rsidRPr="006409A6">
        <w:rPr>
          <w:rFonts w:ascii="Times New Roman" w:hAnsi="Times New Roman"/>
          <w:color w:val="FF0000"/>
          <w:sz w:val="22"/>
          <w:szCs w:val="22"/>
        </w:rPr>
        <w:t xml:space="preserve">  </w:t>
      </w:r>
    </w:p>
    <w:bookmarkEnd w:id="8"/>
    <w:p w14:paraId="71727369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="00FD0F9C">
        <w:rPr>
          <w:rFonts w:ascii="Times New Roman" w:hAnsi="Times New Roman"/>
          <w:sz w:val="22"/>
          <w:szCs w:val="22"/>
        </w:rPr>
        <w:t>О</w:t>
      </w:r>
      <w:r w:rsidRPr="00F23A2C">
        <w:rPr>
          <w:rFonts w:ascii="Times New Roman" w:hAnsi="Times New Roman"/>
          <w:sz w:val="22"/>
          <w:szCs w:val="22"/>
        </w:rPr>
        <w:t>рганизатора запрос о разъяснении размещенной информации.</w:t>
      </w:r>
    </w:p>
    <w:p w14:paraId="4EC274F6" w14:textId="65B60C3D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Такой запрос в режиме реального времени направляется в «личный кабинет» Заказчика для рассмотрения при условии, что запрос поступил Заказчику торгов не позднее 5 </w:t>
      </w:r>
      <w:r w:rsidR="007004C1">
        <w:rPr>
          <w:rFonts w:ascii="Times New Roman" w:hAnsi="Times New Roman"/>
          <w:sz w:val="22"/>
          <w:szCs w:val="22"/>
        </w:rPr>
        <w:t xml:space="preserve">(пяти) </w:t>
      </w:r>
      <w:r w:rsidRPr="00F23A2C">
        <w:rPr>
          <w:rFonts w:ascii="Times New Roman" w:hAnsi="Times New Roman"/>
          <w:sz w:val="22"/>
          <w:szCs w:val="22"/>
        </w:rPr>
        <w:t>рабочих дней до даты окончания подачи заявок.</w:t>
      </w:r>
    </w:p>
    <w:p w14:paraId="150DD7EA" w14:textId="27AD4EB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В течение 2 </w:t>
      </w:r>
      <w:r w:rsidR="007004C1">
        <w:rPr>
          <w:rFonts w:ascii="Times New Roman" w:hAnsi="Times New Roman"/>
          <w:sz w:val="22"/>
          <w:szCs w:val="22"/>
        </w:rPr>
        <w:t xml:space="preserve">(двух) </w:t>
      </w:r>
      <w:r w:rsidRPr="00F23A2C">
        <w:rPr>
          <w:rFonts w:ascii="Times New Roman" w:hAnsi="Times New Roman"/>
          <w:sz w:val="22"/>
          <w:szCs w:val="22"/>
        </w:rPr>
        <w:t>рабочих дней со дня поступления запроса Заказчик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4F20D79E" w14:textId="0735D9BF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Любое заинтересованное лицо</w:t>
      </w:r>
      <w:r w:rsidR="00FD0F9C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независимо от регистрации на электронной площадке</w:t>
      </w:r>
      <w:r w:rsidR="00FD0F9C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со дня начала приема заявок вправе осмотреть выставленны</w:t>
      </w:r>
      <w:r w:rsidR="00415A15">
        <w:rPr>
          <w:rFonts w:ascii="Times New Roman" w:hAnsi="Times New Roman"/>
          <w:sz w:val="22"/>
          <w:szCs w:val="22"/>
        </w:rPr>
        <w:t>е</w:t>
      </w:r>
      <w:r w:rsidRPr="00F23A2C">
        <w:rPr>
          <w:rFonts w:ascii="Times New Roman" w:hAnsi="Times New Roman"/>
          <w:sz w:val="22"/>
          <w:szCs w:val="22"/>
        </w:rPr>
        <w:t xml:space="preserve"> на аукцион земельны</w:t>
      </w:r>
      <w:r w:rsidR="00415A15">
        <w:rPr>
          <w:rFonts w:ascii="Times New Roman" w:hAnsi="Times New Roman"/>
          <w:sz w:val="22"/>
          <w:szCs w:val="22"/>
        </w:rPr>
        <w:t>е</w:t>
      </w:r>
      <w:r w:rsidR="009D2E3D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участ</w:t>
      </w:r>
      <w:r w:rsidR="00415A15">
        <w:rPr>
          <w:rFonts w:ascii="Times New Roman" w:hAnsi="Times New Roman"/>
          <w:sz w:val="22"/>
          <w:szCs w:val="22"/>
        </w:rPr>
        <w:t>ки</w:t>
      </w:r>
      <w:r w:rsidRPr="00F23A2C">
        <w:rPr>
          <w:rFonts w:ascii="Times New Roman" w:hAnsi="Times New Roman"/>
          <w:sz w:val="22"/>
          <w:szCs w:val="22"/>
        </w:rPr>
        <w:t>.</w:t>
      </w:r>
    </w:p>
    <w:p w14:paraId="346CA266" w14:textId="44E63E08" w:rsidR="00FD0A9D" w:rsidRDefault="00F23A2C" w:rsidP="00FD0A9D">
      <w:pPr>
        <w:ind w:firstLine="540"/>
        <w:jc w:val="both"/>
        <w:rPr>
          <w:rFonts w:ascii="Times New Roman" w:hAnsi="Times New Roman"/>
          <w:sz w:val="22"/>
          <w:szCs w:val="22"/>
        </w:rPr>
      </w:pPr>
      <w:bookmarkStart w:id="9" w:name="_Hlk133416978"/>
      <w:r w:rsidRPr="00A24B12">
        <w:rPr>
          <w:rFonts w:ascii="Times New Roman" w:hAnsi="Times New Roman"/>
          <w:sz w:val="22"/>
          <w:szCs w:val="22"/>
        </w:rPr>
        <w:t>Осмотр земель</w:t>
      </w:r>
      <w:r w:rsidR="00FB207F">
        <w:rPr>
          <w:rFonts w:ascii="Times New Roman" w:hAnsi="Times New Roman"/>
          <w:sz w:val="22"/>
          <w:szCs w:val="22"/>
        </w:rPr>
        <w:t>ного</w:t>
      </w:r>
      <w:r w:rsidRPr="00A24B12">
        <w:rPr>
          <w:rFonts w:ascii="Times New Roman" w:hAnsi="Times New Roman"/>
          <w:sz w:val="22"/>
          <w:szCs w:val="22"/>
        </w:rPr>
        <w:t xml:space="preserve"> участк</w:t>
      </w:r>
      <w:r w:rsidR="00FB207F">
        <w:rPr>
          <w:rFonts w:ascii="Times New Roman" w:hAnsi="Times New Roman"/>
          <w:sz w:val="22"/>
          <w:szCs w:val="22"/>
        </w:rPr>
        <w:t>а</w:t>
      </w:r>
      <w:r w:rsidRPr="00A24B12">
        <w:rPr>
          <w:rFonts w:ascii="Times New Roman" w:hAnsi="Times New Roman"/>
          <w:sz w:val="22"/>
          <w:szCs w:val="22"/>
        </w:rPr>
        <w:t xml:space="preserve"> осуществляется заявителями самостоятельно с даты опубликования извещения о проведении аукциона в любое время.</w:t>
      </w:r>
      <w:bookmarkEnd w:id="9"/>
    </w:p>
    <w:p w14:paraId="2A4522B7" w14:textId="484E2C72" w:rsidR="00F23A2C" w:rsidRPr="002E1E7C" w:rsidRDefault="00FD0A9D" w:rsidP="00FD0A9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D0A9D">
        <w:rPr>
          <w:rFonts w:ascii="Times New Roman" w:hAnsi="Times New Roman"/>
          <w:b/>
          <w:bCs/>
          <w:sz w:val="22"/>
          <w:szCs w:val="22"/>
        </w:rPr>
        <w:t>6.2</w:t>
      </w:r>
      <w:r>
        <w:rPr>
          <w:rFonts w:ascii="Times New Roman" w:hAnsi="Times New Roman"/>
          <w:sz w:val="22"/>
          <w:szCs w:val="22"/>
        </w:rPr>
        <w:t xml:space="preserve">. </w:t>
      </w:r>
      <w:r w:rsidR="00F23A2C" w:rsidRPr="00F23A2C">
        <w:rPr>
          <w:rFonts w:ascii="Times New Roman" w:hAnsi="Times New Roman"/>
          <w:sz w:val="22"/>
          <w:szCs w:val="22"/>
        </w:rPr>
        <w:t>С момента начала приема заявок каждому Претенденту предоставляется возможность ознакомления с дополнительной информацией (форма заявки, инструкция по заполнению заявки, подробная характеристика объект</w:t>
      </w:r>
      <w:r w:rsidR="00FD0F9C">
        <w:rPr>
          <w:rFonts w:ascii="Times New Roman" w:hAnsi="Times New Roman"/>
          <w:sz w:val="22"/>
          <w:szCs w:val="22"/>
        </w:rPr>
        <w:t>а</w:t>
      </w:r>
      <w:r w:rsidR="00F23A2C" w:rsidRPr="00F23A2C">
        <w:rPr>
          <w:rFonts w:ascii="Times New Roman" w:hAnsi="Times New Roman"/>
          <w:sz w:val="22"/>
          <w:szCs w:val="22"/>
        </w:rPr>
        <w:t>, условия договора аренды, купли-продажи</w:t>
      </w:r>
      <w:r w:rsidR="006B6487">
        <w:rPr>
          <w:rFonts w:ascii="Times New Roman" w:hAnsi="Times New Roman"/>
          <w:sz w:val="22"/>
          <w:szCs w:val="22"/>
        </w:rPr>
        <w:t>,</w:t>
      </w:r>
      <w:r w:rsidR="00F23A2C" w:rsidRPr="00F23A2C">
        <w:rPr>
          <w:rFonts w:ascii="Times New Roman" w:hAnsi="Times New Roman"/>
          <w:sz w:val="22"/>
          <w:szCs w:val="22"/>
        </w:rPr>
        <w:t xml:space="preserve"> и т.д.) в </w:t>
      </w:r>
      <w:r>
        <w:rPr>
          <w:rFonts w:ascii="Times New Roman" w:hAnsi="Times New Roman"/>
          <w:sz w:val="22"/>
          <w:szCs w:val="22"/>
        </w:rPr>
        <w:t>А</w:t>
      </w:r>
      <w:r w:rsidR="00FD0F9C">
        <w:rPr>
          <w:rFonts w:ascii="Times New Roman" w:hAnsi="Times New Roman"/>
          <w:sz w:val="22"/>
          <w:szCs w:val="22"/>
        </w:rPr>
        <w:t xml:space="preserve">дминистрации </w:t>
      </w:r>
      <w:r>
        <w:rPr>
          <w:rFonts w:ascii="Times New Roman" w:hAnsi="Times New Roman"/>
          <w:sz w:val="22"/>
          <w:szCs w:val="22"/>
        </w:rPr>
        <w:t>Ичалковского</w:t>
      </w:r>
      <w:r w:rsidR="00891C38">
        <w:rPr>
          <w:rFonts w:ascii="Times New Roman" w:hAnsi="Times New Roman"/>
          <w:sz w:val="22"/>
          <w:szCs w:val="22"/>
        </w:rPr>
        <w:t xml:space="preserve"> муниципального района</w:t>
      </w:r>
      <w:r>
        <w:rPr>
          <w:rFonts w:ascii="Times New Roman" w:hAnsi="Times New Roman"/>
          <w:sz w:val="22"/>
          <w:szCs w:val="22"/>
        </w:rPr>
        <w:t xml:space="preserve"> Республики Мордовия</w:t>
      </w:r>
      <w:r w:rsidR="00F23A2C" w:rsidRPr="00F23A2C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 xml:space="preserve">расположенной </w:t>
      </w:r>
      <w:r w:rsidR="00F23A2C" w:rsidRPr="00F23A2C">
        <w:rPr>
          <w:rFonts w:ascii="Times New Roman" w:hAnsi="Times New Roman"/>
          <w:sz w:val="22"/>
          <w:szCs w:val="22"/>
        </w:rPr>
        <w:t xml:space="preserve">по адресу: Республика Мордовия, </w:t>
      </w:r>
      <w:r>
        <w:rPr>
          <w:rFonts w:ascii="Times New Roman" w:hAnsi="Times New Roman"/>
          <w:sz w:val="22"/>
          <w:szCs w:val="22"/>
        </w:rPr>
        <w:t xml:space="preserve">Ичалковский </w:t>
      </w:r>
      <w:r w:rsidR="00891C38">
        <w:rPr>
          <w:rFonts w:ascii="Times New Roman" w:hAnsi="Times New Roman"/>
          <w:sz w:val="22"/>
          <w:szCs w:val="22"/>
        </w:rPr>
        <w:t>район, с.</w:t>
      </w:r>
      <w:r>
        <w:rPr>
          <w:rFonts w:ascii="Times New Roman" w:hAnsi="Times New Roman"/>
          <w:sz w:val="22"/>
          <w:szCs w:val="22"/>
        </w:rPr>
        <w:t xml:space="preserve"> Кемля, ул. Советская, д. 62</w:t>
      </w:r>
      <w:r w:rsidR="00210C73">
        <w:rPr>
          <w:rFonts w:ascii="Times New Roman" w:hAnsi="Times New Roman"/>
          <w:sz w:val="22"/>
          <w:szCs w:val="22"/>
        </w:rPr>
        <w:t>, каб. 313,</w:t>
      </w:r>
      <w:r w:rsidR="00A27A6D"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sz w:val="22"/>
          <w:szCs w:val="22"/>
        </w:rPr>
        <w:t xml:space="preserve">и </w:t>
      </w:r>
      <w:bookmarkStart w:id="10" w:name="_Hlk133417541"/>
      <w:r w:rsidR="00F23A2C" w:rsidRPr="00F23A2C">
        <w:rPr>
          <w:rFonts w:ascii="Times New Roman" w:hAnsi="Times New Roman"/>
          <w:sz w:val="22"/>
          <w:szCs w:val="22"/>
        </w:rPr>
        <w:t xml:space="preserve">на </w:t>
      </w:r>
      <w:r w:rsidRPr="00FD0A9D">
        <w:rPr>
          <w:rFonts w:ascii="Times New Roman" w:hAnsi="Times New Roman"/>
          <w:sz w:val="22"/>
          <w:szCs w:val="22"/>
        </w:rPr>
        <w:t>официальн</w:t>
      </w:r>
      <w:r>
        <w:rPr>
          <w:rFonts w:ascii="Times New Roman" w:hAnsi="Times New Roman"/>
          <w:sz w:val="22"/>
          <w:szCs w:val="22"/>
        </w:rPr>
        <w:t>ом</w:t>
      </w:r>
      <w:r w:rsidRPr="00FD0A9D">
        <w:rPr>
          <w:rFonts w:ascii="Times New Roman" w:hAnsi="Times New Roman"/>
          <w:sz w:val="22"/>
          <w:szCs w:val="22"/>
        </w:rPr>
        <w:t xml:space="preserve"> сайт</w:t>
      </w:r>
      <w:r>
        <w:rPr>
          <w:rFonts w:ascii="Times New Roman" w:hAnsi="Times New Roman"/>
          <w:sz w:val="22"/>
          <w:szCs w:val="22"/>
        </w:rPr>
        <w:t>е</w:t>
      </w:r>
      <w:r w:rsidRPr="00FD0A9D">
        <w:rPr>
          <w:rFonts w:ascii="Times New Roman" w:hAnsi="Times New Roman"/>
          <w:sz w:val="22"/>
          <w:szCs w:val="22"/>
        </w:rPr>
        <w:t xml:space="preserve"> </w:t>
      </w:r>
      <w:r w:rsidR="006B6487">
        <w:rPr>
          <w:rFonts w:ascii="Times New Roman" w:hAnsi="Times New Roman"/>
          <w:sz w:val="22"/>
          <w:szCs w:val="22"/>
        </w:rPr>
        <w:t xml:space="preserve">органов </w:t>
      </w:r>
      <w:r w:rsidR="006B6487">
        <w:rPr>
          <w:rFonts w:ascii="Times New Roman" w:hAnsi="Times New Roman"/>
          <w:sz w:val="22"/>
          <w:szCs w:val="22"/>
        </w:rPr>
        <w:lastRenderedPageBreak/>
        <w:t xml:space="preserve">местного самоуправления </w:t>
      </w:r>
      <w:r w:rsidRPr="00FD0A9D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bookmarkEnd w:id="10"/>
      <w:r w:rsidR="004E4701">
        <w:rPr>
          <w:rFonts w:ascii="Times New Roman" w:hAnsi="Times New Roman"/>
          <w:sz w:val="22"/>
          <w:szCs w:val="22"/>
        </w:rPr>
        <w:t xml:space="preserve"> </w:t>
      </w:r>
      <w:r w:rsidR="004E4701" w:rsidRPr="004E4701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3971E7" w:rsidRPr="004E4701">
        <w:rPr>
          <w:rFonts w:ascii="Times New Roman" w:hAnsi="Times New Roman"/>
          <w:color w:val="FF0000"/>
          <w:sz w:val="22"/>
          <w:szCs w:val="22"/>
          <w:u w:val="single"/>
        </w:rPr>
        <w:t xml:space="preserve">, </w:t>
      </w:r>
      <w:r w:rsidR="00F23A2C" w:rsidRPr="002E1E7C">
        <w:rPr>
          <w:rFonts w:ascii="Times New Roman" w:hAnsi="Times New Roman"/>
          <w:sz w:val="22"/>
          <w:szCs w:val="22"/>
        </w:rPr>
        <w:t>контактный телефон 8 (834</w:t>
      </w:r>
      <w:r w:rsidR="003971E7">
        <w:rPr>
          <w:rFonts w:ascii="Times New Roman" w:hAnsi="Times New Roman"/>
          <w:sz w:val="22"/>
          <w:szCs w:val="22"/>
        </w:rPr>
        <w:t>33</w:t>
      </w:r>
      <w:r w:rsidR="00F23A2C" w:rsidRPr="002E1E7C">
        <w:rPr>
          <w:rFonts w:ascii="Times New Roman" w:hAnsi="Times New Roman"/>
          <w:sz w:val="22"/>
          <w:szCs w:val="22"/>
        </w:rPr>
        <w:t xml:space="preserve">) </w:t>
      </w:r>
      <w:r w:rsidR="002E1E7C">
        <w:rPr>
          <w:rFonts w:ascii="Times New Roman" w:hAnsi="Times New Roman"/>
          <w:sz w:val="22"/>
          <w:szCs w:val="22"/>
        </w:rPr>
        <w:t>2</w:t>
      </w:r>
      <w:r w:rsidR="003971E7">
        <w:rPr>
          <w:rFonts w:ascii="Times New Roman" w:hAnsi="Times New Roman"/>
          <w:sz w:val="22"/>
          <w:szCs w:val="22"/>
        </w:rPr>
        <w:t>-15-75</w:t>
      </w:r>
      <w:r w:rsidR="00FD0F9C" w:rsidRPr="002E1E7C">
        <w:rPr>
          <w:rFonts w:ascii="Times New Roman" w:hAnsi="Times New Roman"/>
          <w:sz w:val="22"/>
          <w:szCs w:val="22"/>
        </w:rPr>
        <w:t>.</w:t>
      </w:r>
    </w:p>
    <w:p w14:paraId="395193BB" w14:textId="2AF4B021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Документооборот между Претендентами, участниками торгов, Заказчиком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</w:t>
      </w:r>
    </w:p>
    <w:p w14:paraId="099D5131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Заказчика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14:paraId="7340799F" w14:textId="2D8F4A58" w:rsidR="00F23A2C" w:rsidRPr="00F23A2C" w:rsidRDefault="00F23A2C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7.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b/>
          <w:sz w:val="22"/>
          <w:szCs w:val="22"/>
        </w:rPr>
        <w:t>Условия допуска и отказа в допуске к участию в аукционе.</w:t>
      </w:r>
    </w:p>
    <w:p w14:paraId="0B86CB24" w14:textId="6E56D342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bookmarkStart w:id="11" w:name="_Hlk133417601"/>
      <w:r w:rsidRPr="00F23A2C">
        <w:rPr>
          <w:rFonts w:ascii="Times New Roman" w:hAnsi="Times New Roman"/>
          <w:sz w:val="22"/>
          <w:szCs w:val="22"/>
        </w:rPr>
        <w:t>К</w:t>
      </w:r>
      <w:r w:rsidR="00E66975">
        <w:t xml:space="preserve"> </w:t>
      </w:r>
      <w:r w:rsidR="00DA2E08" w:rsidRPr="00DA2E08">
        <w:rPr>
          <w:rFonts w:ascii="Times New Roman" w:hAnsi="Times New Roman"/>
          <w:sz w:val="22"/>
          <w:szCs w:val="22"/>
        </w:rPr>
        <w:t xml:space="preserve">участию в процедуре </w:t>
      </w:r>
      <w:r w:rsidR="00E66975">
        <w:rPr>
          <w:rFonts w:ascii="Times New Roman" w:hAnsi="Times New Roman"/>
          <w:sz w:val="22"/>
          <w:szCs w:val="22"/>
        </w:rPr>
        <w:t xml:space="preserve">аукциона </w:t>
      </w:r>
      <w:r w:rsidR="00DA2E08" w:rsidRPr="00DA2E08">
        <w:rPr>
          <w:rFonts w:ascii="Times New Roman" w:hAnsi="Times New Roman"/>
          <w:sz w:val="22"/>
          <w:szCs w:val="22"/>
        </w:rPr>
        <w:t>допускаются лица, признанные Заказчиком в соответствии с Земельным кодексом Российской Федерации участниками.</w:t>
      </w:r>
    </w:p>
    <w:p w14:paraId="4D2BD9A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Претендент не допускается к участию в аукционе по следующим основаниям:</w:t>
      </w:r>
    </w:p>
    <w:p w14:paraId="2649B0A3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1) непредставление необходимых для участия в аукционе документов или представление недостоверных сведений;</w:t>
      </w:r>
    </w:p>
    <w:p w14:paraId="740A364D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2) не</w:t>
      </w:r>
      <w:r w:rsidR="000C4311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поступление задатка в установленный срок на счет Организатора торгов, указанный в информационном сообщении;</w:t>
      </w:r>
    </w:p>
    <w:p w14:paraId="46D2270D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3) подача заявки на участие в аукционе лицом, которое не имеет права быть участником аукциона, покупателем земельного участка или приобрести земельный участок в аренду;</w:t>
      </w:r>
    </w:p>
    <w:p w14:paraId="0730F9F7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14:paraId="7CF21CD8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Перечень указанных оснований отказа Претенденту в участии в аукционе является исчерпывающим.</w:t>
      </w:r>
    </w:p>
    <w:p w14:paraId="6F49796F" w14:textId="463BCC5A" w:rsidR="00F23A2C" w:rsidRDefault="00327A43" w:rsidP="00327A4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</w:t>
      </w:r>
      <w:r w:rsidR="00F23A2C" w:rsidRPr="00F23A2C">
        <w:rPr>
          <w:rFonts w:ascii="Times New Roman" w:hAnsi="Times New Roman"/>
          <w:sz w:val="22"/>
          <w:szCs w:val="22"/>
        </w:rPr>
        <w:t xml:space="preserve">Информация об отказе в допуске к участию в аукционе размещается в </w:t>
      </w:r>
      <w:r w:rsidR="00F23A2C" w:rsidRPr="00F23A2C">
        <w:rPr>
          <w:rFonts w:ascii="Times New Roman" w:hAnsi="Times New Roman"/>
          <w:bCs/>
          <w:sz w:val="22"/>
          <w:szCs w:val="22"/>
        </w:rPr>
        <w:t xml:space="preserve">открытой для доступа неограниченного круга лиц части электронной площадки </w:t>
      </w:r>
      <w:r w:rsidR="00F23A2C" w:rsidRPr="00F23A2C">
        <w:rPr>
          <w:rFonts w:ascii="Times New Roman" w:hAnsi="Times New Roman"/>
          <w:sz w:val="22"/>
          <w:szCs w:val="22"/>
        </w:rPr>
        <w:t xml:space="preserve">на сайте </w:t>
      </w:r>
      <w:hyperlink r:id="rId22" w:history="1">
        <w:r w:rsidR="00F23A2C" w:rsidRPr="00F23A2C">
          <w:rPr>
            <w:rStyle w:val="a8"/>
            <w:rFonts w:ascii="Times New Roman" w:hAnsi="Times New Roman"/>
            <w:sz w:val="22"/>
            <w:szCs w:val="22"/>
          </w:rPr>
          <w:t>www.roseltorg.ru</w:t>
        </w:r>
      </w:hyperlink>
      <w:r w:rsidR="00F23A2C" w:rsidRPr="00F23A2C">
        <w:rPr>
          <w:rFonts w:ascii="Times New Roman" w:hAnsi="Times New Roman"/>
          <w:sz w:val="22"/>
          <w:szCs w:val="22"/>
        </w:rPr>
        <w:t xml:space="preserve">, на ГИС Торги </w:t>
      </w:r>
      <w:hyperlink r:id="rId23" w:history="1">
        <w:r w:rsidR="006B2767" w:rsidRPr="00D92E5E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6B2767" w:rsidRPr="00D92E5E">
          <w:rPr>
            <w:rStyle w:val="a8"/>
            <w:rFonts w:ascii="Times New Roman" w:hAnsi="Times New Roman"/>
            <w:sz w:val="22"/>
            <w:szCs w:val="22"/>
          </w:rPr>
          <w:t>://torgi.gov.ru/</w:t>
        </w:r>
      </w:hyperlink>
      <w:r w:rsidR="006B2767">
        <w:rPr>
          <w:rFonts w:ascii="Times New Roman" w:hAnsi="Times New Roman"/>
          <w:sz w:val="22"/>
          <w:szCs w:val="22"/>
        </w:rPr>
        <w:t xml:space="preserve"> </w:t>
      </w:r>
      <w:r w:rsidR="00F23A2C" w:rsidRPr="00F23A2C">
        <w:rPr>
          <w:rFonts w:ascii="Times New Roman" w:hAnsi="Times New Roman"/>
          <w:sz w:val="22"/>
          <w:szCs w:val="22"/>
        </w:rPr>
        <w:t xml:space="preserve">и официальном сайте </w:t>
      </w:r>
      <w:r w:rsidR="000C4311">
        <w:rPr>
          <w:rFonts w:ascii="Times New Roman" w:hAnsi="Times New Roman"/>
          <w:sz w:val="22"/>
          <w:szCs w:val="22"/>
        </w:rPr>
        <w:t>Организатора</w:t>
      </w:r>
      <w:r w:rsidR="00F23A2C" w:rsidRPr="00F23A2C">
        <w:rPr>
          <w:rFonts w:ascii="Times New Roman" w:hAnsi="Times New Roman"/>
          <w:sz w:val="22"/>
          <w:szCs w:val="22"/>
        </w:rPr>
        <w:t xml:space="preserve"> – </w:t>
      </w:r>
      <w:bookmarkStart w:id="12" w:name="_Hlk133417684"/>
      <w:r w:rsidR="003D4769" w:rsidRPr="003D4769">
        <w:rPr>
          <w:rFonts w:ascii="Times New Roman" w:hAnsi="Times New Roman"/>
          <w:sz w:val="22"/>
          <w:szCs w:val="22"/>
        </w:rPr>
        <w:t xml:space="preserve">на официальном сайте </w:t>
      </w:r>
      <w:r w:rsidR="00E66975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="003D4769" w:rsidRPr="003D4769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bookmarkEnd w:id="12"/>
      <w:r w:rsidR="005C3F13">
        <w:rPr>
          <w:rFonts w:ascii="Times New Roman" w:hAnsi="Times New Roman"/>
          <w:color w:val="FF0000"/>
          <w:sz w:val="22"/>
          <w:szCs w:val="22"/>
          <w:u w:val="single"/>
        </w:rPr>
        <w:t xml:space="preserve"> </w:t>
      </w:r>
      <w:r w:rsidR="005C3F13" w:rsidRPr="005C3F13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3D4769">
        <w:rPr>
          <w:rFonts w:ascii="Times New Roman" w:hAnsi="Times New Roman"/>
          <w:sz w:val="22"/>
          <w:szCs w:val="22"/>
        </w:rPr>
        <w:t xml:space="preserve">, </w:t>
      </w:r>
      <w:r w:rsidR="00F23A2C" w:rsidRPr="002E1E7C">
        <w:rPr>
          <w:rFonts w:ascii="Times New Roman" w:hAnsi="Times New Roman"/>
          <w:sz w:val="22"/>
          <w:szCs w:val="22"/>
        </w:rPr>
        <w:t>в срок не позднее рабочего дня, следующего за днем принятия указанного решения.</w:t>
      </w:r>
    </w:p>
    <w:p w14:paraId="7B348904" w14:textId="317AA9B9" w:rsidR="0027386A" w:rsidRPr="002E1E7C" w:rsidRDefault="0027386A" w:rsidP="0027386A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27386A">
        <w:rPr>
          <w:rFonts w:ascii="Times New Roman" w:hAnsi="Times New Roman"/>
          <w:sz w:val="22"/>
          <w:szCs w:val="22"/>
        </w:rPr>
        <w:t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с даты оформления решения протоколом путем направления оператором электронной площадки соответствующего уведомления на адрес электронной почты претендента.</w:t>
      </w:r>
    </w:p>
    <w:bookmarkEnd w:id="11"/>
    <w:p w14:paraId="70C497F9" w14:textId="447F2071" w:rsidR="00F23A2C" w:rsidRPr="00F23A2C" w:rsidRDefault="00F23A2C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8.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bookmarkStart w:id="13" w:name="_Hlk133417718"/>
      <w:r w:rsidRPr="00F23A2C">
        <w:rPr>
          <w:rFonts w:ascii="Times New Roman" w:hAnsi="Times New Roman"/>
          <w:b/>
          <w:sz w:val="22"/>
          <w:szCs w:val="22"/>
        </w:rPr>
        <w:t>Отмена и приостановление аукциона.</w:t>
      </w:r>
    </w:p>
    <w:p w14:paraId="41072704" w14:textId="77777777" w:rsidR="00F23A2C" w:rsidRPr="00F23A2C" w:rsidRDefault="000C4311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Организатор</w:t>
      </w:r>
      <w:r w:rsidR="00F23A2C" w:rsidRPr="00F23A2C">
        <w:rPr>
          <w:rFonts w:ascii="Times New Roman" w:hAnsi="Times New Roman"/>
          <w:sz w:val="22"/>
          <w:szCs w:val="22"/>
        </w:rPr>
        <w:t xml:space="preserve"> вправе отменить аукцион не позднее чем за 3 (три) дня до даты проведения аукциона.</w:t>
      </w:r>
    </w:p>
    <w:p w14:paraId="3FF19F93" w14:textId="6C3079B3" w:rsidR="0027386A" w:rsidRDefault="00F23A2C" w:rsidP="0027386A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Решение об отмене аукциона размещается </w:t>
      </w:r>
      <w:r w:rsidRPr="00F23A2C">
        <w:rPr>
          <w:rFonts w:ascii="Times New Roman" w:hAnsi="Times New Roman"/>
          <w:bCs/>
          <w:sz w:val="22"/>
          <w:szCs w:val="22"/>
        </w:rPr>
        <w:t xml:space="preserve">в открытой для доступа неограниченного круга лиц части электронной площадки </w:t>
      </w:r>
      <w:r w:rsidRPr="00F23A2C">
        <w:rPr>
          <w:rFonts w:ascii="Times New Roman" w:hAnsi="Times New Roman"/>
          <w:sz w:val="22"/>
          <w:szCs w:val="22"/>
        </w:rPr>
        <w:t xml:space="preserve">на сайте </w:t>
      </w:r>
      <w:hyperlink r:id="rId24" w:history="1">
        <w:r w:rsidRPr="00F23A2C">
          <w:rPr>
            <w:rStyle w:val="a8"/>
            <w:rFonts w:ascii="Times New Roman" w:hAnsi="Times New Roman"/>
            <w:sz w:val="22"/>
            <w:szCs w:val="22"/>
          </w:rPr>
          <w:t xml:space="preserve"> </w:t>
        </w:r>
        <w:r w:rsidRPr="00F23A2C">
          <w:rPr>
            <w:rStyle w:val="a8"/>
            <w:rFonts w:ascii="Times New Roman" w:hAnsi="Times New Roman"/>
            <w:sz w:val="22"/>
            <w:szCs w:val="22"/>
            <w:lang w:val="en-US"/>
          </w:rPr>
          <w:t>www</w:t>
        </w:r>
        <w:r w:rsidRPr="00F23A2C">
          <w:rPr>
            <w:rStyle w:val="a8"/>
            <w:rFonts w:ascii="Times New Roman" w:hAnsi="Times New Roman"/>
            <w:sz w:val="22"/>
            <w:szCs w:val="22"/>
          </w:rPr>
          <w:t>.</w:t>
        </w:r>
        <w:r w:rsidRPr="00F23A2C">
          <w:rPr>
            <w:rStyle w:val="a8"/>
            <w:rFonts w:ascii="Times New Roman" w:hAnsi="Times New Roman"/>
            <w:sz w:val="22"/>
            <w:szCs w:val="22"/>
            <w:lang w:val="en-US"/>
          </w:rPr>
          <w:t>roseltorg</w:t>
        </w:r>
        <w:r w:rsidRPr="00F23A2C">
          <w:rPr>
            <w:rStyle w:val="a8"/>
            <w:rFonts w:ascii="Times New Roman" w:hAnsi="Times New Roman"/>
            <w:sz w:val="22"/>
            <w:szCs w:val="22"/>
          </w:rPr>
          <w:t>.</w:t>
        </w:r>
        <w:r w:rsidRPr="00F23A2C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</w:hyperlink>
      <w:r w:rsidRPr="00F23A2C">
        <w:rPr>
          <w:rFonts w:ascii="Times New Roman" w:hAnsi="Times New Roman"/>
          <w:sz w:val="22"/>
          <w:szCs w:val="22"/>
        </w:rPr>
        <w:t xml:space="preserve">, на ГИС Торги </w:t>
      </w:r>
      <w:hyperlink r:id="rId25" w:history="1">
        <w:r w:rsidR="00513E3E" w:rsidRPr="00D92E5E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513E3E" w:rsidRPr="00D92E5E">
          <w:rPr>
            <w:rStyle w:val="a8"/>
            <w:rFonts w:ascii="Times New Roman" w:hAnsi="Times New Roman"/>
            <w:sz w:val="22"/>
            <w:szCs w:val="22"/>
          </w:rPr>
          <w:t>://torgi.gov.ru/</w:t>
        </w:r>
      </w:hyperlink>
      <w:r w:rsidRPr="00F23A2C">
        <w:rPr>
          <w:rFonts w:ascii="Times New Roman" w:hAnsi="Times New Roman"/>
          <w:sz w:val="22"/>
          <w:szCs w:val="22"/>
        </w:rPr>
        <w:t xml:space="preserve">, на официальном сайте </w:t>
      </w:r>
      <w:r w:rsidR="000C4311">
        <w:rPr>
          <w:rFonts w:ascii="Times New Roman" w:hAnsi="Times New Roman"/>
          <w:sz w:val="22"/>
          <w:szCs w:val="22"/>
        </w:rPr>
        <w:t>Организатора</w:t>
      </w:r>
      <w:r w:rsidR="0027386A">
        <w:rPr>
          <w:rFonts w:ascii="Times New Roman" w:hAnsi="Times New Roman"/>
          <w:sz w:val="22"/>
          <w:szCs w:val="22"/>
        </w:rPr>
        <w:t xml:space="preserve"> –</w:t>
      </w:r>
      <w:r w:rsidR="002E1E7C" w:rsidRPr="002E1E7C">
        <w:rPr>
          <w:rFonts w:ascii="Times New Roman" w:hAnsi="Times New Roman"/>
          <w:sz w:val="22"/>
          <w:szCs w:val="22"/>
        </w:rPr>
        <w:t xml:space="preserve"> </w:t>
      </w:r>
      <w:bookmarkStart w:id="14" w:name="_Hlk133418654"/>
      <w:r w:rsidR="0027386A" w:rsidRPr="003D4769">
        <w:rPr>
          <w:rFonts w:ascii="Times New Roman" w:hAnsi="Times New Roman"/>
          <w:sz w:val="22"/>
          <w:szCs w:val="22"/>
        </w:rPr>
        <w:t xml:space="preserve">на официальном сайте </w:t>
      </w:r>
      <w:r w:rsidR="00E66975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="0027386A" w:rsidRPr="003D4769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r w:rsidR="00A873E7">
        <w:rPr>
          <w:rFonts w:ascii="Times New Roman" w:hAnsi="Times New Roman"/>
          <w:sz w:val="22"/>
          <w:szCs w:val="22"/>
        </w:rPr>
        <w:t xml:space="preserve"> </w:t>
      </w:r>
      <w:r w:rsidR="00A873E7" w:rsidRPr="00A873E7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27386A">
        <w:rPr>
          <w:rFonts w:ascii="Times New Roman" w:hAnsi="Times New Roman"/>
          <w:color w:val="FF0000"/>
          <w:sz w:val="22"/>
          <w:szCs w:val="22"/>
          <w:u w:val="single"/>
        </w:rPr>
        <w:t>.</w:t>
      </w:r>
    </w:p>
    <w:bookmarkEnd w:id="14"/>
    <w:p w14:paraId="5ABDD43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14:paraId="3F831B38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Организатор приостанавливает проведение продажи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права на заключение договор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права на заключение договор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hAnsi="Times New Roman"/>
          <w:sz w:val="22"/>
          <w:szCs w:val="22"/>
        </w:rPr>
        <w:t>ого участка</w:t>
      </w:r>
      <w:r w:rsidRPr="00F23A2C">
        <w:rPr>
          <w:rFonts w:ascii="Times New Roman" w:hAnsi="Times New Roman"/>
          <w:sz w:val="22"/>
          <w:szCs w:val="22"/>
        </w:rPr>
        <w:t xml:space="preserve"> начинается с того момента, на котором продажа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прав</w:t>
      </w:r>
      <w:r w:rsidR="00EF30A9">
        <w:rPr>
          <w:rFonts w:ascii="Times New Roman" w:hAnsi="Times New Roman"/>
          <w:sz w:val="22"/>
          <w:szCs w:val="22"/>
        </w:rPr>
        <w:t>о</w:t>
      </w:r>
      <w:r w:rsidRPr="00F23A2C">
        <w:rPr>
          <w:rFonts w:ascii="Times New Roman" w:hAnsi="Times New Roman"/>
          <w:sz w:val="22"/>
          <w:szCs w:val="22"/>
        </w:rPr>
        <w:t xml:space="preserve"> на заключение договор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была прервана.</w:t>
      </w:r>
    </w:p>
    <w:p w14:paraId="23B819FF" w14:textId="4EB5C763" w:rsid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В течение одного часа со времени приостановления проведения продажи </w:t>
      </w:r>
      <w:r w:rsidRPr="00F23A2C">
        <w:rPr>
          <w:rFonts w:ascii="Times New Roman" w:hAnsi="Times New Roman"/>
          <w:sz w:val="22"/>
          <w:szCs w:val="22"/>
        </w:rPr>
        <w:t>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</w:t>
      </w:r>
      <w:r w:rsidRPr="00F23A2C">
        <w:rPr>
          <w:rFonts w:ascii="Times New Roman" w:eastAsia="Calibri" w:hAnsi="Times New Roman"/>
          <w:sz w:val="22"/>
          <w:szCs w:val="22"/>
        </w:rPr>
        <w:t>прав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на заключение договор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eastAsia="Calibri" w:hAnsi="Times New Roman"/>
          <w:sz w:val="22"/>
          <w:szCs w:val="22"/>
        </w:rPr>
        <w:t>ого</w:t>
      </w:r>
      <w:r w:rsidRPr="00F23A2C">
        <w:rPr>
          <w:rFonts w:ascii="Times New Roman" w:eastAsia="Calibri" w:hAnsi="Times New Roman"/>
          <w:sz w:val="22"/>
          <w:szCs w:val="22"/>
        </w:rPr>
        <w:t xml:space="preserve"> участк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организатор размещает на электронной площадке информацию о причине приостановления продажи, времени приостановления и возобновления продажи, уведомляет об этом участников, а также направляет указанную информацию </w:t>
      </w:r>
      <w:r w:rsidR="00EF30A9">
        <w:rPr>
          <w:rFonts w:ascii="Times New Roman" w:eastAsia="Calibri" w:hAnsi="Times New Roman"/>
          <w:sz w:val="22"/>
          <w:szCs w:val="22"/>
        </w:rPr>
        <w:t>П</w:t>
      </w:r>
      <w:r w:rsidRPr="00F23A2C">
        <w:rPr>
          <w:rFonts w:ascii="Times New Roman" w:eastAsia="Calibri" w:hAnsi="Times New Roman"/>
          <w:sz w:val="22"/>
          <w:szCs w:val="22"/>
        </w:rPr>
        <w:t>родавцу для внесения в протокол об итогах продажи</w:t>
      </w:r>
      <w:r w:rsidRPr="00F23A2C">
        <w:rPr>
          <w:rFonts w:ascii="Times New Roman" w:hAnsi="Times New Roman"/>
          <w:sz w:val="22"/>
          <w:szCs w:val="22"/>
        </w:rPr>
        <w:t xml:space="preserve"> земельн</w:t>
      </w:r>
      <w:r w:rsidR="00EF30A9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EF30A9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</w:t>
      </w:r>
      <w:r w:rsidRPr="00F23A2C">
        <w:rPr>
          <w:rFonts w:ascii="Times New Roman" w:eastAsia="Calibri" w:hAnsi="Times New Roman"/>
          <w:sz w:val="22"/>
          <w:szCs w:val="22"/>
        </w:rPr>
        <w:t xml:space="preserve"> права на заключение договор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 xml:space="preserve"> аренды земельн</w:t>
      </w:r>
      <w:r w:rsidR="00EF30A9">
        <w:rPr>
          <w:rFonts w:ascii="Times New Roman" w:eastAsia="Calibri" w:hAnsi="Times New Roman"/>
          <w:sz w:val="22"/>
          <w:szCs w:val="22"/>
        </w:rPr>
        <w:t>ого</w:t>
      </w:r>
      <w:r w:rsidRPr="00F23A2C">
        <w:rPr>
          <w:rFonts w:ascii="Times New Roman" w:eastAsia="Calibri" w:hAnsi="Times New Roman"/>
          <w:sz w:val="22"/>
          <w:szCs w:val="22"/>
        </w:rPr>
        <w:t xml:space="preserve"> участк</w:t>
      </w:r>
      <w:r w:rsidR="00EF30A9">
        <w:rPr>
          <w:rFonts w:ascii="Times New Roman" w:eastAsia="Calibri" w:hAnsi="Times New Roman"/>
          <w:sz w:val="22"/>
          <w:szCs w:val="22"/>
        </w:rPr>
        <w:t>а</w:t>
      </w:r>
      <w:r w:rsidRPr="00F23A2C">
        <w:rPr>
          <w:rFonts w:ascii="Times New Roman" w:eastAsia="Calibri" w:hAnsi="Times New Roman"/>
          <w:sz w:val="22"/>
          <w:szCs w:val="22"/>
        </w:rPr>
        <w:t>.</w:t>
      </w:r>
    </w:p>
    <w:p w14:paraId="034BE843" w14:textId="77777777" w:rsidR="00A634A2" w:rsidRDefault="00223132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223132">
        <w:rPr>
          <w:rFonts w:ascii="Times New Roman" w:eastAsia="Calibri" w:hAnsi="Times New Roman"/>
          <w:sz w:val="22"/>
          <w:szCs w:val="22"/>
        </w:rPr>
        <w:t xml:space="preserve">Организатор аукциона принимает решение об отказе в проведении аукциона в случае выявления обстоятельств, предусмотренных пунктом 8 статьи 39.11 Земельного кодекса Российской Федерации. </w:t>
      </w:r>
    </w:p>
    <w:bookmarkEnd w:id="13"/>
    <w:p w14:paraId="68CA1FA1" w14:textId="3F25F156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9.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b/>
          <w:sz w:val="22"/>
          <w:szCs w:val="22"/>
        </w:rPr>
        <w:t>Порядок внесения и возврата задатка.</w:t>
      </w:r>
    </w:p>
    <w:p w14:paraId="2D2C5515" w14:textId="33E7E2CB" w:rsidR="00F23A2C" w:rsidRPr="00F23A2C" w:rsidRDefault="001A7EBF" w:rsidP="0027386A">
      <w:pPr>
        <w:pStyle w:val="30"/>
        <w:ind w:left="0" w:firstLine="540"/>
        <w:jc w:val="both"/>
        <w:rPr>
          <w:sz w:val="22"/>
          <w:szCs w:val="22"/>
        </w:rPr>
      </w:pPr>
      <w:bookmarkStart w:id="15" w:name="_Hlk133478424"/>
      <w:r w:rsidRPr="001A7EBF">
        <w:rPr>
          <w:bCs/>
          <w:sz w:val="22"/>
          <w:szCs w:val="22"/>
        </w:rPr>
        <w:lastRenderedPageBreak/>
        <w:t xml:space="preserve">Порядок внесения задатка – единовременно, безналичный расчет, путем перечисления суммы задатка на личный лицевой счет </w:t>
      </w:r>
      <w:r w:rsidR="005B32BF">
        <w:rPr>
          <w:bCs/>
          <w:sz w:val="22"/>
          <w:szCs w:val="22"/>
        </w:rPr>
        <w:t>П</w:t>
      </w:r>
      <w:r w:rsidRPr="001A7EBF">
        <w:rPr>
          <w:bCs/>
          <w:sz w:val="22"/>
          <w:szCs w:val="22"/>
        </w:rPr>
        <w:t>ретендента (покупателя, арендатора) отраженный в назначении платежа во вкладке «Финансы» - «Состояние лицевого счета» оператора электронных торгов АО «Единая электронная торговая площадка»</w:t>
      </w:r>
      <w:r>
        <w:rPr>
          <w:bCs/>
          <w:sz w:val="22"/>
          <w:szCs w:val="22"/>
        </w:rPr>
        <w:t xml:space="preserve">, </w:t>
      </w:r>
      <w:r w:rsidR="00F23A2C" w:rsidRPr="00F23A2C">
        <w:rPr>
          <w:sz w:val="22"/>
          <w:szCs w:val="22"/>
        </w:rPr>
        <w:t xml:space="preserve">в размере </w:t>
      </w:r>
      <w:r w:rsidR="005B42B6">
        <w:rPr>
          <w:sz w:val="22"/>
          <w:szCs w:val="22"/>
        </w:rPr>
        <w:t>5</w:t>
      </w:r>
      <w:r w:rsidR="003757C4">
        <w:rPr>
          <w:sz w:val="22"/>
          <w:szCs w:val="22"/>
        </w:rPr>
        <w:t>0</w:t>
      </w:r>
      <w:r w:rsidR="0027386A">
        <w:rPr>
          <w:sz w:val="22"/>
          <w:szCs w:val="22"/>
        </w:rPr>
        <w:t xml:space="preserve"> </w:t>
      </w:r>
      <w:r w:rsidR="00F23A2C" w:rsidRPr="00F23A2C">
        <w:rPr>
          <w:sz w:val="22"/>
          <w:szCs w:val="22"/>
        </w:rPr>
        <w:t xml:space="preserve">% от начальной цены </w:t>
      </w:r>
      <w:r w:rsidR="0027386A">
        <w:rPr>
          <w:sz w:val="22"/>
          <w:szCs w:val="22"/>
        </w:rPr>
        <w:t>предмета аукциона</w:t>
      </w:r>
      <w:r w:rsidR="00833335">
        <w:rPr>
          <w:sz w:val="22"/>
          <w:szCs w:val="22"/>
        </w:rPr>
        <w:t xml:space="preserve">, </w:t>
      </w:r>
      <w:r w:rsidR="00F23A2C" w:rsidRPr="00F23A2C">
        <w:rPr>
          <w:sz w:val="22"/>
          <w:szCs w:val="22"/>
        </w:rPr>
        <w:t>по следующим реквизитам:</w:t>
      </w: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4536"/>
      </w:tblGrid>
      <w:tr w:rsidR="00F23A2C" w:rsidRPr="00F23A2C" w14:paraId="59AF5E84" w14:textId="77777777" w:rsidTr="0027386A">
        <w:trPr>
          <w:jc w:val="center"/>
        </w:trPr>
        <w:tc>
          <w:tcPr>
            <w:tcW w:w="3256" w:type="dxa"/>
          </w:tcPr>
          <w:bookmarkEnd w:id="15"/>
          <w:p w14:paraId="18C8C832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Получатель</w:t>
            </w:r>
          </w:p>
        </w:tc>
        <w:tc>
          <w:tcPr>
            <w:tcW w:w="4536" w:type="dxa"/>
          </w:tcPr>
          <w:p w14:paraId="69B4D72A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F23A2C" w:rsidRPr="00F23A2C" w14:paraId="3C4F366A" w14:textId="77777777" w:rsidTr="0027386A">
        <w:trPr>
          <w:jc w:val="center"/>
        </w:trPr>
        <w:tc>
          <w:tcPr>
            <w:tcW w:w="3256" w:type="dxa"/>
          </w:tcPr>
          <w:p w14:paraId="37C9DC40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4536" w:type="dxa"/>
          </w:tcPr>
          <w:p w14:paraId="5613451C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АО «Единая электронная торговая площадка»</w:t>
            </w:r>
          </w:p>
        </w:tc>
      </w:tr>
      <w:tr w:rsidR="00F23A2C" w:rsidRPr="00F23A2C" w14:paraId="3DEA5966" w14:textId="77777777" w:rsidTr="0027386A">
        <w:trPr>
          <w:jc w:val="center"/>
        </w:trPr>
        <w:tc>
          <w:tcPr>
            <w:tcW w:w="3256" w:type="dxa"/>
          </w:tcPr>
          <w:p w14:paraId="45E741EC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ИНН:</w:t>
            </w:r>
          </w:p>
        </w:tc>
        <w:tc>
          <w:tcPr>
            <w:tcW w:w="4536" w:type="dxa"/>
          </w:tcPr>
          <w:p w14:paraId="53D8C42A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7707704692</w:t>
            </w:r>
          </w:p>
        </w:tc>
      </w:tr>
      <w:tr w:rsidR="00F23A2C" w:rsidRPr="00F23A2C" w14:paraId="4A28C1E6" w14:textId="77777777" w:rsidTr="0027386A">
        <w:trPr>
          <w:jc w:val="center"/>
        </w:trPr>
        <w:tc>
          <w:tcPr>
            <w:tcW w:w="3256" w:type="dxa"/>
          </w:tcPr>
          <w:p w14:paraId="6274653C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КПП:</w:t>
            </w:r>
          </w:p>
        </w:tc>
        <w:tc>
          <w:tcPr>
            <w:tcW w:w="4536" w:type="dxa"/>
          </w:tcPr>
          <w:p w14:paraId="265C9E11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772501001</w:t>
            </w:r>
          </w:p>
        </w:tc>
      </w:tr>
      <w:tr w:rsidR="00F23A2C" w:rsidRPr="00F23A2C" w14:paraId="426A0C4E" w14:textId="77777777" w:rsidTr="0027386A">
        <w:trPr>
          <w:jc w:val="center"/>
        </w:trPr>
        <w:tc>
          <w:tcPr>
            <w:tcW w:w="3256" w:type="dxa"/>
          </w:tcPr>
          <w:p w14:paraId="18A37896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Расчетный счет:</w:t>
            </w:r>
          </w:p>
        </w:tc>
        <w:tc>
          <w:tcPr>
            <w:tcW w:w="4536" w:type="dxa"/>
          </w:tcPr>
          <w:p w14:paraId="5255D8C6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40702810510050001273</w:t>
            </w:r>
          </w:p>
        </w:tc>
      </w:tr>
      <w:tr w:rsidR="00F23A2C" w:rsidRPr="00F23A2C" w14:paraId="55B4DFDC" w14:textId="77777777" w:rsidTr="0027386A">
        <w:trPr>
          <w:jc w:val="center"/>
        </w:trPr>
        <w:tc>
          <w:tcPr>
            <w:tcW w:w="3256" w:type="dxa"/>
          </w:tcPr>
          <w:p w14:paraId="7966E725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Банк получателя</w:t>
            </w:r>
          </w:p>
        </w:tc>
        <w:tc>
          <w:tcPr>
            <w:tcW w:w="4536" w:type="dxa"/>
          </w:tcPr>
          <w:p w14:paraId="7BBE7C56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F23A2C" w:rsidRPr="00F23A2C" w14:paraId="5102388B" w14:textId="77777777" w:rsidTr="0027386A">
        <w:trPr>
          <w:jc w:val="center"/>
        </w:trPr>
        <w:tc>
          <w:tcPr>
            <w:tcW w:w="3256" w:type="dxa"/>
          </w:tcPr>
          <w:p w14:paraId="16FCD510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Наименование банка:</w:t>
            </w:r>
          </w:p>
        </w:tc>
        <w:tc>
          <w:tcPr>
            <w:tcW w:w="4536" w:type="dxa"/>
          </w:tcPr>
          <w:p w14:paraId="7C868DFE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Филиал «Центральный» Банка ВТБ (ПАО) в г. Москва</w:t>
            </w:r>
          </w:p>
        </w:tc>
      </w:tr>
      <w:tr w:rsidR="00F23A2C" w:rsidRPr="00F23A2C" w14:paraId="0115970D" w14:textId="77777777" w:rsidTr="0027386A">
        <w:trPr>
          <w:jc w:val="center"/>
        </w:trPr>
        <w:tc>
          <w:tcPr>
            <w:tcW w:w="3256" w:type="dxa"/>
          </w:tcPr>
          <w:p w14:paraId="5D3FFC4B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БИК:</w:t>
            </w:r>
          </w:p>
        </w:tc>
        <w:tc>
          <w:tcPr>
            <w:tcW w:w="4536" w:type="dxa"/>
          </w:tcPr>
          <w:p w14:paraId="7ABEB43E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044525411</w:t>
            </w:r>
          </w:p>
        </w:tc>
      </w:tr>
      <w:tr w:rsidR="00F23A2C" w:rsidRPr="00F23A2C" w14:paraId="637C6A8D" w14:textId="77777777" w:rsidTr="0027386A">
        <w:trPr>
          <w:jc w:val="center"/>
        </w:trPr>
        <w:tc>
          <w:tcPr>
            <w:tcW w:w="3256" w:type="dxa"/>
          </w:tcPr>
          <w:p w14:paraId="3450902F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Корреспондентский счет:</w:t>
            </w:r>
          </w:p>
        </w:tc>
        <w:tc>
          <w:tcPr>
            <w:tcW w:w="4536" w:type="dxa"/>
          </w:tcPr>
          <w:p w14:paraId="11B83957" w14:textId="77777777" w:rsidR="00F23A2C" w:rsidRPr="00F23A2C" w:rsidRDefault="00F23A2C" w:rsidP="0054464B">
            <w:pPr>
              <w:ind w:firstLine="54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23A2C">
              <w:rPr>
                <w:rFonts w:ascii="Times New Roman" w:hAnsi="Times New Roman"/>
                <w:sz w:val="22"/>
                <w:szCs w:val="22"/>
              </w:rPr>
              <w:t>30101810145250000411</w:t>
            </w:r>
          </w:p>
        </w:tc>
      </w:tr>
    </w:tbl>
    <w:p w14:paraId="37107E4D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="Calibri" w:hAnsi="Times New Roman"/>
          <w:bCs/>
          <w:sz w:val="22"/>
          <w:szCs w:val="22"/>
        </w:rPr>
      </w:pPr>
    </w:p>
    <w:p w14:paraId="0ECA0E51" w14:textId="77777777" w:rsidR="00F23A2C" w:rsidRPr="00F23A2C" w:rsidRDefault="00F23A2C" w:rsidP="00F23A2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</w:t>
      </w:r>
    </w:p>
    <w:p w14:paraId="7893F1B2" w14:textId="77777777" w:rsidR="00F23A2C" w:rsidRPr="00F23A2C" w:rsidRDefault="00F23A2C" w:rsidP="00F23A2C">
      <w:pPr>
        <w:tabs>
          <w:tab w:val="left" w:pos="540"/>
        </w:tabs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Оператор электронной площадки</w:t>
      </w:r>
      <w:r w:rsidRPr="00F23A2C">
        <w:rPr>
          <w:rFonts w:ascii="Times New Roman" w:hAnsi="Times New Roman"/>
          <w:bCs/>
          <w:sz w:val="22"/>
          <w:szCs w:val="22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 </w:t>
      </w:r>
      <w:r w:rsidRPr="00F23A2C">
        <w:rPr>
          <w:rFonts w:ascii="Times New Roman" w:hAnsi="Times New Roman"/>
          <w:sz w:val="22"/>
          <w:szCs w:val="22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14:paraId="7A4F32E3" w14:textId="5C1F66B7" w:rsidR="007C2F21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513E3E">
        <w:rPr>
          <w:rFonts w:ascii="Times New Roman" w:hAnsi="Times New Roman"/>
          <w:b/>
          <w:sz w:val="22"/>
          <w:szCs w:val="22"/>
        </w:rPr>
        <w:t>Назначение платежа</w:t>
      </w:r>
      <w:r w:rsidR="00513E3E" w:rsidRPr="00513E3E">
        <w:rPr>
          <w:rFonts w:ascii="Times New Roman" w:hAnsi="Times New Roman"/>
          <w:b/>
          <w:sz w:val="22"/>
          <w:szCs w:val="22"/>
        </w:rPr>
        <w:t>:</w:t>
      </w:r>
      <w:r w:rsidRPr="00513E3E">
        <w:rPr>
          <w:rFonts w:ascii="Times New Roman" w:hAnsi="Times New Roman"/>
          <w:sz w:val="22"/>
          <w:szCs w:val="22"/>
        </w:rPr>
        <w:t xml:space="preserve"> </w:t>
      </w:r>
      <w:r w:rsidR="007C2F21" w:rsidRPr="007C2F21">
        <w:rPr>
          <w:rFonts w:ascii="Times New Roman" w:hAnsi="Times New Roman"/>
          <w:sz w:val="22"/>
          <w:szCs w:val="22"/>
        </w:rPr>
        <w:t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</w:t>
      </w:r>
    </w:p>
    <w:p w14:paraId="0E43AB7E" w14:textId="3CBBF5A5" w:rsidR="00EC75FB" w:rsidRDefault="00EC75FB" w:rsidP="00F23A2C">
      <w:pPr>
        <w:ind w:firstLine="540"/>
        <w:jc w:val="both"/>
        <w:rPr>
          <w:rFonts w:ascii="Times New Roman" w:hAnsi="Times New Roman"/>
          <w:sz w:val="22"/>
          <w:szCs w:val="22"/>
          <w:highlight w:val="yellow"/>
        </w:rPr>
      </w:pPr>
      <w:r w:rsidRPr="00EC75FB">
        <w:rPr>
          <w:rFonts w:ascii="Times New Roman" w:hAnsi="Times New Roman"/>
          <w:sz w:val="22"/>
          <w:szCs w:val="22"/>
        </w:rPr>
        <w:t>Документом, подтверждающим поступление задатка, является выписка со счета Организатора торгов.</w:t>
      </w:r>
    </w:p>
    <w:p w14:paraId="6C734547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Информационное сообщение о проведении аукциона по продаже </w:t>
      </w:r>
      <w:r w:rsidRPr="00F23A2C">
        <w:rPr>
          <w:rFonts w:ascii="Times New Roman" w:hAnsi="Times New Roman"/>
          <w:sz w:val="22"/>
          <w:szCs w:val="22"/>
        </w:rPr>
        <w:t>земельн</w:t>
      </w:r>
      <w:r w:rsidR="002D5D97">
        <w:rPr>
          <w:rFonts w:ascii="Times New Roman" w:hAnsi="Times New Roman"/>
          <w:sz w:val="22"/>
          <w:szCs w:val="22"/>
        </w:rPr>
        <w:t>ого</w:t>
      </w:r>
      <w:r w:rsidRPr="00F23A2C">
        <w:rPr>
          <w:rFonts w:ascii="Times New Roman" w:hAnsi="Times New Roman"/>
          <w:sz w:val="22"/>
          <w:szCs w:val="22"/>
        </w:rPr>
        <w:t xml:space="preserve"> участк</w:t>
      </w:r>
      <w:r w:rsidR="002D5D97">
        <w:rPr>
          <w:rFonts w:ascii="Times New Roman" w:hAnsi="Times New Roman"/>
          <w:sz w:val="22"/>
          <w:szCs w:val="22"/>
        </w:rPr>
        <w:t>а</w:t>
      </w:r>
      <w:r w:rsidRPr="00F23A2C">
        <w:rPr>
          <w:rFonts w:ascii="Times New Roman" w:hAnsi="Times New Roman"/>
          <w:sz w:val="22"/>
          <w:szCs w:val="22"/>
        </w:rPr>
        <w:t xml:space="preserve"> и </w:t>
      </w:r>
      <w:r w:rsidRPr="00F23A2C">
        <w:rPr>
          <w:rFonts w:ascii="Times New Roman" w:eastAsia="Calibri" w:hAnsi="Times New Roman"/>
          <w:sz w:val="22"/>
          <w:szCs w:val="22"/>
        </w:rPr>
        <w:t>права на заключение договора аренды</w:t>
      </w:r>
      <w:r w:rsidR="002D5D97">
        <w:rPr>
          <w:rFonts w:ascii="Times New Roman" w:eastAsia="Calibri" w:hAnsi="Times New Roman"/>
          <w:sz w:val="22"/>
          <w:szCs w:val="22"/>
        </w:rPr>
        <w:t xml:space="preserve"> земельного участка</w:t>
      </w:r>
      <w:r w:rsidRPr="00F23A2C">
        <w:rPr>
          <w:rFonts w:ascii="Times New Roman" w:eastAsia="Calibri" w:hAnsi="Times New Roman"/>
          <w:sz w:val="22"/>
          <w:szCs w:val="22"/>
        </w:rPr>
        <w:t xml:space="preserve">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являются акцептом такой оферты, и договор о задатке считается заключенным в установленном порядке.</w:t>
      </w:r>
    </w:p>
    <w:p w14:paraId="53EEADAF" w14:textId="77777777" w:rsidR="00A35AC9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Задаток возвращается всем участникам аукциона, кроме победителя, либо лица, признанного единственным участником аукциона, в течение 3 рабочих дней с даты подведения итогов аукциона.</w:t>
      </w:r>
    </w:p>
    <w:p w14:paraId="79EC1C35" w14:textId="20393169" w:rsidR="00A35AC9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bookmarkStart w:id="16" w:name="_Hlk136938808"/>
      <w:r w:rsidRPr="00F23A2C">
        <w:rPr>
          <w:rFonts w:ascii="Times New Roman" w:hAnsi="Times New Roman"/>
          <w:sz w:val="22"/>
          <w:szCs w:val="22"/>
        </w:rPr>
        <w:t xml:space="preserve"> Задаток, </w:t>
      </w:r>
      <w:r w:rsidR="00A35AC9" w:rsidRPr="00A35AC9">
        <w:rPr>
          <w:rFonts w:ascii="Times New Roman" w:hAnsi="Times New Roman"/>
          <w:sz w:val="22"/>
          <w:szCs w:val="22"/>
        </w:rPr>
        <w:t>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пунктом 13, 14 или 20 статьи</w:t>
      </w:r>
      <w:r w:rsidR="00A35AC9">
        <w:rPr>
          <w:rFonts w:ascii="Times New Roman" w:hAnsi="Times New Roman"/>
          <w:sz w:val="22"/>
          <w:szCs w:val="22"/>
        </w:rPr>
        <w:t xml:space="preserve"> 39.12 Земельного кодекса Российской Федерации</w:t>
      </w:r>
      <w:r w:rsidR="00A35AC9" w:rsidRPr="00A35AC9">
        <w:rPr>
          <w:rFonts w:ascii="Times New Roman" w:hAnsi="Times New Roman"/>
          <w:sz w:val="22"/>
          <w:szCs w:val="22"/>
        </w:rPr>
        <w:t>, засчитываются в оплату приобретаемого земельного участка или в счет арендной платы за него.</w:t>
      </w:r>
      <w:bookmarkEnd w:id="16"/>
      <w:r w:rsidR="00A35AC9" w:rsidRPr="00A35AC9">
        <w:rPr>
          <w:rFonts w:ascii="Times New Roman" w:hAnsi="Times New Roman"/>
          <w:sz w:val="22"/>
          <w:szCs w:val="22"/>
        </w:rPr>
        <w:t xml:space="preserve">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657C7641" w14:textId="77777777" w:rsidR="00A26784" w:rsidRPr="00A26784" w:rsidRDefault="00A26784" w:rsidP="00A26784">
      <w:pPr>
        <w:ind w:firstLine="540"/>
        <w:jc w:val="both"/>
        <w:rPr>
          <w:rFonts w:ascii="Times New Roman" w:hAnsi="Times New Roman"/>
          <w:b/>
          <w:bCs/>
          <w:sz w:val="22"/>
          <w:szCs w:val="22"/>
        </w:rPr>
      </w:pPr>
      <w:r w:rsidRPr="00A26784">
        <w:rPr>
          <w:rFonts w:ascii="Times New Roman" w:hAnsi="Times New Roman"/>
          <w:b/>
          <w:bCs/>
          <w:sz w:val="22"/>
          <w:szCs w:val="22"/>
        </w:rPr>
        <w:t>Возврат задатков производится в следующих случаях:</w:t>
      </w:r>
    </w:p>
    <w:p w14:paraId="72D191B3" w14:textId="662EA602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 xml:space="preserve">- если заявитель отозвал принятую организатором аукциона заявку на участие в аукционе до дня окончания срока приема заявок, возврат задатка осуществляется в течение </w:t>
      </w:r>
      <w:r w:rsidR="00A15A3F">
        <w:rPr>
          <w:rFonts w:ascii="Times New Roman" w:hAnsi="Times New Roman"/>
          <w:bCs/>
          <w:sz w:val="22"/>
          <w:szCs w:val="22"/>
        </w:rPr>
        <w:t>3 (</w:t>
      </w:r>
      <w:r w:rsidRPr="00A26784">
        <w:rPr>
          <w:rFonts w:ascii="Times New Roman" w:hAnsi="Times New Roman"/>
          <w:bCs/>
          <w:sz w:val="22"/>
          <w:szCs w:val="22"/>
        </w:rPr>
        <w:t>трех</w:t>
      </w:r>
      <w:r w:rsidR="00A15A3F">
        <w:rPr>
          <w:rFonts w:ascii="Times New Roman" w:hAnsi="Times New Roman"/>
          <w:bCs/>
          <w:sz w:val="22"/>
          <w:szCs w:val="22"/>
        </w:rPr>
        <w:t xml:space="preserve">) </w:t>
      </w:r>
      <w:r w:rsidRPr="00A26784">
        <w:rPr>
          <w:rFonts w:ascii="Times New Roman" w:hAnsi="Times New Roman"/>
          <w:bCs/>
          <w:sz w:val="22"/>
          <w:szCs w:val="22"/>
        </w:rPr>
        <w:t>рабочих дней со дня поступления уведомления об отзыве заявки;</w:t>
      </w:r>
    </w:p>
    <w:p w14:paraId="6CCF640E" w14:textId="59092BD5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 xml:space="preserve">- если заявитель отозвал принятую организатором аукциона заявку на участие в аукционе позднее дня окончания срока приема заявок, возврат задатка осуществляется в течение </w:t>
      </w:r>
      <w:r w:rsidR="00A15A3F">
        <w:rPr>
          <w:rFonts w:ascii="Times New Roman" w:hAnsi="Times New Roman"/>
          <w:bCs/>
          <w:sz w:val="22"/>
          <w:szCs w:val="22"/>
        </w:rPr>
        <w:t>3 (</w:t>
      </w:r>
      <w:r w:rsidRPr="00A26784">
        <w:rPr>
          <w:rFonts w:ascii="Times New Roman" w:hAnsi="Times New Roman"/>
          <w:bCs/>
          <w:sz w:val="22"/>
          <w:szCs w:val="22"/>
        </w:rPr>
        <w:t>трех</w:t>
      </w:r>
      <w:r w:rsidR="00A15A3F">
        <w:rPr>
          <w:rFonts w:ascii="Times New Roman" w:hAnsi="Times New Roman"/>
          <w:bCs/>
          <w:sz w:val="22"/>
          <w:szCs w:val="22"/>
        </w:rPr>
        <w:t>)</w:t>
      </w:r>
      <w:r w:rsidRPr="00A26784">
        <w:rPr>
          <w:rFonts w:ascii="Times New Roman" w:hAnsi="Times New Roman"/>
          <w:bCs/>
          <w:sz w:val="22"/>
          <w:szCs w:val="22"/>
        </w:rPr>
        <w:t xml:space="preserve"> рабочих дней со дня подписания протокола о результатах аукциона;</w:t>
      </w:r>
    </w:p>
    <w:p w14:paraId="6B3E59CE" w14:textId="6208A85A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>- если заявитель не допущен к участию в аукционе, возврат задатка осуществляется в течение</w:t>
      </w:r>
      <w:r w:rsidR="00A15A3F">
        <w:rPr>
          <w:rFonts w:ascii="Times New Roman" w:hAnsi="Times New Roman"/>
          <w:bCs/>
          <w:sz w:val="22"/>
          <w:szCs w:val="22"/>
        </w:rPr>
        <w:t xml:space="preserve">                        </w:t>
      </w:r>
      <w:r w:rsidRPr="00A26784">
        <w:rPr>
          <w:rFonts w:ascii="Times New Roman" w:hAnsi="Times New Roman"/>
          <w:bCs/>
          <w:sz w:val="22"/>
          <w:szCs w:val="22"/>
        </w:rPr>
        <w:t xml:space="preserve"> </w:t>
      </w:r>
      <w:r w:rsidR="00A15A3F">
        <w:rPr>
          <w:rFonts w:ascii="Times New Roman" w:hAnsi="Times New Roman"/>
          <w:bCs/>
          <w:sz w:val="22"/>
          <w:szCs w:val="22"/>
        </w:rPr>
        <w:t>3 (</w:t>
      </w:r>
      <w:r w:rsidRPr="00A26784">
        <w:rPr>
          <w:rFonts w:ascii="Times New Roman" w:hAnsi="Times New Roman"/>
          <w:bCs/>
          <w:sz w:val="22"/>
          <w:szCs w:val="22"/>
        </w:rPr>
        <w:t>трех</w:t>
      </w:r>
      <w:r w:rsidR="00A15A3F">
        <w:rPr>
          <w:rFonts w:ascii="Times New Roman" w:hAnsi="Times New Roman"/>
          <w:bCs/>
          <w:sz w:val="22"/>
          <w:szCs w:val="22"/>
        </w:rPr>
        <w:t>)</w:t>
      </w:r>
      <w:r w:rsidRPr="00A26784">
        <w:rPr>
          <w:rFonts w:ascii="Times New Roman" w:hAnsi="Times New Roman"/>
          <w:bCs/>
          <w:sz w:val="22"/>
          <w:szCs w:val="22"/>
        </w:rPr>
        <w:t xml:space="preserve"> рабочих дней со дня оформления протокола приема заявок на участие в аукционе;</w:t>
      </w:r>
    </w:p>
    <w:p w14:paraId="52082341" w14:textId="7037B310" w:rsidR="00A26784" w:rsidRPr="00A26784" w:rsidRDefault="00A26784" w:rsidP="00A26784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A26784">
        <w:rPr>
          <w:rFonts w:ascii="Times New Roman" w:hAnsi="Times New Roman"/>
          <w:bCs/>
          <w:sz w:val="22"/>
          <w:szCs w:val="22"/>
        </w:rPr>
        <w:t xml:space="preserve">- если организатор аукциона принял решение об отказе в проведении аукциона, возврат задатка осуществляется в течение </w:t>
      </w:r>
      <w:r w:rsidR="006F2C24">
        <w:rPr>
          <w:rFonts w:ascii="Times New Roman" w:hAnsi="Times New Roman"/>
          <w:bCs/>
          <w:sz w:val="22"/>
          <w:szCs w:val="22"/>
        </w:rPr>
        <w:t>3 (</w:t>
      </w:r>
      <w:r w:rsidRPr="00A26784">
        <w:rPr>
          <w:rFonts w:ascii="Times New Roman" w:hAnsi="Times New Roman"/>
          <w:bCs/>
          <w:sz w:val="22"/>
          <w:szCs w:val="22"/>
        </w:rPr>
        <w:t>трех</w:t>
      </w:r>
      <w:r w:rsidR="006F2C24">
        <w:rPr>
          <w:rFonts w:ascii="Times New Roman" w:hAnsi="Times New Roman"/>
          <w:bCs/>
          <w:sz w:val="22"/>
          <w:szCs w:val="22"/>
        </w:rPr>
        <w:t>)</w:t>
      </w:r>
      <w:r w:rsidRPr="00A26784">
        <w:rPr>
          <w:rFonts w:ascii="Times New Roman" w:hAnsi="Times New Roman"/>
          <w:bCs/>
          <w:sz w:val="22"/>
          <w:szCs w:val="22"/>
        </w:rPr>
        <w:t xml:space="preserve"> дней со дня принятия решения об отказе в проведении аукциона;</w:t>
      </w:r>
    </w:p>
    <w:p w14:paraId="1D3D525A" w14:textId="3D005DD0" w:rsidR="00A26784" w:rsidRPr="00A26784" w:rsidRDefault="00A26784" w:rsidP="00A26784">
      <w:pPr>
        <w:ind w:firstLine="540"/>
        <w:jc w:val="both"/>
        <w:rPr>
          <w:rFonts w:ascii="Times New Roman" w:hAnsi="Times New Roman"/>
          <w:b/>
          <w:bCs/>
          <w:sz w:val="22"/>
          <w:szCs w:val="22"/>
          <w:u w:val="single"/>
        </w:rPr>
      </w:pPr>
      <w:r w:rsidRPr="00A26784">
        <w:rPr>
          <w:rFonts w:ascii="Times New Roman" w:hAnsi="Times New Roman"/>
          <w:bCs/>
          <w:sz w:val="22"/>
          <w:szCs w:val="22"/>
        </w:rPr>
        <w:t xml:space="preserve">- лицам, участвовавшим в аукционе, но не победившим в нем, задатки возвращаются в течение </w:t>
      </w:r>
      <w:r w:rsidR="006F2C24">
        <w:rPr>
          <w:rFonts w:ascii="Times New Roman" w:hAnsi="Times New Roman"/>
          <w:bCs/>
          <w:sz w:val="22"/>
          <w:szCs w:val="22"/>
        </w:rPr>
        <w:t xml:space="preserve">                     3 (</w:t>
      </w:r>
      <w:r w:rsidRPr="00A26784">
        <w:rPr>
          <w:rFonts w:ascii="Times New Roman" w:hAnsi="Times New Roman"/>
          <w:bCs/>
          <w:sz w:val="22"/>
          <w:szCs w:val="22"/>
        </w:rPr>
        <w:t>трех</w:t>
      </w:r>
      <w:r w:rsidR="006F2C24">
        <w:rPr>
          <w:rFonts w:ascii="Times New Roman" w:hAnsi="Times New Roman"/>
          <w:bCs/>
          <w:sz w:val="22"/>
          <w:szCs w:val="22"/>
        </w:rPr>
        <w:t>)</w:t>
      </w:r>
      <w:r w:rsidRPr="00A26784">
        <w:rPr>
          <w:rFonts w:ascii="Times New Roman" w:hAnsi="Times New Roman"/>
          <w:bCs/>
          <w:sz w:val="22"/>
          <w:szCs w:val="22"/>
        </w:rPr>
        <w:t xml:space="preserve"> рабочих дней со дня подписания протокола о результатах аукциона.</w:t>
      </w:r>
    </w:p>
    <w:p w14:paraId="2B65A653" w14:textId="096EEC83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При уклонении или отказе победителя аукциона</w:t>
      </w:r>
      <w:r w:rsidR="00596CDD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либо лица, признанного единственным участником аукциона, от заключения в установленный срок договора аренды или купли-продажи земельного участка, задаток ему не</w:t>
      </w:r>
      <w:r w:rsidR="00B256DA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возвращается</w:t>
      </w:r>
      <w:r w:rsidR="00B256DA">
        <w:rPr>
          <w:rFonts w:ascii="Times New Roman" w:hAnsi="Times New Roman"/>
          <w:sz w:val="22"/>
          <w:szCs w:val="22"/>
        </w:rPr>
        <w:t>,</w:t>
      </w:r>
      <w:r w:rsidRPr="00F23A2C">
        <w:rPr>
          <w:rFonts w:ascii="Times New Roman" w:hAnsi="Times New Roman"/>
          <w:sz w:val="22"/>
          <w:szCs w:val="22"/>
        </w:rPr>
        <w:t xml:space="preserve"> и он утрачивает право на заключение указанного договора.</w:t>
      </w:r>
    </w:p>
    <w:p w14:paraId="75AA7CF0" w14:textId="77DA5BCA" w:rsidR="00F23A2C" w:rsidRPr="00F23A2C" w:rsidRDefault="006A1AD2" w:rsidP="00F23A2C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 xml:space="preserve">10. </w:t>
      </w:r>
      <w:r w:rsidR="00F23A2C" w:rsidRPr="00F23A2C">
        <w:rPr>
          <w:rFonts w:ascii="Times New Roman" w:hAnsi="Times New Roman"/>
          <w:b/>
          <w:sz w:val="22"/>
          <w:szCs w:val="22"/>
        </w:rPr>
        <w:t>Место, порядок, дата и время начала рассмотрения заявок на участие в аукционе.</w:t>
      </w:r>
    </w:p>
    <w:p w14:paraId="28880BA2" w14:textId="0344EAED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Рассмотрение заявок и признание претендентов участниками аукциона состоится </w:t>
      </w:r>
      <w:r w:rsidR="005737E2">
        <w:rPr>
          <w:rFonts w:ascii="Times New Roman" w:hAnsi="Times New Roman"/>
          <w:b/>
          <w:bCs/>
          <w:color w:val="000000"/>
          <w:sz w:val="22"/>
          <w:szCs w:val="22"/>
        </w:rPr>
        <w:t>02.04</w:t>
      </w:r>
      <w:r w:rsidR="004E73E8">
        <w:rPr>
          <w:rFonts w:ascii="Times New Roman" w:hAnsi="Times New Roman"/>
          <w:b/>
          <w:bCs/>
          <w:color w:val="000000"/>
          <w:sz w:val="22"/>
          <w:szCs w:val="22"/>
        </w:rPr>
        <w:t>.2025</w:t>
      </w:r>
      <w:r w:rsidR="00802175">
        <w:rPr>
          <w:rFonts w:ascii="Times New Roman" w:hAnsi="Times New Roman"/>
          <w:b/>
          <w:bCs/>
          <w:color w:val="000000"/>
          <w:sz w:val="22"/>
          <w:szCs w:val="22"/>
        </w:rPr>
        <w:t xml:space="preserve"> г.</w:t>
      </w:r>
      <w:r w:rsidRPr="00F23A2C">
        <w:rPr>
          <w:rFonts w:ascii="Times New Roman" w:hAnsi="Times New Roman"/>
          <w:b/>
          <w:color w:val="000000"/>
          <w:sz w:val="22"/>
          <w:szCs w:val="22"/>
        </w:rPr>
        <w:t xml:space="preserve"> </w:t>
      </w:r>
      <w:bookmarkStart w:id="17" w:name="_Hlk133418390"/>
      <w:r w:rsidRPr="00F23A2C">
        <w:rPr>
          <w:rFonts w:ascii="Times New Roman" w:hAnsi="Times New Roman"/>
          <w:sz w:val="22"/>
          <w:szCs w:val="22"/>
        </w:rPr>
        <w:t xml:space="preserve">на универсальной торговой платформе АО «Единая электронная торговая площадка» в сети Интернет </w:t>
      </w:r>
      <w:r w:rsidRPr="00F23A2C">
        <w:rPr>
          <w:rFonts w:ascii="Times New Roman" w:hAnsi="Times New Roman"/>
          <w:sz w:val="22"/>
          <w:szCs w:val="22"/>
          <w:shd w:val="clear" w:color="auto" w:fill="FFFFFF"/>
        </w:rPr>
        <w:t> </w:t>
      </w:r>
      <w:hyperlink r:id="rId26" w:tgtFrame="_blank" w:tooltip="АО " w:history="1">
        <w:r w:rsidRPr="00F23A2C">
          <w:rPr>
            <w:rStyle w:val="a8"/>
            <w:rFonts w:ascii="Times New Roman" w:hAnsi="Times New Roman"/>
            <w:sz w:val="22"/>
            <w:szCs w:val="22"/>
            <w:shd w:val="clear" w:color="auto" w:fill="FFFFFF"/>
          </w:rPr>
          <w:t>www.roseltorg.ru</w:t>
        </w:r>
      </w:hyperlink>
      <w:r w:rsidRPr="00F23A2C">
        <w:rPr>
          <w:rFonts w:ascii="Times New Roman" w:hAnsi="Times New Roman"/>
          <w:sz w:val="22"/>
          <w:szCs w:val="22"/>
        </w:rPr>
        <w:t xml:space="preserve"> (торговая секция </w:t>
      </w:r>
      <w:bookmarkStart w:id="18" w:name="_Hlk133418752"/>
      <w:r w:rsidRPr="00F23A2C">
        <w:rPr>
          <w:rFonts w:ascii="Times New Roman" w:hAnsi="Times New Roman"/>
          <w:sz w:val="22"/>
          <w:szCs w:val="22"/>
        </w:rPr>
        <w:t>«</w:t>
      </w:r>
      <w:r w:rsidR="00C933B9" w:rsidRPr="00C933B9">
        <w:rPr>
          <w:rFonts w:ascii="Times New Roman" w:hAnsi="Times New Roman"/>
          <w:sz w:val="22"/>
          <w:szCs w:val="22"/>
        </w:rPr>
        <w:t>Имущественные торги»/</w:t>
      </w:r>
      <w:r w:rsidR="00C933B9" w:rsidRPr="00485104">
        <w:rPr>
          <w:rFonts w:ascii="Times New Roman" w:hAnsi="Times New Roman"/>
          <w:sz w:val="22"/>
          <w:szCs w:val="22"/>
        </w:rPr>
        <w:t>«</w:t>
      </w:r>
      <w:r w:rsidR="00C933B9" w:rsidRPr="00C933B9">
        <w:rPr>
          <w:rFonts w:ascii="Times New Roman" w:hAnsi="Times New Roman"/>
          <w:sz w:val="22"/>
          <w:szCs w:val="22"/>
        </w:rPr>
        <w:t>Приватизация и аренда имущества</w:t>
      </w:r>
      <w:r w:rsidR="00C933B9" w:rsidRPr="00485104">
        <w:rPr>
          <w:rFonts w:ascii="Times New Roman" w:hAnsi="Times New Roman"/>
          <w:sz w:val="22"/>
          <w:szCs w:val="22"/>
        </w:rPr>
        <w:t>»</w:t>
      </w:r>
      <w:bookmarkEnd w:id="18"/>
      <w:r w:rsidRPr="00C933B9">
        <w:rPr>
          <w:rFonts w:ascii="Times New Roman" w:hAnsi="Times New Roman"/>
          <w:sz w:val="22"/>
          <w:szCs w:val="22"/>
        </w:rPr>
        <w:t>).</w:t>
      </w:r>
      <w:bookmarkEnd w:id="17"/>
    </w:p>
    <w:p w14:paraId="063316DA" w14:textId="5CABE95F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Для участия в аукционе Претенденты перечисляют задаток в размере </w:t>
      </w:r>
      <w:r w:rsidR="00154401">
        <w:rPr>
          <w:rFonts w:ascii="Times New Roman" w:hAnsi="Times New Roman"/>
          <w:sz w:val="22"/>
          <w:szCs w:val="22"/>
        </w:rPr>
        <w:t>2</w:t>
      </w:r>
      <w:r w:rsidRPr="00F23A2C">
        <w:rPr>
          <w:rFonts w:ascii="Times New Roman" w:hAnsi="Times New Roman"/>
          <w:sz w:val="22"/>
          <w:szCs w:val="22"/>
        </w:rPr>
        <w:t>0 процентов начальной цены</w:t>
      </w:r>
      <w:r w:rsidR="00C933B9">
        <w:rPr>
          <w:rFonts w:ascii="Times New Roman" w:hAnsi="Times New Roman"/>
          <w:sz w:val="22"/>
          <w:szCs w:val="22"/>
        </w:rPr>
        <w:t xml:space="preserve"> предмета электронного аукциона</w:t>
      </w:r>
      <w:r w:rsidRPr="00F23A2C">
        <w:rPr>
          <w:rFonts w:ascii="Times New Roman" w:hAnsi="Times New Roman"/>
          <w:sz w:val="22"/>
          <w:szCs w:val="22"/>
        </w:rPr>
        <w:t xml:space="preserve"> в счет обеспечения </w:t>
      </w:r>
      <w:r w:rsidR="00B52D41">
        <w:rPr>
          <w:rFonts w:ascii="Times New Roman" w:hAnsi="Times New Roman"/>
          <w:sz w:val="22"/>
          <w:szCs w:val="22"/>
        </w:rPr>
        <w:t xml:space="preserve">арендной платы приобретаемого в аренду </w:t>
      </w:r>
      <w:r w:rsidR="002D5D97">
        <w:rPr>
          <w:rFonts w:ascii="Times New Roman" w:hAnsi="Times New Roman"/>
          <w:sz w:val="22"/>
          <w:szCs w:val="22"/>
        </w:rPr>
        <w:t>земельного участка</w:t>
      </w:r>
      <w:r w:rsidRPr="00F23A2C">
        <w:rPr>
          <w:rFonts w:ascii="Times New Roman" w:hAnsi="Times New Roman"/>
          <w:sz w:val="22"/>
          <w:szCs w:val="22"/>
        </w:rPr>
        <w:t xml:space="preserve">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аукциона (приложение 1).</w:t>
      </w:r>
    </w:p>
    <w:p w14:paraId="71006A3B" w14:textId="15C73B32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В день определения участников аукциона Организатор через «личный кабинет» Заказчика обеспечивает доступ Заказчика к поданным </w:t>
      </w:r>
      <w:r w:rsidR="00B56267">
        <w:rPr>
          <w:rFonts w:ascii="Times New Roman" w:hAnsi="Times New Roman"/>
          <w:sz w:val="22"/>
          <w:szCs w:val="22"/>
        </w:rPr>
        <w:t>П</w:t>
      </w:r>
      <w:r w:rsidRPr="00F23A2C">
        <w:rPr>
          <w:rFonts w:ascii="Times New Roman" w:hAnsi="Times New Roman"/>
          <w:sz w:val="22"/>
          <w:szCs w:val="22"/>
        </w:rPr>
        <w:t>ретендентами заявкам и документам, а также к журналу приема заявок.</w:t>
      </w:r>
    </w:p>
    <w:p w14:paraId="37F84CC0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Заказчик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4BA52A35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1A50FF89" w14:textId="415C63EC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Не позднее следующего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3067DACD" w14:textId="68E69AAA" w:rsidR="00F23A2C" w:rsidRPr="000549B3" w:rsidRDefault="00F23A2C" w:rsidP="00C933B9">
      <w:pPr>
        <w:ind w:firstLine="567"/>
        <w:jc w:val="both"/>
        <w:rPr>
          <w:rFonts w:ascii="Times New Roman" w:hAnsi="Times New Roman"/>
          <w:color w:val="FF0000"/>
          <w:sz w:val="22"/>
          <w:szCs w:val="22"/>
          <w:u w:val="single"/>
        </w:rPr>
      </w:pPr>
      <w:r w:rsidRPr="00F23A2C">
        <w:rPr>
          <w:rFonts w:ascii="Times New Roman" w:hAnsi="Times New Roman"/>
          <w:sz w:val="22"/>
          <w:szCs w:val="22"/>
        </w:rPr>
        <w:t xml:space="preserve">Информация о Претендентах, не допущенных к участию в аукционе, размещается в открытой части электронной площадки, на ГИС Торги </w:t>
      </w:r>
      <w:hyperlink r:id="rId27" w:history="1">
        <w:r w:rsidR="00A03FE9" w:rsidRPr="00D92E5E">
          <w:rPr>
            <w:rStyle w:val="a8"/>
            <w:rFonts w:ascii="Times New Roman" w:hAnsi="Times New Roman"/>
            <w:sz w:val="22"/>
            <w:szCs w:val="22"/>
            <w:lang w:val="en-US"/>
          </w:rPr>
          <w:t>https</w:t>
        </w:r>
        <w:r w:rsidR="00A03FE9" w:rsidRPr="00D92E5E">
          <w:rPr>
            <w:rStyle w:val="a8"/>
            <w:rFonts w:ascii="Times New Roman" w:hAnsi="Times New Roman"/>
            <w:sz w:val="22"/>
            <w:szCs w:val="22"/>
          </w:rPr>
          <w:t>://torgi.gov.ru/</w:t>
        </w:r>
      </w:hyperlink>
      <w:r w:rsidR="00A03FE9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 xml:space="preserve">и на официальном сайте </w:t>
      </w:r>
      <w:r w:rsidR="002D5D97">
        <w:rPr>
          <w:rFonts w:ascii="Times New Roman" w:hAnsi="Times New Roman"/>
          <w:sz w:val="22"/>
          <w:szCs w:val="22"/>
        </w:rPr>
        <w:t>Организатора -</w:t>
      </w:r>
      <w:r w:rsidR="00CE52F3">
        <w:rPr>
          <w:rFonts w:ascii="Times New Roman" w:hAnsi="Times New Roman"/>
          <w:sz w:val="22"/>
          <w:szCs w:val="22"/>
        </w:rPr>
        <w:t xml:space="preserve"> </w:t>
      </w:r>
      <w:r w:rsidR="00CE52F3" w:rsidRPr="00CE52F3">
        <w:rPr>
          <w:rFonts w:ascii="Times New Roman" w:hAnsi="Times New Roman"/>
          <w:sz w:val="22"/>
          <w:szCs w:val="22"/>
        </w:rPr>
        <w:t xml:space="preserve">на официальном сайте </w:t>
      </w:r>
      <w:r w:rsidR="00B52D41">
        <w:rPr>
          <w:rFonts w:ascii="Times New Roman" w:hAnsi="Times New Roman"/>
          <w:sz w:val="22"/>
          <w:szCs w:val="22"/>
        </w:rPr>
        <w:t xml:space="preserve">органов местного самоуправления </w:t>
      </w:r>
      <w:r w:rsidR="00CE52F3" w:rsidRPr="00CE52F3">
        <w:rPr>
          <w:rFonts w:ascii="Times New Roman" w:hAnsi="Times New Roman"/>
          <w:sz w:val="22"/>
          <w:szCs w:val="22"/>
        </w:rPr>
        <w:t>Ичалковского муниципального района Республики Мордовия:</w:t>
      </w:r>
      <w:r w:rsidR="000549B3">
        <w:rPr>
          <w:rFonts w:ascii="Times New Roman" w:hAnsi="Times New Roman"/>
          <w:sz w:val="22"/>
          <w:szCs w:val="22"/>
        </w:rPr>
        <w:t xml:space="preserve"> </w:t>
      </w:r>
      <w:r w:rsidR="000549B3" w:rsidRPr="000549B3">
        <w:rPr>
          <w:rFonts w:ascii="Times New Roman" w:hAnsi="Times New Roman"/>
          <w:color w:val="FF0000"/>
          <w:sz w:val="22"/>
          <w:szCs w:val="22"/>
          <w:u w:val="single"/>
        </w:rPr>
        <w:t>https://ichalkovskij-r13.gosweb.gosuslugi.ru</w:t>
      </w:r>
      <w:r w:rsidR="008E1ADC" w:rsidRPr="000549B3">
        <w:rPr>
          <w:rFonts w:ascii="Times New Roman" w:hAnsi="Times New Roman"/>
          <w:color w:val="FF0000"/>
          <w:sz w:val="22"/>
          <w:szCs w:val="22"/>
          <w:u w:val="single"/>
        </w:rPr>
        <w:t>.</w:t>
      </w:r>
    </w:p>
    <w:p w14:paraId="1B41AE83" w14:textId="7F5F61E6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14:paraId="41D0885E" w14:textId="14A8574B" w:rsidR="00F23A2C" w:rsidRPr="00F23A2C" w:rsidRDefault="00F23A2C" w:rsidP="002F4D3A">
      <w:pPr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F23A2C">
        <w:rPr>
          <w:rFonts w:ascii="Times New Roman" w:hAnsi="Times New Roman"/>
          <w:b/>
          <w:sz w:val="22"/>
          <w:szCs w:val="22"/>
        </w:rPr>
        <w:t>11.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b/>
          <w:sz w:val="22"/>
          <w:szCs w:val="22"/>
        </w:rPr>
        <w:t>Место, порядок, дата и время проведения аукциона</w:t>
      </w:r>
      <w:r w:rsidR="00FB207F">
        <w:rPr>
          <w:rFonts w:ascii="Times New Roman" w:hAnsi="Times New Roman"/>
          <w:b/>
          <w:sz w:val="22"/>
          <w:szCs w:val="22"/>
        </w:rPr>
        <w:t xml:space="preserve"> </w:t>
      </w:r>
      <w:r w:rsidR="00FB207F" w:rsidRPr="00FB207F">
        <w:rPr>
          <w:rFonts w:ascii="Times New Roman" w:hAnsi="Times New Roman"/>
          <w:b/>
          <w:sz w:val="22"/>
          <w:szCs w:val="22"/>
        </w:rPr>
        <w:t>на право заключения договора аренды земельного участка с кадастровым номером: 13:10:0</w:t>
      </w:r>
      <w:r w:rsidR="00B72FBD">
        <w:rPr>
          <w:rFonts w:ascii="Times New Roman" w:hAnsi="Times New Roman"/>
          <w:b/>
          <w:sz w:val="22"/>
          <w:szCs w:val="22"/>
        </w:rPr>
        <w:t>1</w:t>
      </w:r>
      <w:r w:rsidR="00CF36DB">
        <w:rPr>
          <w:rFonts w:ascii="Times New Roman" w:hAnsi="Times New Roman"/>
          <w:b/>
          <w:sz w:val="22"/>
          <w:szCs w:val="22"/>
        </w:rPr>
        <w:t>13008:249</w:t>
      </w:r>
      <w:r w:rsidR="00CA4828">
        <w:rPr>
          <w:rFonts w:ascii="Times New Roman" w:hAnsi="Times New Roman"/>
          <w:b/>
          <w:sz w:val="22"/>
          <w:szCs w:val="22"/>
        </w:rPr>
        <w:t xml:space="preserve"> </w:t>
      </w:r>
      <w:r w:rsidR="00FB207F" w:rsidRPr="00FB207F">
        <w:rPr>
          <w:rFonts w:ascii="Times New Roman" w:hAnsi="Times New Roman"/>
          <w:b/>
          <w:sz w:val="22"/>
          <w:szCs w:val="22"/>
        </w:rPr>
        <w:t>в электронной форме (электронного аукциона)</w:t>
      </w:r>
      <w:r w:rsidRPr="00F23A2C">
        <w:rPr>
          <w:rFonts w:ascii="Times New Roman" w:hAnsi="Times New Roman"/>
          <w:b/>
          <w:sz w:val="22"/>
          <w:szCs w:val="22"/>
        </w:rPr>
        <w:t>.</w:t>
      </w:r>
    </w:p>
    <w:p w14:paraId="780C6180" w14:textId="1BE10A7A" w:rsidR="00F23A2C" w:rsidRPr="00F23A2C" w:rsidRDefault="00F23A2C" w:rsidP="00F23A2C">
      <w:pPr>
        <w:widowControl w:val="0"/>
        <w:ind w:firstLine="540"/>
        <w:jc w:val="both"/>
        <w:rPr>
          <w:rFonts w:ascii="Times New Roman" w:eastAsia="Calibri" w:hAnsi="Times New Roman"/>
          <w:sz w:val="22"/>
          <w:szCs w:val="22"/>
        </w:rPr>
      </w:pPr>
      <w:bookmarkStart w:id="19" w:name="_Hlk133418802"/>
      <w:r w:rsidRPr="00F23A2C">
        <w:rPr>
          <w:rFonts w:ascii="Times New Roman" w:hAnsi="Times New Roman"/>
          <w:b/>
          <w:sz w:val="22"/>
          <w:szCs w:val="22"/>
        </w:rPr>
        <w:t xml:space="preserve">Электронный аукцион состоится </w:t>
      </w:r>
      <w:r w:rsidR="00994DFD">
        <w:rPr>
          <w:rFonts w:ascii="Times New Roman" w:hAnsi="Times New Roman"/>
          <w:b/>
          <w:color w:val="000000"/>
          <w:sz w:val="22"/>
          <w:szCs w:val="22"/>
        </w:rPr>
        <w:t>03.04</w:t>
      </w:r>
      <w:r w:rsidR="00CA4828">
        <w:rPr>
          <w:rFonts w:ascii="Times New Roman" w:hAnsi="Times New Roman"/>
          <w:b/>
          <w:color w:val="000000"/>
          <w:sz w:val="22"/>
          <w:szCs w:val="22"/>
        </w:rPr>
        <w:t>.2025</w:t>
      </w:r>
      <w:r w:rsidR="00DE3C5A">
        <w:rPr>
          <w:rFonts w:ascii="Times New Roman" w:hAnsi="Times New Roman"/>
          <w:b/>
          <w:color w:val="000000"/>
          <w:sz w:val="22"/>
          <w:szCs w:val="22"/>
        </w:rPr>
        <w:t xml:space="preserve"> г.</w:t>
      </w:r>
      <w:r w:rsidRPr="00F23A2C">
        <w:rPr>
          <w:rFonts w:ascii="Times New Roman" w:hAnsi="Times New Roman"/>
          <w:b/>
          <w:sz w:val="22"/>
          <w:szCs w:val="22"/>
        </w:rPr>
        <w:t xml:space="preserve"> в 1</w:t>
      </w:r>
      <w:r w:rsidR="00194682">
        <w:rPr>
          <w:rFonts w:ascii="Times New Roman" w:hAnsi="Times New Roman"/>
          <w:b/>
          <w:sz w:val="22"/>
          <w:szCs w:val="22"/>
        </w:rPr>
        <w:t>0</w:t>
      </w:r>
      <w:r w:rsidRPr="00F23A2C">
        <w:rPr>
          <w:rFonts w:ascii="Times New Roman" w:hAnsi="Times New Roman"/>
          <w:b/>
          <w:sz w:val="22"/>
          <w:szCs w:val="22"/>
        </w:rPr>
        <w:t xml:space="preserve"> час. 00 мин.</w:t>
      </w:r>
      <w:r w:rsidRPr="00F23A2C">
        <w:rPr>
          <w:rFonts w:ascii="Times New Roman" w:hAnsi="Times New Roman"/>
          <w:sz w:val="22"/>
          <w:szCs w:val="22"/>
        </w:rPr>
        <w:t xml:space="preserve"> </w:t>
      </w:r>
      <w:bookmarkStart w:id="20" w:name="_Hlk133418775"/>
      <w:bookmarkEnd w:id="19"/>
      <w:r w:rsidRPr="00F23A2C">
        <w:rPr>
          <w:rFonts w:ascii="Times New Roman" w:hAnsi="Times New Roman"/>
          <w:sz w:val="22"/>
          <w:szCs w:val="22"/>
        </w:rPr>
        <w:t xml:space="preserve">на универсальной торговой платформе АО «Единая электронная торговая площадка» в сети Интернет </w:t>
      </w:r>
      <w:hyperlink r:id="rId28" w:history="1">
        <w:r w:rsidR="00A03FE9" w:rsidRPr="00D92E5E">
          <w:rPr>
            <w:rStyle w:val="a8"/>
            <w:rFonts w:ascii="Times New Roman" w:hAnsi="Times New Roman"/>
            <w:sz w:val="22"/>
            <w:szCs w:val="22"/>
          </w:rPr>
          <w:t>www.roseltorg.ru</w:t>
        </w:r>
      </w:hyperlink>
      <w:r w:rsidR="00A03FE9">
        <w:rPr>
          <w:rFonts w:ascii="Times New Roman" w:hAnsi="Times New Roman"/>
          <w:sz w:val="22"/>
          <w:szCs w:val="22"/>
        </w:rPr>
        <w:t xml:space="preserve"> </w:t>
      </w:r>
      <w:r w:rsidRPr="00F23A2C">
        <w:rPr>
          <w:rFonts w:ascii="Times New Roman" w:hAnsi="Times New Roman"/>
          <w:sz w:val="22"/>
          <w:szCs w:val="22"/>
        </w:rPr>
        <w:t>(торговая секция «</w:t>
      </w:r>
      <w:r w:rsidR="00DE3C5A" w:rsidRPr="00DE3C5A">
        <w:rPr>
          <w:rFonts w:ascii="Times New Roman" w:hAnsi="Times New Roman"/>
          <w:sz w:val="22"/>
          <w:szCs w:val="22"/>
        </w:rPr>
        <w:t>Имущественные торги»/«Приватизация и аренда имущества»</w:t>
      </w:r>
      <w:r w:rsidRPr="00F23A2C">
        <w:rPr>
          <w:rFonts w:ascii="Times New Roman" w:hAnsi="Times New Roman"/>
          <w:sz w:val="22"/>
          <w:szCs w:val="22"/>
        </w:rPr>
        <w:t xml:space="preserve">) </w:t>
      </w:r>
      <w:r w:rsidRPr="00F23A2C">
        <w:rPr>
          <w:rFonts w:ascii="Times New Roman" w:eastAsia="Calibri" w:hAnsi="Times New Roman"/>
          <w:sz w:val="22"/>
          <w:szCs w:val="22"/>
        </w:rPr>
        <w:t xml:space="preserve">путем последовательного повышения Участниками </w:t>
      </w:r>
      <w:r w:rsidRPr="00F23D4C">
        <w:rPr>
          <w:rFonts w:ascii="Times New Roman" w:eastAsia="Calibri" w:hAnsi="Times New Roman"/>
          <w:sz w:val="22"/>
          <w:szCs w:val="22"/>
        </w:rPr>
        <w:t>начальной цены п</w:t>
      </w:r>
      <w:r w:rsidR="00F23D4C" w:rsidRPr="00F23D4C">
        <w:rPr>
          <w:rFonts w:ascii="Times New Roman" w:eastAsia="Calibri" w:hAnsi="Times New Roman"/>
          <w:sz w:val="22"/>
          <w:szCs w:val="22"/>
        </w:rPr>
        <w:t>редмета</w:t>
      </w:r>
      <w:r w:rsidR="00F23D4C">
        <w:rPr>
          <w:rFonts w:ascii="Times New Roman" w:eastAsia="Calibri" w:hAnsi="Times New Roman"/>
          <w:sz w:val="22"/>
          <w:szCs w:val="22"/>
        </w:rPr>
        <w:t xml:space="preserve"> аукциона</w:t>
      </w:r>
      <w:r w:rsidRPr="00F23A2C">
        <w:rPr>
          <w:rFonts w:ascii="Times New Roman" w:eastAsia="Calibri" w:hAnsi="Times New Roman"/>
          <w:sz w:val="22"/>
          <w:szCs w:val="22"/>
        </w:rPr>
        <w:t xml:space="preserve"> на величину, равную либо кратную величине «шага аукциона».</w:t>
      </w:r>
    </w:p>
    <w:bookmarkEnd w:id="20"/>
    <w:p w14:paraId="0E056629" w14:textId="5676AC5B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«Шаг аукциона» устанавливается </w:t>
      </w:r>
      <w:r w:rsidR="00C641BF">
        <w:rPr>
          <w:rFonts w:ascii="Times New Roman" w:eastAsia="Calibri" w:hAnsi="Times New Roman"/>
          <w:sz w:val="22"/>
          <w:szCs w:val="22"/>
        </w:rPr>
        <w:t>организатором</w:t>
      </w:r>
      <w:r w:rsidRPr="00F23A2C">
        <w:rPr>
          <w:rFonts w:ascii="Times New Roman" w:eastAsia="Calibri" w:hAnsi="Times New Roman"/>
          <w:sz w:val="22"/>
          <w:szCs w:val="22"/>
        </w:rPr>
        <w:t xml:space="preserve"> в фиксированной сумме, составляющей не более </w:t>
      </w:r>
      <w:r w:rsidR="004A4B6B">
        <w:rPr>
          <w:rFonts w:ascii="Times New Roman" w:eastAsia="Calibri" w:hAnsi="Times New Roman"/>
          <w:sz w:val="22"/>
          <w:szCs w:val="22"/>
        </w:rPr>
        <w:t xml:space="preserve">       </w:t>
      </w:r>
      <w:r w:rsidRPr="00F23A2C">
        <w:rPr>
          <w:rFonts w:ascii="Times New Roman" w:eastAsia="Calibri" w:hAnsi="Times New Roman"/>
          <w:sz w:val="22"/>
          <w:szCs w:val="22"/>
        </w:rPr>
        <w:t>3 (трех) процентов начальной цены п</w:t>
      </w:r>
      <w:r w:rsidR="00AB3D99">
        <w:rPr>
          <w:rFonts w:ascii="Times New Roman" w:eastAsia="Calibri" w:hAnsi="Times New Roman"/>
          <w:sz w:val="22"/>
          <w:szCs w:val="22"/>
        </w:rPr>
        <w:t>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>, и не изменяется в течение всего аукциона.</w:t>
      </w:r>
    </w:p>
    <w:p w14:paraId="002CF3B6" w14:textId="422F898E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</w:r>
      <w:r w:rsidR="00AB3D99">
        <w:rPr>
          <w:rFonts w:ascii="Times New Roman" w:hAnsi="Times New Roman"/>
          <w:sz w:val="22"/>
          <w:szCs w:val="22"/>
        </w:rPr>
        <w:t>предмета аукциона</w:t>
      </w:r>
      <w:r w:rsidRPr="00F23A2C">
        <w:rPr>
          <w:rFonts w:ascii="Times New Roman" w:hAnsi="Times New Roman"/>
          <w:sz w:val="22"/>
          <w:szCs w:val="22"/>
        </w:rPr>
        <w:t>.</w:t>
      </w:r>
    </w:p>
    <w:p w14:paraId="578E452A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Со времени начала проведения процедуры аукциона Оператором электронной площадки размещается:</w:t>
      </w:r>
    </w:p>
    <w:p w14:paraId="08003102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0A64C5F0" w14:textId="0B76AB2A" w:rsid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-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AB3D99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 w:rsidR="00AB3D99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>.</w:t>
      </w:r>
    </w:p>
    <w:p w14:paraId="570A421B" w14:textId="36049037" w:rsidR="00F23A2C" w:rsidRPr="00D769F8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(в собственность либо аренду) </w:t>
      </w:r>
      <w:r w:rsidR="00C641BF" w:rsidRPr="00D769F8">
        <w:rPr>
          <w:rFonts w:ascii="Times New Roman" w:eastAsia="Calibri" w:hAnsi="Times New Roman"/>
          <w:sz w:val="22"/>
          <w:szCs w:val="22"/>
        </w:rPr>
        <w:t>земельного участка</w:t>
      </w:r>
      <w:r w:rsidRPr="00D769F8">
        <w:rPr>
          <w:rFonts w:ascii="Times New Roman" w:eastAsia="Calibri" w:hAnsi="Times New Roman"/>
          <w:sz w:val="22"/>
          <w:szCs w:val="22"/>
        </w:rPr>
        <w:t xml:space="preserve"> по начальной цене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 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>. В случае если в течение указанного времени:</w:t>
      </w:r>
    </w:p>
    <w:p w14:paraId="3F96EF4F" w14:textId="60464E59" w:rsidR="00F23A2C" w:rsidRPr="00D769F8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 xml:space="preserve">- поступило предложение о начальной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, то время для представления следующих предложений об увеличенной на «шаг аукциона»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 продлевается на 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               </w:t>
      </w:r>
      <w:r w:rsidRPr="00D769F8">
        <w:rPr>
          <w:rFonts w:ascii="Times New Roman" w:eastAsia="Calibri" w:hAnsi="Times New Roman"/>
          <w:sz w:val="22"/>
          <w:szCs w:val="22"/>
        </w:rPr>
        <w:t xml:space="preserve">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 следующее предложение не поступило, аукцион с помощью программно-аппаратных средств электронной площадки завершается;</w:t>
      </w:r>
    </w:p>
    <w:p w14:paraId="1C6779F3" w14:textId="17F9F613" w:rsidR="00F23A2C" w:rsidRPr="00D769F8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lastRenderedPageBreak/>
        <w:t xml:space="preserve">- не поступило ни одного предложения о начальной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D769F8">
        <w:rPr>
          <w:rFonts w:ascii="Times New Roman" w:eastAsia="Calibri" w:hAnsi="Times New Roman"/>
          <w:sz w:val="22"/>
          <w:szCs w:val="22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666614" w:rsidRPr="00D769F8">
        <w:rPr>
          <w:rFonts w:ascii="Times New Roman" w:eastAsia="Calibri" w:hAnsi="Times New Roman"/>
          <w:sz w:val="22"/>
          <w:szCs w:val="22"/>
        </w:rPr>
        <w:t xml:space="preserve">предмета аукциона </w:t>
      </w:r>
      <w:r w:rsidRPr="00D769F8">
        <w:rPr>
          <w:rFonts w:ascii="Times New Roman" w:eastAsia="Calibri" w:hAnsi="Times New Roman"/>
          <w:sz w:val="22"/>
          <w:szCs w:val="22"/>
        </w:rPr>
        <w:t>является время завершения аукциона.</w:t>
      </w:r>
    </w:p>
    <w:p w14:paraId="6B61F6F7" w14:textId="4493D82F" w:rsidR="00D769F8" w:rsidRPr="00D769F8" w:rsidRDefault="00D769F8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D769F8">
        <w:rPr>
          <w:rFonts w:ascii="Times New Roman" w:eastAsia="Calibri" w:hAnsi="Times New Roman"/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48BE275C" w14:textId="7777777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Во время проведения процедуры аукциона программными средствами электронной площадки обеспечивается:</w:t>
      </w:r>
    </w:p>
    <w:p w14:paraId="41F8C439" w14:textId="1149DA9E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- исключение возможности подачи Участником предложения о цене </w:t>
      </w:r>
      <w:r w:rsidR="00CB093C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>, не соответствующего увеличению текущей цены на величину «шага аукциона»;</w:t>
      </w:r>
    </w:p>
    <w:p w14:paraId="7F8C8356" w14:textId="5FA67D37" w:rsidR="00F23A2C" w:rsidRP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 xml:space="preserve">- уведомление Участника в случае, если предложение этого Участника о цене </w:t>
      </w:r>
      <w:r w:rsidR="00CB093C">
        <w:rPr>
          <w:rFonts w:ascii="Times New Roman" w:eastAsia="Calibri" w:hAnsi="Times New Roman"/>
          <w:sz w:val="22"/>
          <w:szCs w:val="22"/>
        </w:rPr>
        <w:t>предмета аукциона</w:t>
      </w:r>
      <w:r w:rsidRPr="00F23A2C">
        <w:rPr>
          <w:rFonts w:ascii="Times New Roman" w:eastAsia="Calibri" w:hAnsi="Times New Roman"/>
          <w:sz w:val="22"/>
          <w:szCs w:val="22"/>
        </w:rPr>
        <w:t xml:space="preserve"> не может быть принято в связи с подачей аналогичного предложения ранее другим Участником.</w:t>
      </w:r>
    </w:p>
    <w:p w14:paraId="1AB2A6EA" w14:textId="02AC2AFA" w:rsidR="000623E2" w:rsidRDefault="004A47A1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4A47A1">
        <w:rPr>
          <w:rFonts w:ascii="Times New Roman" w:hAnsi="Times New Roman"/>
          <w:bCs/>
          <w:sz w:val="22"/>
          <w:szCs w:val="22"/>
        </w:rPr>
        <w:t>Победителем аукциона признается участник аукциона, предложивший наибольш</w:t>
      </w:r>
      <w:r w:rsidR="000623E2">
        <w:rPr>
          <w:rFonts w:ascii="Times New Roman" w:hAnsi="Times New Roman"/>
          <w:bCs/>
          <w:sz w:val="22"/>
          <w:szCs w:val="22"/>
        </w:rPr>
        <w:t>ий</w:t>
      </w:r>
      <w:r w:rsidR="000623E2">
        <w:t xml:space="preserve"> </w:t>
      </w:r>
      <w:r w:rsidR="000623E2" w:rsidRPr="000623E2">
        <w:rPr>
          <w:rFonts w:ascii="Times New Roman" w:hAnsi="Times New Roman"/>
          <w:bCs/>
          <w:sz w:val="22"/>
          <w:szCs w:val="22"/>
        </w:rPr>
        <w:t>размер ежегодной арендной платы за земельный участок.</w:t>
      </w:r>
    </w:p>
    <w:p w14:paraId="6C749FD0" w14:textId="07979900" w:rsidR="00F23A2C" w:rsidRDefault="00F23A2C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23A2C">
        <w:rPr>
          <w:rFonts w:ascii="Times New Roman" w:hAnsi="Times New Roman"/>
          <w:bCs/>
          <w:sz w:val="22"/>
          <w:szCs w:val="22"/>
        </w:rPr>
        <w:t xml:space="preserve">Предложения о цене </w:t>
      </w:r>
      <w:r w:rsidR="00FD320A">
        <w:rPr>
          <w:rFonts w:ascii="Times New Roman" w:hAnsi="Times New Roman"/>
          <w:bCs/>
          <w:sz w:val="22"/>
          <w:szCs w:val="22"/>
        </w:rPr>
        <w:t xml:space="preserve">предмета аукциона </w:t>
      </w:r>
      <w:r w:rsidRPr="00F23A2C">
        <w:rPr>
          <w:rFonts w:ascii="Times New Roman" w:hAnsi="Times New Roman"/>
          <w:bCs/>
          <w:sz w:val="22"/>
          <w:szCs w:val="22"/>
        </w:rPr>
        <w:t>заявляются участниками аукциона открыто в ходе проведения торгов. По итогам торгов с победителем аукциона заключается договор.</w:t>
      </w:r>
    </w:p>
    <w:p w14:paraId="5123CCD2" w14:textId="4DCCBD5E" w:rsidR="00F23A2C" w:rsidRPr="00F23A2C" w:rsidRDefault="00F23A2C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23A2C">
        <w:rPr>
          <w:rFonts w:ascii="Times New Roman" w:hAnsi="Times New Roman"/>
          <w:bCs/>
          <w:sz w:val="22"/>
          <w:szCs w:val="22"/>
        </w:rPr>
        <w:t>В случае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</w:t>
      </w:r>
      <w:r w:rsidR="00126E81">
        <w:rPr>
          <w:rFonts w:ascii="Times New Roman" w:hAnsi="Times New Roman"/>
          <w:bCs/>
          <w:sz w:val="22"/>
          <w:szCs w:val="22"/>
        </w:rPr>
        <w:t xml:space="preserve"> предмета аукциона</w:t>
      </w:r>
      <w:r w:rsidRPr="00F23A2C">
        <w:rPr>
          <w:rFonts w:ascii="Times New Roman" w:hAnsi="Times New Roman"/>
          <w:bCs/>
          <w:sz w:val="22"/>
          <w:szCs w:val="22"/>
        </w:rPr>
        <w:t>.</w:t>
      </w:r>
    </w:p>
    <w:p w14:paraId="6575819C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bCs/>
          <w:sz w:val="22"/>
          <w:szCs w:val="22"/>
        </w:rPr>
      </w:pPr>
      <w:r w:rsidRPr="00F23A2C">
        <w:rPr>
          <w:rFonts w:ascii="Times New Roman" w:hAnsi="Times New Roman"/>
          <w:bCs/>
          <w:sz w:val="22"/>
          <w:szCs w:val="22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14:paraId="67FA1809" w14:textId="3799518D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Заказчику в течение одного часа со времени завершения приема предложений о цене </w:t>
      </w:r>
      <w:r w:rsidR="00126E81">
        <w:rPr>
          <w:rFonts w:ascii="Times New Roman" w:hAnsi="Times New Roman"/>
          <w:sz w:val="22"/>
          <w:szCs w:val="22"/>
        </w:rPr>
        <w:t>предмета аукциона</w:t>
      </w:r>
      <w:r w:rsidRPr="00F23A2C">
        <w:rPr>
          <w:rFonts w:ascii="Times New Roman" w:hAnsi="Times New Roman"/>
          <w:sz w:val="22"/>
          <w:szCs w:val="22"/>
        </w:rPr>
        <w:t xml:space="preserve"> для подведения итогов аукциона путем оформления протокола об итогах аукциона. </w:t>
      </w:r>
    </w:p>
    <w:p w14:paraId="1E81A2D2" w14:textId="0F5E9D5A" w:rsidR="00126E81" w:rsidRPr="00126E81" w:rsidRDefault="00126E81" w:rsidP="00126E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26E81">
        <w:rPr>
          <w:rFonts w:ascii="Times New Roman" w:hAnsi="Times New Roman" w:cs="Times New Roman"/>
          <w:sz w:val="22"/>
          <w:szCs w:val="22"/>
        </w:rPr>
        <w:t xml:space="preserve">Результаты аукциона оформляются протоколом, который составляет организатор аукциона.  </w:t>
      </w:r>
    </w:p>
    <w:p w14:paraId="15D53552" w14:textId="6EB270BB" w:rsidR="00C11891" w:rsidRDefault="00126E81" w:rsidP="00126E8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26E81">
        <w:rPr>
          <w:rFonts w:ascii="Times New Roman" w:hAnsi="Times New Roman" w:cs="Times New Roman"/>
          <w:sz w:val="22"/>
          <w:szCs w:val="22"/>
        </w:rPr>
        <w:t xml:space="preserve">Протокол </w:t>
      </w:r>
      <w:r w:rsidR="00C11891" w:rsidRPr="00C11891">
        <w:rPr>
          <w:rFonts w:ascii="Times New Roman" w:hAnsi="Times New Roman" w:cs="Times New Roman"/>
          <w:sz w:val="22"/>
          <w:szCs w:val="22"/>
        </w:rPr>
        <w:t>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14:paraId="3A369EF7" w14:textId="77777777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 xml:space="preserve">Процедура аукциона считается завершенной с момента подписания </w:t>
      </w:r>
      <w:r w:rsidR="00C641BF">
        <w:rPr>
          <w:rFonts w:ascii="Times New Roman" w:hAnsi="Times New Roman"/>
          <w:sz w:val="22"/>
          <w:szCs w:val="22"/>
        </w:rPr>
        <w:t>Организатором</w:t>
      </w:r>
      <w:r w:rsidRPr="00F23A2C">
        <w:rPr>
          <w:rFonts w:ascii="Times New Roman" w:hAnsi="Times New Roman"/>
          <w:sz w:val="22"/>
          <w:szCs w:val="22"/>
        </w:rPr>
        <w:t xml:space="preserve"> протокола об итогах аукциона. </w:t>
      </w:r>
    </w:p>
    <w:p w14:paraId="4B3D24B2" w14:textId="12C7EB8B" w:rsidR="00F23A2C" w:rsidRDefault="00F23A2C" w:rsidP="00F23A2C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F23A2C">
        <w:rPr>
          <w:rFonts w:ascii="Times New Roman" w:eastAsia="Calibri" w:hAnsi="Times New Roman"/>
          <w:sz w:val="22"/>
          <w:szCs w:val="22"/>
        </w:rPr>
        <w:t>Аукцион признается несостоявшимся в следующих случаях:</w:t>
      </w:r>
    </w:p>
    <w:p w14:paraId="328696F7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</w:t>
      </w:r>
    </w:p>
    <w:p w14:paraId="705A62FC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</w:t>
      </w:r>
    </w:p>
    <w:p w14:paraId="569454E8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в аукционе участвовал только один участник,</w:t>
      </w:r>
    </w:p>
    <w:p w14:paraId="138A2FC3" w14:textId="77777777" w:rsidR="009E5544" w:rsidRP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при проведении аукциона не присутствовал ни один из участников аукциона,</w:t>
      </w:r>
    </w:p>
    <w:p w14:paraId="1AA3E4A7" w14:textId="3756F966" w:rsidR="009E5544" w:rsidRDefault="009E5544" w:rsidP="009E5544">
      <w:pPr>
        <w:ind w:firstLine="540"/>
        <w:jc w:val="both"/>
        <w:rPr>
          <w:rFonts w:ascii="Times New Roman" w:eastAsia="Calibri" w:hAnsi="Times New Roman"/>
          <w:sz w:val="22"/>
          <w:szCs w:val="22"/>
        </w:rPr>
      </w:pPr>
      <w:r w:rsidRPr="009E5544">
        <w:rPr>
          <w:rFonts w:ascii="Times New Roman" w:eastAsia="Calibri" w:hAnsi="Times New Roman"/>
          <w:sz w:val="22"/>
          <w:szCs w:val="22"/>
        </w:rPr>
        <w:t>-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14:paraId="006015DB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Решение о признании аукциона несостоявшимся оформляется протоколом.</w:t>
      </w:r>
    </w:p>
    <w:p w14:paraId="01332BA8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14:paraId="231E8F3F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- наименование земельного участка и иные позволяющие его индивидуализировать сведения;</w:t>
      </w:r>
    </w:p>
    <w:p w14:paraId="666A231C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t>- цена сделки;</w:t>
      </w:r>
    </w:p>
    <w:p w14:paraId="10D1E9AD" w14:textId="5080FF3C" w:rsid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F23A2C">
        <w:rPr>
          <w:rFonts w:ascii="Times New Roman" w:hAnsi="Times New Roman"/>
          <w:sz w:val="22"/>
          <w:szCs w:val="22"/>
        </w:rPr>
        <w:lastRenderedPageBreak/>
        <w:t>- фамилия, имя, отчество физического лица или наименование юридического лица – победителя или лица, признанного единственным участником аукциона.</w:t>
      </w:r>
    </w:p>
    <w:p w14:paraId="499DF3FF" w14:textId="3825F2C6" w:rsidR="007731FD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8319BE">
        <w:rPr>
          <w:rFonts w:ascii="Times New Roman" w:hAnsi="Times New Roman"/>
          <w:b/>
          <w:bCs/>
          <w:sz w:val="22"/>
          <w:szCs w:val="22"/>
        </w:rPr>
        <w:t>12.</w:t>
      </w:r>
      <w:r w:rsidRPr="007731FD">
        <w:rPr>
          <w:rFonts w:ascii="Times New Roman" w:hAnsi="Times New Roman"/>
          <w:sz w:val="22"/>
          <w:szCs w:val="22"/>
        </w:rPr>
        <w:t xml:space="preserve"> </w:t>
      </w:r>
      <w:r w:rsidRPr="007731FD">
        <w:rPr>
          <w:rFonts w:ascii="Times New Roman" w:hAnsi="Times New Roman"/>
          <w:b/>
          <w:bCs/>
          <w:sz w:val="22"/>
          <w:szCs w:val="22"/>
        </w:rPr>
        <w:t xml:space="preserve">Порядок заключения договора </w:t>
      </w:r>
      <w:r w:rsidR="000A61CC">
        <w:rPr>
          <w:rFonts w:ascii="Times New Roman" w:hAnsi="Times New Roman"/>
          <w:b/>
          <w:bCs/>
          <w:sz w:val="22"/>
          <w:szCs w:val="22"/>
        </w:rPr>
        <w:t>аренды</w:t>
      </w:r>
      <w:r w:rsidRPr="007731FD">
        <w:rPr>
          <w:rFonts w:ascii="Times New Roman" w:hAnsi="Times New Roman"/>
          <w:b/>
          <w:bCs/>
          <w:sz w:val="22"/>
          <w:szCs w:val="22"/>
        </w:rPr>
        <w:t xml:space="preserve"> земельного участка</w:t>
      </w:r>
      <w:r w:rsidRPr="007731FD">
        <w:rPr>
          <w:rFonts w:ascii="Times New Roman" w:hAnsi="Times New Roman"/>
          <w:sz w:val="22"/>
          <w:szCs w:val="22"/>
        </w:rPr>
        <w:t>.</w:t>
      </w:r>
    </w:p>
    <w:p w14:paraId="164A1522" w14:textId="45825E9D" w:rsidR="009066C2" w:rsidRPr="009066C2" w:rsidRDefault="009066C2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9066C2">
        <w:rPr>
          <w:rFonts w:ascii="Times New Roman" w:hAnsi="Times New Roman"/>
          <w:sz w:val="22"/>
          <w:szCs w:val="22"/>
        </w:rPr>
        <w:t>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</w:r>
      <w:hyperlink r:id="rId29" w:anchor="/document/12184522/entry/21" w:history="1">
        <w:r w:rsidRPr="009066C2">
          <w:rPr>
            <w:rStyle w:val="a8"/>
            <w:rFonts w:ascii="Times New Roman" w:hAnsi="Times New Roman"/>
            <w:color w:val="auto"/>
            <w:sz w:val="22"/>
            <w:szCs w:val="22"/>
            <w:u w:val="none"/>
          </w:rPr>
          <w:t>электронной подписью</w:t>
        </w:r>
      </w:hyperlink>
      <w:r w:rsidRPr="009066C2">
        <w:rPr>
          <w:rFonts w:ascii="Times New Roman" w:hAnsi="Times New Roman"/>
          <w:sz w:val="22"/>
          <w:szCs w:val="22"/>
        </w:rPr>
        <w:t> сторон такого договора</w:t>
      </w:r>
      <w:r>
        <w:rPr>
          <w:rFonts w:ascii="Times New Roman" w:hAnsi="Times New Roman"/>
          <w:sz w:val="22"/>
          <w:szCs w:val="22"/>
        </w:rPr>
        <w:t xml:space="preserve"> (пункт 13 статьи 39.13 Земельного кодекса Российской Федерации)</w:t>
      </w:r>
      <w:r w:rsidRPr="009066C2">
        <w:rPr>
          <w:rFonts w:ascii="Times New Roman" w:hAnsi="Times New Roman"/>
          <w:sz w:val="22"/>
          <w:szCs w:val="22"/>
        </w:rPr>
        <w:t>.</w:t>
      </w:r>
    </w:p>
    <w:p w14:paraId="4BA652D4" w14:textId="566D0D72" w:rsidR="007731FD" w:rsidRPr="007731FD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По результатам проведения электронного аукциона </w:t>
      </w:r>
      <w:r>
        <w:rPr>
          <w:rFonts w:ascii="Times New Roman" w:hAnsi="Times New Roman"/>
          <w:sz w:val="22"/>
          <w:szCs w:val="22"/>
        </w:rPr>
        <w:t>по</w:t>
      </w:r>
      <w:r w:rsidRPr="007731FD">
        <w:rPr>
          <w:rFonts w:ascii="Times New Roman" w:hAnsi="Times New Roman"/>
          <w:sz w:val="22"/>
          <w:szCs w:val="22"/>
        </w:rPr>
        <w:t xml:space="preserve">бедитель аукциона </w:t>
      </w:r>
      <w:r w:rsidR="00A2220F">
        <w:rPr>
          <w:rFonts w:ascii="Times New Roman" w:hAnsi="Times New Roman"/>
          <w:sz w:val="22"/>
          <w:szCs w:val="22"/>
        </w:rPr>
        <w:t>вправе</w:t>
      </w:r>
      <w:r w:rsidRPr="007731FD">
        <w:rPr>
          <w:rFonts w:ascii="Times New Roman" w:hAnsi="Times New Roman"/>
          <w:sz w:val="22"/>
          <w:szCs w:val="22"/>
        </w:rPr>
        <w:t xml:space="preserve"> заключить договор </w:t>
      </w:r>
      <w:r w:rsidR="000A61CC">
        <w:rPr>
          <w:rFonts w:ascii="Times New Roman" w:hAnsi="Times New Roman"/>
          <w:sz w:val="22"/>
          <w:szCs w:val="22"/>
        </w:rPr>
        <w:t>аренды</w:t>
      </w:r>
      <w:r w:rsidRPr="007731FD">
        <w:rPr>
          <w:rFonts w:ascii="Times New Roman" w:hAnsi="Times New Roman"/>
          <w:sz w:val="22"/>
          <w:szCs w:val="22"/>
        </w:rPr>
        <w:t xml:space="preserve"> земельного участка (</w:t>
      </w:r>
      <w:r>
        <w:rPr>
          <w:rFonts w:ascii="Times New Roman" w:hAnsi="Times New Roman"/>
          <w:sz w:val="22"/>
          <w:szCs w:val="22"/>
        </w:rPr>
        <w:t>п</w:t>
      </w:r>
      <w:r w:rsidRPr="007731FD">
        <w:rPr>
          <w:rFonts w:ascii="Times New Roman" w:hAnsi="Times New Roman"/>
          <w:sz w:val="22"/>
          <w:szCs w:val="22"/>
        </w:rPr>
        <w:t xml:space="preserve">риложение 2) по цене и на условиях, предложенных </w:t>
      </w:r>
      <w:r>
        <w:rPr>
          <w:rFonts w:ascii="Times New Roman" w:hAnsi="Times New Roman"/>
          <w:sz w:val="22"/>
          <w:szCs w:val="22"/>
        </w:rPr>
        <w:t>п</w:t>
      </w:r>
      <w:r w:rsidRPr="007731FD">
        <w:rPr>
          <w:rFonts w:ascii="Times New Roman" w:hAnsi="Times New Roman"/>
          <w:sz w:val="22"/>
          <w:szCs w:val="22"/>
        </w:rPr>
        <w:t>обедителем аукциона в печатной форме вне электронной площадки не ранее чем через 10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46C47D03" w14:textId="566FF498" w:rsidR="007731FD" w:rsidRPr="007731FD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Администрация </w:t>
      </w:r>
      <w:r>
        <w:rPr>
          <w:rFonts w:ascii="Times New Roman" w:hAnsi="Times New Roman"/>
          <w:sz w:val="22"/>
          <w:szCs w:val="22"/>
        </w:rPr>
        <w:t>Ичалковского</w:t>
      </w:r>
      <w:r w:rsidRPr="007731FD">
        <w:rPr>
          <w:rFonts w:ascii="Times New Roman" w:hAnsi="Times New Roman"/>
          <w:sz w:val="22"/>
          <w:szCs w:val="22"/>
        </w:rPr>
        <w:t xml:space="preserve"> муниципального района направляет победителю аукциона или единственному принявшему участие в аукционе его участнику два экземпляра подписанного проекта договора </w:t>
      </w:r>
      <w:r w:rsidR="000A61CC">
        <w:rPr>
          <w:rFonts w:ascii="Times New Roman" w:hAnsi="Times New Roman"/>
          <w:sz w:val="22"/>
          <w:szCs w:val="22"/>
        </w:rPr>
        <w:t>аренды</w:t>
      </w:r>
      <w:r w:rsidRPr="007731FD">
        <w:rPr>
          <w:rFonts w:ascii="Times New Roman" w:hAnsi="Times New Roman"/>
          <w:sz w:val="22"/>
          <w:szCs w:val="22"/>
        </w:rPr>
        <w:t xml:space="preserve"> земельного участка в десятидневный срок со дня составления протокола о результатах аукциона. При этом </w:t>
      </w:r>
      <w:r w:rsidR="00C407E1">
        <w:rPr>
          <w:rFonts w:ascii="Times New Roman" w:hAnsi="Times New Roman"/>
          <w:sz w:val="22"/>
          <w:szCs w:val="22"/>
        </w:rPr>
        <w:t xml:space="preserve">размер ежегодной арендной платы за земельный участок </w:t>
      </w:r>
      <w:r w:rsidRPr="004C5C42">
        <w:rPr>
          <w:rFonts w:ascii="Times New Roman" w:hAnsi="Times New Roman"/>
          <w:sz w:val="22"/>
          <w:szCs w:val="22"/>
        </w:rPr>
        <w:t>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r w:rsidRPr="007731FD">
        <w:rPr>
          <w:rFonts w:ascii="Times New Roman" w:hAnsi="Times New Roman"/>
          <w:sz w:val="22"/>
          <w:szCs w:val="22"/>
        </w:rPr>
        <w:t xml:space="preserve">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14:paraId="5A5AC629" w14:textId="7F214630" w:rsidR="00E85C19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>Не</w:t>
      </w:r>
      <w:r w:rsidR="00E85C19">
        <w:rPr>
          <w:rFonts w:ascii="Times New Roman" w:hAnsi="Times New Roman"/>
          <w:sz w:val="22"/>
          <w:szCs w:val="22"/>
        </w:rPr>
        <w:t xml:space="preserve"> </w:t>
      </w:r>
      <w:r w:rsidR="00E85C19" w:rsidRPr="00E85C19">
        <w:rPr>
          <w:rFonts w:ascii="Times New Roman" w:hAnsi="Times New Roman"/>
          <w:sz w:val="22"/>
          <w:szCs w:val="22"/>
        </w:rPr>
        <w:t>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участка, не соответствующих условиям, предусмотренным извещением о проведении аукциона, а также сведениям, содержащимся в протоколе рассмотрения заявок на участие в аукционе</w:t>
      </w:r>
      <w:r w:rsidR="00C407E1">
        <w:rPr>
          <w:rFonts w:ascii="Times New Roman" w:hAnsi="Times New Roman"/>
          <w:sz w:val="22"/>
          <w:szCs w:val="22"/>
        </w:rPr>
        <w:t xml:space="preserve"> </w:t>
      </w:r>
      <w:r w:rsidR="00E85C19" w:rsidRPr="00E85C19">
        <w:rPr>
          <w:rFonts w:ascii="Times New Roman" w:hAnsi="Times New Roman"/>
          <w:sz w:val="22"/>
          <w:szCs w:val="22"/>
        </w:rPr>
        <w:t>в случае, если аукцион признан несостоявшимся, или в протоколе о результатах электронного аукциона.</w:t>
      </w:r>
    </w:p>
    <w:p w14:paraId="21B36DD6" w14:textId="4A14FAE8" w:rsidR="008B4513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Если </w:t>
      </w:r>
      <w:r w:rsidR="008B4513" w:rsidRPr="008B4513">
        <w:rPr>
          <w:rFonts w:ascii="Times New Roman" w:hAnsi="Times New Roman"/>
          <w:sz w:val="22"/>
          <w:szCs w:val="22"/>
        </w:rPr>
        <w:t xml:space="preserve">договор </w:t>
      </w:r>
      <w:r w:rsidR="00C407E1">
        <w:rPr>
          <w:rFonts w:ascii="Times New Roman" w:hAnsi="Times New Roman"/>
          <w:sz w:val="22"/>
          <w:szCs w:val="22"/>
        </w:rPr>
        <w:t>аренды</w:t>
      </w:r>
      <w:r w:rsidR="008B4513" w:rsidRPr="008B4513">
        <w:rPr>
          <w:rFonts w:ascii="Times New Roman" w:hAnsi="Times New Roman"/>
          <w:sz w:val="22"/>
          <w:szCs w:val="22"/>
        </w:rPr>
        <w:t xml:space="preserve"> </w:t>
      </w:r>
      <w:r w:rsidR="00C407E1">
        <w:rPr>
          <w:rFonts w:ascii="Times New Roman" w:hAnsi="Times New Roman"/>
          <w:sz w:val="22"/>
          <w:szCs w:val="22"/>
        </w:rPr>
        <w:t xml:space="preserve">земельного участка </w:t>
      </w:r>
      <w:r w:rsidR="008B4513" w:rsidRPr="008B4513">
        <w:rPr>
          <w:rFonts w:ascii="Times New Roman" w:hAnsi="Times New Roman"/>
          <w:sz w:val="22"/>
          <w:szCs w:val="22"/>
        </w:rPr>
        <w:t>в течение тридцати дней со дня направления победителю аукциона проект</w:t>
      </w:r>
      <w:r w:rsidR="008B4513">
        <w:rPr>
          <w:rFonts w:ascii="Times New Roman" w:hAnsi="Times New Roman"/>
          <w:sz w:val="22"/>
          <w:szCs w:val="22"/>
        </w:rPr>
        <w:t>а</w:t>
      </w:r>
      <w:r w:rsidR="008B4513" w:rsidRPr="008B4513">
        <w:rPr>
          <w:rFonts w:ascii="Times New Roman" w:hAnsi="Times New Roman"/>
          <w:sz w:val="22"/>
          <w:szCs w:val="22"/>
        </w:rPr>
        <w:t xml:space="preserve"> указанн</w:t>
      </w:r>
      <w:r w:rsidR="008B4513">
        <w:rPr>
          <w:rFonts w:ascii="Times New Roman" w:hAnsi="Times New Roman"/>
          <w:sz w:val="22"/>
          <w:szCs w:val="22"/>
        </w:rPr>
        <w:t>ого</w:t>
      </w:r>
      <w:r w:rsidR="008B4513" w:rsidRPr="008B4513">
        <w:rPr>
          <w:rFonts w:ascii="Times New Roman" w:hAnsi="Times New Roman"/>
          <w:sz w:val="22"/>
          <w:szCs w:val="22"/>
        </w:rPr>
        <w:t xml:space="preserve"> договор</w:t>
      </w:r>
      <w:r w:rsidR="008B4513">
        <w:rPr>
          <w:rFonts w:ascii="Times New Roman" w:hAnsi="Times New Roman"/>
          <w:sz w:val="22"/>
          <w:szCs w:val="22"/>
        </w:rPr>
        <w:t>а</w:t>
      </w:r>
      <w:r w:rsidR="008B4513" w:rsidRPr="008B4513">
        <w:rPr>
          <w:rFonts w:ascii="Times New Roman" w:hAnsi="Times New Roman"/>
          <w:sz w:val="22"/>
          <w:szCs w:val="22"/>
        </w:rPr>
        <w:t xml:space="preserve"> не был им подписан и представлен в </w:t>
      </w:r>
      <w:r w:rsidR="008B4513">
        <w:rPr>
          <w:rFonts w:ascii="Times New Roman" w:hAnsi="Times New Roman"/>
          <w:sz w:val="22"/>
          <w:szCs w:val="22"/>
        </w:rPr>
        <w:t>Администрацию Ичалковского муниципального района</w:t>
      </w:r>
      <w:r w:rsidR="008B4513" w:rsidRPr="008B4513">
        <w:rPr>
          <w:rFonts w:ascii="Times New Roman" w:hAnsi="Times New Roman"/>
          <w:sz w:val="22"/>
          <w:szCs w:val="22"/>
        </w:rPr>
        <w:t xml:space="preserve">, </w:t>
      </w:r>
      <w:r w:rsidR="008B4513">
        <w:rPr>
          <w:rFonts w:ascii="Times New Roman" w:hAnsi="Times New Roman"/>
          <w:sz w:val="22"/>
          <w:szCs w:val="22"/>
        </w:rPr>
        <w:t>О</w:t>
      </w:r>
      <w:r w:rsidR="008B4513" w:rsidRPr="008B4513">
        <w:rPr>
          <w:rFonts w:ascii="Times New Roman" w:hAnsi="Times New Roman"/>
          <w:sz w:val="22"/>
          <w:szCs w:val="22"/>
        </w:rPr>
        <w:t>рганизатор аукциона предлагает заключить указанны</w:t>
      </w:r>
      <w:r w:rsidR="008B4513">
        <w:rPr>
          <w:rFonts w:ascii="Times New Roman" w:hAnsi="Times New Roman"/>
          <w:sz w:val="22"/>
          <w:szCs w:val="22"/>
        </w:rPr>
        <w:t>й</w:t>
      </w:r>
      <w:r w:rsidR="008B4513" w:rsidRPr="008B4513">
        <w:rPr>
          <w:rFonts w:ascii="Times New Roman" w:hAnsi="Times New Roman"/>
          <w:sz w:val="22"/>
          <w:szCs w:val="22"/>
        </w:rPr>
        <w:t xml:space="preserve">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14:paraId="7FCC85A6" w14:textId="22CAFCD4" w:rsidR="00BF0FC5" w:rsidRPr="00F23A2C" w:rsidRDefault="007731FD" w:rsidP="007731FD">
      <w:pPr>
        <w:ind w:firstLine="540"/>
        <w:jc w:val="both"/>
        <w:rPr>
          <w:rFonts w:ascii="Times New Roman" w:hAnsi="Times New Roman"/>
          <w:sz w:val="22"/>
          <w:szCs w:val="22"/>
        </w:rPr>
      </w:pPr>
      <w:r w:rsidRPr="007731FD">
        <w:rPr>
          <w:rFonts w:ascii="Times New Roman" w:hAnsi="Times New Roman"/>
          <w:sz w:val="22"/>
          <w:szCs w:val="22"/>
        </w:rPr>
        <w:t xml:space="preserve"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</w:t>
      </w:r>
      <w:r w:rsidR="00C407E1">
        <w:rPr>
          <w:rFonts w:ascii="Times New Roman" w:hAnsi="Times New Roman"/>
          <w:sz w:val="22"/>
          <w:szCs w:val="22"/>
        </w:rPr>
        <w:t>аренды</w:t>
      </w:r>
      <w:r w:rsidRPr="007731FD">
        <w:rPr>
          <w:rFonts w:ascii="Times New Roman" w:hAnsi="Times New Roman"/>
          <w:sz w:val="22"/>
          <w:szCs w:val="22"/>
        </w:rPr>
        <w:t xml:space="preserve"> земельного участка этот участник не представил в </w:t>
      </w:r>
      <w:r w:rsidR="00695E41">
        <w:rPr>
          <w:rFonts w:ascii="Times New Roman" w:hAnsi="Times New Roman"/>
          <w:sz w:val="22"/>
          <w:szCs w:val="22"/>
        </w:rPr>
        <w:t>А</w:t>
      </w:r>
      <w:r w:rsidRPr="007731FD">
        <w:rPr>
          <w:rFonts w:ascii="Times New Roman" w:hAnsi="Times New Roman"/>
          <w:sz w:val="22"/>
          <w:szCs w:val="22"/>
        </w:rPr>
        <w:t>дминистрацию</w:t>
      </w:r>
      <w:r w:rsidR="00695E41">
        <w:rPr>
          <w:rFonts w:ascii="Times New Roman" w:hAnsi="Times New Roman"/>
          <w:sz w:val="22"/>
          <w:szCs w:val="22"/>
        </w:rPr>
        <w:t xml:space="preserve"> Ичалковского </w:t>
      </w:r>
      <w:r w:rsidRPr="007731FD">
        <w:rPr>
          <w:rFonts w:ascii="Times New Roman" w:hAnsi="Times New Roman"/>
          <w:sz w:val="22"/>
          <w:szCs w:val="22"/>
        </w:rPr>
        <w:t>муниципального района подписанный им договор, Организатор торгов вправе объявить о проведении повторного аукциона или распорядиться земельным участком иным образом в соответствии с действующим законодательством.</w:t>
      </w:r>
    </w:p>
    <w:p w14:paraId="5FFE5907" w14:textId="77777777" w:rsidR="00F23A2C" w:rsidRPr="00F23A2C" w:rsidRDefault="00F23A2C" w:rsidP="00F23A2C">
      <w:pPr>
        <w:ind w:firstLine="540"/>
        <w:jc w:val="both"/>
        <w:rPr>
          <w:rFonts w:ascii="Times New Roman" w:hAnsi="Times New Roman"/>
          <w:sz w:val="22"/>
          <w:szCs w:val="22"/>
        </w:rPr>
      </w:pPr>
    </w:p>
    <w:p w14:paraId="08AFB583" w14:textId="77777777" w:rsidR="00CB6587" w:rsidRDefault="00F23A2C" w:rsidP="00F23A2C">
      <w:pPr>
        <w:pStyle w:val="31"/>
        <w:spacing w:after="0" w:line="216" w:lineRule="auto"/>
        <w:jc w:val="right"/>
        <w:rPr>
          <w:sz w:val="22"/>
          <w:szCs w:val="22"/>
        </w:rPr>
      </w:pPr>
      <w:r w:rsidRPr="00F23A2C">
        <w:rPr>
          <w:sz w:val="22"/>
          <w:szCs w:val="22"/>
        </w:rPr>
        <w:br w:type="page"/>
      </w:r>
    </w:p>
    <w:p w14:paraId="588F3582" w14:textId="77777777" w:rsidR="00CB6587" w:rsidRDefault="00CB6587" w:rsidP="00F23A2C">
      <w:pPr>
        <w:pStyle w:val="31"/>
        <w:spacing w:after="0" w:line="216" w:lineRule="auto"/>
        <w:jc w:val="right"/>
        <w:rPr>
          <w:sz w:val="22"/>
          <w:szCs w:val="22"/>
        </w:rPr>
      </w:pPr>
    </w:p>
    <w:p w14:paraId="3BAA50D0" w14:textId="0904B1DE" w:rsidR="00F23A2C" w:rsidRDefault="00F23A2C" w:rsidP="00F23A2C">
      <w:pPr>
        <w:pStyle w:val="31"/>
        <w:spacing w:after="0" w:line="216" w:lineRule="auto"/>
        <w:jc w:val="right"/>
        <w:rPr>
          <w:sz w:val="22"/>
          <w:szCs w:val="22"/>
        </w:rPr>
      </w:pPr>
      <w:r w:rsidRPr="00F23A2C">
        <w:rPr>
          <w:sz w:val="22"/>
          <w:szCs w:val="22"/>
        </w:rPr>
        <w:t xml:space="preserve"> Приложение 1</w:t>
      </w:r>
    </w:p>
    <w:p w14:paraId="14284BDF" w14:textId="77777777" w:rsidR="00CB6587" w:rsidRPr="00F23A2C" w:rsidRDefault="00CB6587" w:rsidP="00F23A2C">
      <w:pPr>
        <w:pStyle w:val="31"/>
        <w:spacing w:after="0" w:line="216" w:lineRule="auto"/>
        <w:jc w:val="right"/>
        <w:rPr>
          <w:sz w:val="22"/>
          <w:szCs w:val="22"/>
        </w:rPr>
      </w:pPr>
    </w:p>
    <w:p w14:paraId="77E26196" w14:textId="77777777" w:rsidR="00AF6657" w:rsidRPr="00F23A2C" w:rsidRDefault="00AF6657" w:rsidP="00AF6657">
      <w:pPr>
        <w:pStyle w:val="31"/>
        <w:spacing w:after="0" w:line="216" w:lineRule="auto"/>
        <w:jc w:val="right"/>
        <w:rPr>
          <w:sz w:val="22"/>
          <w:szCs w:val="22"/>
        </w:rPr>
      </w:pPr>
    </w:p>
    <w:p w14:paraId="42C6BDB0" w14:textId="77777777" w:rsidR="00AF6657" w:rsidRPr="0060158E" w:rsidRDefault="00AF6657" w:rsidP="00AF6657">
      <w:pPr>
        <w:tabs>
          <w:tab w:val="left" w:pos="6273"/>
          <w:tab w:val="right" w:pos="9355"/>
        </w:tabs>
        <w:jc w:val="center"/>
        <w:rPr>
          <w:rFonts w:ascii="Times New Roman" w:hAnsi="Times New Roman"/>
          <w:b/>
          <w:iCs/>
          <w:color w:val="000000"/>
          <w:spacing w:val="-1"/>
          <w:sz w:val="24"/>
        </w:rPr>
      </w:pPr>
      <w:r w:rsidRPr="0060158E">
        <w:rPr>
          <w:rFonts w:ascii="Times New Roman" w:hAnsi="Times New Roman"/>
          <w:b/>
          <w:iCs/>
          <w:color w:val="000000"/>
          <w:spacing w:val="-1"/>
          <w:sz w:val="24"/>
        </w:rPr>
        <w:t>ФОРМА ЗАЯВКИ НА УЧАСТИЕ В АУКЦИОНЕ</w:t>
      </w:r>
    </w:p>
    <w:p w14:paraId="5D67EF10" w14:textId="77777777" w:rsidR="00AF6657" w:rsidRPr="0060158E" w:rsidRDefault="00AF6657" w:rsidP="00AF6657">
      <w:pPr>
        <w:jc w:val="center"/>
        <w:rPr>
          <w:rFonts w:ascii="Times New Roman" w:hAnsi="Times New Roman"/>
          <w:sz w:val="24"/>
        </w:rPr>
      </w:pPr>
    </w:p>
    <w:p w14:paraId="774B28C1" w14:textId="77777777" w:rsidR="00AF6657" w:rsidRPr="0060158E" w:rsidRDefault="00AF6657" w:rsidP="00AF6657">
      <w:pPr>
        <w:jc w:val="center"/>
        <w:rPr>
          <w:rFonts w:ascii="Times New Roman" w:hAnsi="Times New Roman"/>
          <w:b/>
          <w:sz w:val="24"/>
        </w:rPr>
      </w:pPr>
      <w:r w:rsidRPr="0060158E">
        <w:rPr>
          <w:rFonts w:ascii="Times New Roman" w:hAnsi="Times New Roman"/>
          <w:b/>
          <w:sz w:val="24"/>
        </w:rPr>
        <w:t>Заявка</w:t>
      </w:r>
    </w:p>
    <w:p w14:paraId="19675C31" w14:textId="77777777" w:rsidR="00AF6657" w:rsidRDefault="00AF6657" w:rsidP="00AF6657">
      <w:pPr>
        <w:jc w:val="center"/>
        <w:rPr>
          <w:rFonts w:ascii="Times New Roman" w:hAnsi="Times New Roman"/>
          <w:b/>
          <w:sz w:val="24"/>
        </w:rPr>
      </w:pPr>
      <w:r w:rsidRPr="0060158E">
        <w:rPr>
          <w:rFonts w:ascii="Times New Roman" w:hAnsi="Times New Roman"/>
          <w:b/>
          <w:sz w:val="24"/>
        </w:rPr>
        <w:t>на участие в аукционе</w:t>
      </w:r>
      <w:r>
        <w:rPr>
          <w:rFonts w:ascii="Times New Roman" w:hAnsi="Times New Roman"/>
          <w:b/>
          <w:sz w:val="24"/>
        </w:rPr>
        <w:t xml:space="preserve"> </w:t>
      </w:r>
      <w:r w:rsidRPr="00D2303D">
        <w:rPr>
          <w:rFonts w:ascii="Times New Roman" w:hAnsi="Times New Roman"/>
          <w:b/>
          <w:sz w:val="24"/>
        </w:rPr>
        <w:t>на право заключения договора аренды земельного участка с кадастровым номером: ___________________ (Лот № ______)</w:t>
      </w:r>
    </w:p>
    <w:p w14:paraId="2D4882D1" w14:textId="77777777" w:rsidR="00AF6657" w:rsidRDefault="00AF6657" w:rsidP="00AF6657">
      <w:pPr>
        <w:jc w:val="center"/>
        <w:rPr>
          <w:rFonts w:ascii="Times New Roman" w:hAnsi="Times New Roman"/>
          <w:b/>
          <w:sz w:val="24"/>
        </w:rPr>
      </w:pPr>
    </w:p>
    <w:p w14:paraId="51CF5C8C" w14:textId="77777777" w:rsidR="00AF6657" w:rsidRPr="0060158E" w:rsidRDefault="00AF6657" w:rsidP="00AF6657">
      <w:pPr>
        <w:tabs>
          <w:tab w:val="left" w:pos="7066"/>
        </w:tabs>
        <w:spacing w:after="200" w:line="276" w:lineRule="auto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с. Кемля                                                                                               «____» _______________ 20__ г.</w:t>
      </w:r>
    </w:p>
    <w:p w14:paraId="1B1E51C9" w14:textId="77777777" w:rsidR="00AF6657" w:rsidRPr="0060158E" w:rsidRDefault="00AF6657" w:rsidP="00AF6657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Заявитель 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________________________________________________________________________________________</w:t>
      </w:r>
    </w:p>
    <w:p w14:paraId="75344736" w14:textId="77777777" w:rsidR="00AF6657" w:rsidRPr="0060158E" w:rsidRDefault="00AF6657" w:rsidP="00AF6657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(Ф.И.О. гражданина или полное наименование юридического лица)</w:t>
      </w:r>
    </w:p>
    <w:p w14:paraId="719CCF7C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27D0C567" w14:textId="77777777" w:rsidR="00AF6657" w:rsidRPr="0060158E" w:rsidRDefault="00AF6657" w:rsidP="00AF6657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(адрес/место нахождения, телефон/факс)</w:t>
      </w:r>
    </w:p>
    <w:p w14:paraId="0F31D5EA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05E82F27" w14:textId="77777777" w:rsidR="00AF6657" w:rsidRPr="0060158E" w:rsidRDefault="00AF6657" w:rsidP="00AF6657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(для гражданина данные паспорт серия и номер, кем, где и когда выдан, для юридического лица или</w:t>
      </w:r>
    </w:p>
    <w:p w14:paraId="3765A709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__________________________________________________________________________________</w:t>
      </w:r>
    </w:p>
    <w:p w14:paraId="51C5E321" w14:textId="77777777" w:rsidR="00AF6657" w:rsidRPr="0060158E" w:rsidRDefault="00AF6657" w:rsidP="00AF6657">
      <w:pPr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индивидуального предпринимателя номер и дата регистрации в Едином государственном реестре)</w:t>
      </w:r>
    </w:p>
    <w:p w14:paraId="2FA7412E" w14:textId="77777777" w:rsidR="00AF6657" w:rsidRPr="0060158E" w:rsidRDefault="00AF6657" w:rsidP="00AF6657">
      <w:pPr>
        <w:pBdr>
          <w:bottom w:val="single" w:sz="12" w:space="1" w:color="auto"/>
        </w:pBdr>
        <w:tabs>
          <w:tab w:val="left" w:pos="0"/>
        </w:tabs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в лице ____________________________________________________________________________</w:t>
      </w:r>
    </w:p>
    <w:p w14:paraId="3E7C5388" w14:textId="77777777" w:rsidR="00AF6657" w:rsidRPr="0060158E" w:rsidRDefault="00AF6657" w:rsidP="00AF6657">
      <w:pPr>
        <w:pBdr>
          <w:bottom w:val="single" w:sz="12" w:space="1" w:color="auto"/>
        </w:pBdr>
        <w:tabs>
          <w:tab w:val="left" w:pos="7066"/>
        </w:tabs>
        <w:jc w:val="center"/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(фамилия, имя, отчество физического лица, с указанием паспортных данных)</w:t>
      </w:r>
    </w:p>
    <w:p w14:paraId="429D6FBC" w14:textId="77777777" w:rsidR="00AF6657" w:rsidRPr="0060158E" w:rsidRDefault="00AF6657" w:rsidP="00AF6657">
      <w:pPr>
        <w:pBdr>
          <w:bottom w:val="single" w:sz="12" w:space="1" w:color="auto"/>
        </w:pBdr>
        <w:tabs>
          <w:tab w:val="left" w:pos="7066"/>
        </w:tabs>
        <w:jc w:val="center"/>
        <w:rPr>
          <w:rFonts w:ascii="Times New Roman" w:eastAsia="Calibri" w:hAnsi="Times New Roman"/>
          <w:sz w:val="24"/>
          <w:lang w:eastAsia="en-US"/>
        </w:rPr>
      </w:pPr>
    </w:p>
    <w:p w14:paraId="2CD44548" w14:textId="77777777" w:rsidR="00AF6657" w:rsidRPr="0060158E" w:rsidRDefault="00AF6657" w:rsidP="00AF6657">
      <w:pPr>
        <w:tabs>
          <w:tab w:val="left" w:pos="7066"/>
        </w:tabs>
        <w:jc w:val="both"/>
        <w:rPr>
          <w:rFonts w:ascii="Times New Roman" w:eastAsia="Calibri" w:hAnsi="Times New Roman"/>
          <w:sz w:val="24"/>
          <w:lang w:eastAsia="en-US"/>
        </w:rPr>
      </w:pPr>
    </w:p>
    <w:p w14:paraId="6672A7A8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Представитель заявителя ______________________________________________________</w:t>
      </w:r>
      <w:r w:rsidRPr="0060158E">
        <w:rPr>
          <w:rFonts w:ascii="Times New Roman" w:hAnsi="Times New Roman"/>
          <w:sz w:val="24"/>
          <w:lang w:eastAsia="x-none"/>
        </w:rPr>
        <w:t>______</w:t>
      </w:r>
    </w:p>
    <w:p w14:paraId="5796C354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__________________________________________________________________________________</w:t>
      </w:r>
    </w:p>
    <w:p w14:paraId="4DD04B8D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Документ, удостоверяющий полномочия представителя  __________________________________</w:t>
      </w:r>
    </w:p>
    <w:p w14:paraId="4AEF387D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eastAsia="x-none"/>
        </w:rPr>
        <w:t>__________________________________________________________________________________</w:t>
      </w:r>
    </w:p>
    <w:p w14:paraId="5656EC33" w14:textId="77777777" w:rsidR="00AF6657" w:rsidRPr="0060158E" w:rsidRDefault="00AF6657" w:rsidP="00AF6657">
      <w:pPr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 xml:space="preserve">Документ, удостоверяющий личность представителя: паспорт _________, выдан "__" _______г. __________________________________________________________________________________                                                                                                  </w:t>
      </w:r>
    </w:p>
    <w:p w14:paraId="5FB043BB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проживающий_____________________________________________________________________,</w:t>
      </w:r>
    </w:p>
    <w:p w14:paraId="082349A9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__________________________________________________________________________________</w:t>
      </w:r>
    </w:p>
    <w:p w14:paraId="4CCD7B03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>Дата рождения  ____________________________________________________________</w:t>
      </w:r>
      <w:r w:rsidRPr="0060158E">
        <w:rPr>
          <w:rFonts w:ascii="Times New Roman" w:hAnsi="Times New Roman"/>
          <w:sz w:val="24"/>
          <w:lang w:eastAsia="x-none"/>
        </w:rPr>
        <w:t>_________</w:t>
      </w:r>
    </w:p>
    <w:p w14:paraId="01F4F8C9" w14:textId="77777777" w:rsidR="00AF6657" w:rsidRPr="0060158E" w:rsidRDefault="00AF6657" w:rsidP="00AF6657">
      <w:pPr>
        <w:jc w:val="both"/>
        <w:rPr>
          <w:rFonts w:ascii="Times New Roman" w:hAnsi="Times New Roman"/>
          <w:sz w:val="24"/>
          <w:lang w:val="x-none" w:eastAsia="x-none"/>
        </w:rPr>
      </w:pPr>
      <w:r w:rsidRPr="0060158E">
        <w:rPr>
          <w:rFonts w:ascii="Times New Roman" w:hAnsi="Times New Roman"/>
          <w:sz w:val="24"/>
          <w:lang w:val="x-none" w:eastAsia="x-none"/>
        </w:rPr>
        <w:t xml:space="preserve">Контактный телефон ____________________________Факс________________________________ </w:t>
      </w:r>
    </w:p>
    <w:p w14:paraId="2DF8F091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4"/>
          <w:lang w:eastAsia="en-US"/>
        </w:rPr>
      </w:pPr>
    </w:p>
    <w:p w14:paraId="4231B156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принимая решение для участия в аукционе </w:t>
      </w:r>
      <w:r w:rsidRPr="006760CD">
        <w:rPr>
          <w:rFonts w:ascii="Times New Roman" w:eastAsia="Calibri" w:hAnsi="Times New Roman"/>
          <w:sz w:val="24"/>
          <w:lang w:eastAsia="en-US"/>
        </w:rPr>
        <w:t>на право заключения договора аренды земельного участка</w:t>
      </w:r>
      <w:r>
        <w:rPr>
          <w:rFonts w:ascii="Times New Roman" w:eastAsia="Calibri" w:hAnsi="Times New Roman"/>
          <w:sz w:val="24"/>
          <w:lang w:eastAsia="en-US"/>
        </w:rPr>
        <w:t xml:space="preserve"> </w:t>
      </w:r>
      <w:r w:rsidRPr="0060158E">
        <w:rPr>
          <w:rFonts w:ascii="Times New Roman" w:eastAsia="Calibri" w:hAnsi="Times New Roman"/>
          <w:sz w:val="24"/>
          <w:lang w:eastAsia="en-US"/>
        </w:rPr>
        <w:t>Лот № ______ площадью ________, кадастровый №_______________________, расположенного по адресу _____________________________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</w:t>
      </w:r>
    </w:p>
    <w:p w14:paraId="076D05BD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___________________________________________________________________________________________________</w:t>
      </w:r>
    </w:p>
    <w:p w14:paraId="7C81E0CC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для  ______________________________________________________________________________</w:t>
      </w:r>
    </w:p>
    <w:p w14:paraId="1D99FAB5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b/>
          <w:sz w:val="24"/>
          <w:lang w:eastAsia="en-US"/>
        </w:rPr>
        <w:t>обязуюсь: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соблюдать условия аукциона, содержащиеся в извещении о проведении аукциона                № _______________________________________, размещенном</w:t>
      </w:r>
      <w:r w:rsidRPr="0060158E">
        <w:rPr>
          <w:rFonts w:ascii="Times New Roman" w:eastAsia="Calibri" w:hAnsi="Times New Roman"/>
          <w:color w:val="000000"/>
          <w:spacing w:val="-4"/>
          <w:sz w:val="24"/>
          <w:lang w:eastAsia="en-US"/>
        </w:rPr>
        <w:t xml:space="preserve"> на официальном сайте  Российской Федерации для размещения информации о проведении торгов - </w:t>
      </w:r>
      <w:hyperlink r:id="rId30" w:history="1">
        <w:r w:rsidRPr="0060158E">
          <w:rPr>
            <w:rFonts w:ascii="Times New Roman" w:eastAsia="Calibri" w:hAnsi="Times New Roman"/>
            <w:color w:val="0000FF"/>
            <w:spacing w:val="-4"/>
            <w:sz w:val="24"/>
            <w:u w:val="single"/>
            <w:lang w:eastAsia="en-US"/>
          </w:rPr>
          <w:t>www.torgi.gov.ru</w:t>
        </w:r>
      </w:hyperlink>
      <w:r w:rsidRPr="0060158E">
        <w:rPr>
          <w:rFonts w:ascii="Times New Roman" w:eastAsia="Calibri" w:hAnsi="Times New Roman"/>
          <w:color w:val="548DD4"/>
          <w:spacing w:val="-4"/>
          <w:sz w:val="24"/>
          <w:u w:val="single"/>
          <w:lang w:eastAsia="en-US"/>
        </w:rPr>
        <w:t>,</w:t>
      </w:r>
      <w:r w:rsidRPr="0060158E">
        <w:rPr>
          <w:rFonts w:ascii="Times New Roman" w:eastAsia="Calibri" w:hAnsi="Times New Roman"/>
          <w:color w:val="FF0000"/>
          <w:sz w:val="24"/>
          <w:lang w:eastAsia="en-US"/>
        </w:rPr>
        <w:t xml:space="preserve"> </w:t>
      </w:r>
      <w:r w:rsidRPr="0060158E">
        <w:rPr>
          <w:rFonts w:ascii="Times New Roman" w:eastAsia="Calibri" w:hAnsi="Times New Roman"/>
          <w:sz w:val="24"/>
          <w:lang w:eastAsia="en-US"/>
        </w:rPr>
        <w:t>а также порядок проведения аукциона, установленный ст. 39.11, ст. 39.12, ст. 39.13 Земельного кодекса Р</w:t>
      </w:r>
      <w:r>
        <w:rPr>
          <w:rFonts w:ascii="Times New Roman" w:eastAsia="Calibri" w:hAnsi="Times New Roman"/>
          <w:sz w:val="24"/>
          <w:lang w:eastAsia="en-US"/>
        </w:rPr>
        <w:t>оссийской Федерации</w:t>
      </w:r>
      <w:r w:rsidRPr="0060158E">
        <w:rPr>
          <w:rFonts w:ascii="Times New Roman" w:eastAsia="Calibri" w:hAnsi="Times New Roman"/>
          <w:sz w:val="24"/>
          <w:lang w:eastAsia="en-US"/>
        </w:rPr>
        <w:t>, в случае признания победителем аукциона заключить договор</w:t>
      </w:r>
      <w:r>
        <w:rPr>
          <w:rFonts w:ascii="Times New Roman" w:eastAsia="Calibri" w:hAnsi="Times New Roman"/>
          <w:sz w:val="24"/>
          <w:lang w:eastAsia="en-US"/>
        </w:rPr>
        <w:t xml:space="preserve"> аренды 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земельного участка.   </w:t>
      </w:r>
    </w:p>
    <w:p w14:paraId="3733AA53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</w:p>
    <w:p w14:paraId="541A114F" w14:textId="77777777" w:rsidR="00AF6657" w:rsidRPr="0060158E" w:rsidRDefault="00AF6657" w:rsidP="00AF6657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Необходимый задаток в сумме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 xml:space="preserve"> ___________________________________________________________________</w:t>
      </w:r>
    </w:p>
    <w:p w14:paraId="0716F7C4" w14:textId="77777777" w:rsidR="00AF6657" w:rsidRPr="0060158E" w:rsidRDefault="00AF6657" w:rsidP="00AF6657">
      <w:pPr>
        <w:rPr>
          <w:rFonts w:ascii="Times New Roman" w:eastAsia="Calibri" w:hAnsi="Times New Roman"/>
          <w:i/>
          <w:sz w:val="24"/>
          <w:vertAlign w:val="superscript"/>
          <w:lang w:eastAsia="en-US"/>
        </w:rPr>
      </w:pPr>
      <w:r w:rsidRPr="0060158E">
        <w:rPr>
          <w:rFonts w:ascii="Times New Roman" w:eastAsia="Calibri" w:hAnsi="Times New Roman"/>
          <w:i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</w:t>
      </w:r>
      <w:r w:rsidRPr="0060158E">
        <w:rPr>
          <w:rFonts w:ascii="Times New Roman" w:eastAsia="Calibri" w:hAnsi="Times New Roman"/>
          <w:i/>
          <w:sz w:val="24"/>
          <w:vertAlign w:val="superscript"/>
          <w:lang w:eastAsia="en-US"/>
        </w:rPr>
        <w:t>(указать цифрами и прописью сумму внесенного задатка)</w:t>
      </w:r>
    </w:p>
    <w:p w14:paraId="172BDB8B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>_________________________________________________________________</w:t>
      </w:r>
      <w:r w:rsidRPr="0060158E">
        <w:rPr>
          <w:rFonts w:ascii="Times New Roman" w:eastAsia="Calibri" w:hAnsi="Times New Roman"/>
          <w:sz w:val="24"/>
          <w:lang w:eastAsia="en-US"/>
        </w:rPr>
        <w:t>внесен «___»__________20___ г.</w:t>
      </w:r>
    </w:p>
    <w:p w14:paraId="089225F6" w14:textId="77777777" w:rsidR="00AF6657" w:rsidRPr="0060158E" w:rsidRDefault="00AF6657" w:rsidP="00AF6657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0"/>
          <w:szCs w:val="20"/>
          <w:lang w:eastAsia="en-US"/>
        </w:rPr>
        <w:tab/>
      </w:r>
    </w:p>
    <w:p w14:paraId="69C70643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sz w:val="24"/>
        </w:rPr>
      </w:pPr>
      <w:r w:rsidRPr="0060158E">
        <w:rPr>
          <w:rFonts w:ascii="Times New Roman" w:hAnsi="Times New Roman"/>
          <w:sz w:val="24"/>
        </w:rPr>
        <w:t xml:space="preserve">В соответствии с Федеральным законом от 27.07.2006 г. № 152-ФЗ «О персональных данных» настоящим я даю согласие Администрации Ичалковского муниципального района Республики Мордовия и Комиссии по организации и проведению аукционов по продаже земельных участков, находящихся в муниципальной собственности либо государственная собственность на которые не разграничена, и аукционов на право заключения договоров аренды </w:t>
      </w:r>
      <w:r w:rsidRPr="0060158E">
        <w:rPr>
          <w:rFonts w:ascii="Times New Roman" w:hAnsi="Times New Roman"/>
          <w:sz w:val="24"/>
        </w:rPr>
        <w:lastRenderedPageBreak/>
        <w:t>земельных участков, находящихся в муниципальной собственности либо государственная собственность на которые не разграничена, на обработку вышеуказанных персональных данных, в том числе передачу их третьим лицам, которым предоставлено право их получения в соответствии нормативно-правовыми актами Российской Федерации.</w:t>
      </w:r>
    </w:p>
    <w:p w14:paraId="13482583" w14:textId="77777777" w:rsidR="00AF6657" w:rsidRPr="0060158E" w:rsidRDefault="00AF6657" w:rsidP="00AF6657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14:paraId="51D3DF04" w14:textId="77777777" w:rsidR="00AF6657" w:rsidRPr="0060158E" w:rsidRDefault="00AF6657" w:rsidP="00AF6657">
      <w:pPr>
        <w:tabs>
          <w:tab w:val="left" w:pos="0"/>
        </w:tabs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14:paraId="481F80C8" w14:textId="77777777" w:rsidR="00AF6657" w:rsidRPr="0060158E" w:rsidRDefault="00AF6657" w:rsidP="00AF6657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>Приложение:</w:t>
      </w:r>
    </w:p>
    <w:p w14:paraId="7B9C5ACF" w14:textId="77777777" w:rsidR="00AF6657" w:rsidRPr="0060158E" w:rsidRDefault="00AF6657" w:rsidP="00AF6657">
      <w:pPr>
        <w:tabs>
          <w:tab w:val="left" w:pos="851"/>
        </w:tabs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Для участия в аукционе заявители представляют в установленный в извещении о проведении аукциона срок следующие документы (п. 1 ст. 39.12 Земельного кодекса Российской Федерации):</w:t>
      </w:r>
    </w:p>
    <w:p w14:paraId="3854B574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24C1FF87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2) копии документов, удостоверяющих личность заявителя (для граждан);</w:t>
      </w:r>
    </w:p>
    <w:p w14:paraId="4174B675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bCs/>
          <w:sz w:val="24"/>
        </w:rPr>
      </w:pPr>
      <w:r w:rsidRPr="0060158E">
        <w:rPr>
          <w:rFonts w:ascii="Times New Roman" w:hAnsi="Times New Roman"/>
          <w:bCs/>
          <w:sz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5888D3B" w14:textId="77777777" w:rsidR="00AF6657" w:rsidRPr="0060158E" w:rsidRDefault="00AF6657" w:rsidP="00AF6657">
      <w:pPr>
        <w:ind w:firstLine="567"/>
        <w:jc w:val="both"/>
        <w:rPr>
          <w:rFonts w:ascii="Times New Roman" w:hAnsi="Times New Roman"/>
          <w:b/>
          <w:spacing w:val="20"/>
          <w:sz w:val="24"/>
        </w:rPr>
      </w:pPr>
      <w:r w:rsidRPr="0060158E">
        <w:rPr>
          <w:rFonts w:ascii="Times New Roman" w:hAnsi="Times New Roman"/>
          <w:bCs/>
          <w:sz w:val="24"/>
        </w:rPr>
        <w:t>4) документы, подтверждающие внесение задатка.</w:t>
      </w:r>
    </w:p>
    <w:p w14:paraId="529EEB65" w14:textId="77777777" w:rsidR="00AF6657" w:rsidRPr="0060158E" w:rsidRDefault="00AF6657" w:rsidP="00AF6657">
      <w:pPr>
        <w:tabs>
          <w:tab w:val="left" w:pos="0"/>
        </w:tabs>
        <w:ind w:firstLine="567"/>
        <w:jc w:val="both"/>
        <w:rPr>
          <w:rFonts w:ascii="Times New Roman" w:eastAsia="Calibri" w:hAnsi="Times New Roman"/>
          <w:sz w:val="24"/>
          <w:lang w:eastAsia="en-US"/>
        </w:rPr>
      </w:pPr>
    </w:p>
    <w:p w14:paraId="35B96F2A" w14:textId="77777777" w:rsidR="00AF6657" w:rsidRPr="0060158E" w:rsidRDefault="00AF6657" w:rsidP="00AF6657">
      <w:pPr>
        <w:tabs>
          <w:tab w:val="left" w:pos="0"/>
        </w:tabs>
        <w:jc w:val="both"/>
        <w:rPr>
          <w:rFonts w:ascii="Times New Roman" w:eastAsia="Calibri" w:hAnsi="Times New Roman"/>
          <w:sz w:val="24"/>
          <w:lang w:eastAsia="en-US"/>
        </w:rPr>
      </w:pPr>
    </w:p>
    <w:p w14:paraId="25EA6032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Подпись, ФИО Заявителя </w:t>
      </w:r>
    </w:p>
    <w:p w14:paraId="2B793203" w14:textId="77777777" w:rsidR="00AF6657" w:rsidRPr="0060158E" w:rsidRDefault="00AF6657" w:rsidP="00AF6657">
      <w:pPr>
        <w:jc w:val="both"/>
        <w:rPr>
          <w:rFonts w:ascii="Times New Roman" w:eastAsia="Calibri" w:hAnsi="Times New Roman"/>
          <w:sz w:val="20"/>
          <w:szCs w:val="20"/>
          <w:vertAlign w:val="superscript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(его полномочного представителя) ____________________ /_____________________/        </w:t>
      </w:r>
      <w:r w:rsidRPr="0060158E">
        <w:rPr>
          <w:rFonts w:ascii="Times New Roman" w:eastAsia="Calibri" w:hAnsi="Times New Roman"/>
          <w:sz w:val="20"/>
          <w:szCs w:val="20"/>
          <w:lang w:eastAsia="en-US"/>
        </w:rPr>
        <w:t xml:space="preserve">               </w:t>
      </w:r>
      <w:r w:rsidRPr="0060158E">
        <w:rPr>
          <w:rFonts w:ascii="Times New Roman" w:eastAsia="Calibri" w:hAnsi="Times New Roman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3805A61" w14:textId="77777777" w:rsidR="00AF6657" w:rsidRPr="0060158E" w:rsidRDefault="00AF6657" w:rsidP="00AF6657">
      <w:pPr>
        <w:tabs>
          <w:tab w:val="left" w:pos="4387"/>
        </w:tabs>
        <w:rPr>
          <w:rFonts w:ascii="Times New Roman" w:eastAsia="Calibri" w:hAnsi="Times New Roman"/>
          <w:i/>
          <w:sz w:val="20"/>
          <w:szCs w:val="20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ab/>
      </w:r>
      <w:r w:rsidRPr="0060158E">
        <w:rPr>
          <w:rFonts w:ascii="Times New Roman" w:eastAsia="Calibri" w:hAnsi="Times New Roman"/>
          <w:i/>
          <w:sz w:val="20"/>
          <w:szCs w:val="20"/>
          <w:lang w:eastAsia="en-US"/>
        </w:rPr>
        <w:t>подпись</w:t>
      </w:r>
      <w:r w:rsidRPr="0060158E">
        <w:rPr>
          <w:rFonts w:ascii="Times New Roman" w:eastAsia="Calibri" w:hAnsi="Times New Roman"/>
          <w:i/>
          <w:sz w:val="20"/>
          <w:szCs w:val="20"/>
          <w:lang w:eastAsia="en-US"/>
        </w:rPr>
        <w:tab/>
        <w:t xml:space="preserve">                    расшифровка подписи</w:t>
      </w:r>
    </w:p>
    <w:p w14:paraId="4E182B68" w14:textId="77777777" w:rsidR="00AF6657" w:rsidRPr="0060158E" w:rsidRDefault="00AF6657" w:rsidP="00AF6657">
      <w:pPr>
        <w:rPr>
          <w:rFonts w:ascii="Times New Roman" w:eastAsia="Calibri" w:hAnsi="Times New Roman"/>
          <w:sz w:val="24"/>
          <w:lang w:eastAsia="en-US"/>
        </w:rPr>
      </w:pPr>
      <w:r w:rsidRPr="0060158E">
        <w:rPr>
          <w:rFonts w:ascii="Times New Roman" w:eastAsia="Calibri" w:hAnsi="Times New Roman"/>
          <w:sz w:val="24"/>
          <w:lang w:eastAsia="en-US"/>
        </w:rPr>
        <w:t xml:space="preserve">«____» __________________20__ года                                                           </w:t>
      </w:r>
      <w:r w:rsidRPr="0060158E">
        <w:rPr>
          <w:rFonts w:ascii="Times New Roman" w:eastAsia="Calibri" w:hAnsi="Times New Roman"/>
          <w:sz w:val="16"/>
          <w:szCs w:val="16"/>
          <w:lang w:eastAsia="en-US"/>
        </w:rPr>
        <w:t>МП</w:t>
      </w:r>
      <w:r w:rsidRPr="0060158E"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                                        </w:t>
      </w:r>
    </w:p>
    <w:p w14:paraId="10460B67" w14:textId="77777777" w:rsidR="00AF6657" w:rsidRPr="0060158E" w:rsidRDefault="00AF6657" w:rsidP="00AF6657">
      <w:pPr>
        <w:jc w:val="center"/>
        <w:rPr>
          <w:rFonts w:ascii="Times New Roman" w:hAnsi="Times New Roman"/>
          <w:b/>
          <w:sz w:val="24"/>
        </w:rPr>
      </w:pPr>
    </w:p>
    <w:p w14:paraId="6A3020FE" w14:textId="77777777" w:rsidR="00AF6657" w:rsidRPr="0060158E" w:rsidRDefault="00AF6657" w:rsidP="00AF6657">
      <w:pPr>
        <w:jc w:val="center"/>
        <w:rPr>
          <w:rFonts w:ascii="Times New Roman" w:hAnsi="Times New Roman"/>
          <w:b/>
          <w:sz w:val="24"/>
        </w:rPr>
      </w:pPr>
    </w:p>
    <w:p w14:paraId="536EA16A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63343FC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7C40AA5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6D9053B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EAA5F21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791065C1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51C851E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22B87DF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B0843C9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71D64B1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DAC98A4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168AA36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756C344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68DE5E4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CB91BAC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4673FAC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78026713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F392995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EFCFF57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ADC67A6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4812A3E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A3E4566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1F9085D" w14:textId="77777777" w:rsidR="00AF6657" w:rsidRDefault="00AF6657" w:rsidP="00AF665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CA85C85" w14:textId="51F231FB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37457F4" w14:textId="315F0974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5FA6A81" w14:textId="12D495A8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07E09C1" w14:textId="7E48DBAB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C2035EB" w14:textId="0AC15510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35E8EE60" w14:textId="440DAF1E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5C03EE5C" w14:textId="1DDC1ECF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2096A772" w14:textId="4EA27563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97E40EA" w14:textId="0B8D24B5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0C5E31C" w14:textId="02A67B39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7D1E936" w14:textId="77777777" w:rsidR="003254BC" w:rsidRDefault="003254BC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B1060F1" w14:textId="77777777" w:rsidR="00CB6587" w:rsidRPr="00CB6587" w:rsidRDefault="00CB6587" w:rsidP="00E70D4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6E7D23DF" w14:textId="77777777" w:rsidR="002A5EC4" w:rsidRPr="00FB5396" w:rsidRDefault="002A5EC4" w:rsidP="002A5EC4">
      <w:pPr>
        <w:pStyle w:val="ConsPlusNonformat"/>
        <w:widowControl/>
        <w:ind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B5396">
        <w:rPr>
          <w:rFonts w:ascii="Times New Roman" w:hAnsi="Times New Roman" w:cs="Times New Roman"/>
          <w:sz w:val="22"/>
          <w:szCs w:val="22"/>
        </w:rPr>
        <w:t>Приложение 2</w:t>
      </w:r>
    </w:p>
    <w:p w14:paraId="0C0FAED1" w14:textId="08519764" w:rsidR="00BD635C" w:rsidRDefault="00BD635C" w:rsidP="002A5EC4">
      <w:pPr>
        <w:pStyle w:val="ConsPlusNonformat"/>
        <w:widowControl/>
        <w:ind w:firstLine="708"/>
        <w:jc w:val="right"/>
        <w:rPr>
          <w:rFonts w:ascii="Times New Roman" w:hAnsi="Times New Roman" w:cs="Times New Roman"/>
          <w:sz w:val="22"/>
          <w:szCs w:val="22"/>
        </w:rPr>
      </w:pPr>
    </w:p>
    <w:p w14:paraId="7B74C14C" w14:textId="5F18ACFF" w:rsidR="00AD77A2" w:rsidRDefault="00AD77A2" w:rsidP="00AD77A2">
      <w:pPr>
        <w:tabs>
          <w:tab w:val="left" w:pos="567"/>
        </w:tabs>
        <w:jc w:val="center"/>
        <w:rPr>
          <w:rFonts w:ascii="Times New Roman" w:hAnsi="Times New Roman"/>
          <w:b/>
          <w:sz w:val="27"/>
          <w:szCs w:val="27"/>
        </w:rPr>
      </w:pPr>
      <w:r w:rsidRPr="00AD77A2">
        <w:rPr>
          <w:rFonts w:ascii="Times New Roman" w:hAnsi="Times New Roman"/>
          <w:b/>
          <w:sz w:val="27"/>
          <w:szCs w:val="27"/>
        </w:rPr>
        <w:t>ПРОЕКТ</w:t>
      </w:r>
    </w:p>
    <w:p w14:paraId="6F48D6F7" w14:textId="1A0E38BD" w:rsidR="007F1371" w:rsidRDefault="007F1371" w:rsidP="00AD77A2">
      <w:pPr>
        <w:tabs>
          <w:tab w:val="left" w:pos="567"/>
        </w:tabs>
        <w:jc w:val="center"/>
        <w:rPr>
          <w:rFonts w:ascii="Times New Roman" w:hAnsi="Times New Roman"/>
          <w:b/>
          <w:sz w:val="27"/>
          <w:szCs w:val="27"/>
        </w:rPr>
      </w:pPr>
    </w:p>
    <w:p w14:paraId="44C70948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ДОГОВОР АРЕНДЫ</w:t>
      </w:r>
    </w:p>
    <w:p w14:paraId="22BBF1EA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ЗЕМЕЛЬНОГО УЧАСТКА</w:t>
      </w:r>
    </w:p>
    <w:p w14:paraId="1F3C60EC" w14:textId="77777777" w:rsidR="007F1371" w:rsidRPr="007F1371" w:rsidRDefault="007F1371" w:rsidP="007F1371">
      <w:pPr>
        <w:jc w:val="center"/>
        <w:rPr>
          <w:rFonts w:ascii="Times New Roman" w:hAnsi="Times New Roman"/>
          <w:sz w:val="24"/>
        </w:rPr>
      </w:pPr>
    </w:p>
    <w:p w14:paraId="6A5EF913" w14:textId="743BC5FC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с. Кемля</w:t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  <w:t xml:space="preserve">   «_____» ____________ 202</w:t>
      </w:r>
      <w:r w:rsidR="00D3760D">
        <w:rPr>
          <w:rFonts w:ascii="Times New Roman" w:hAnsi="Times New Roman"/>
          <w:sz w:val="24"/>
        </w:rPr>
        <w:t>5</w:t>
      </w:r>
      <w:r w:rsidRPr="007F1371">
        <w:rPr>
          <w:rFonts w:ascii="Times New Roman" w:hAnsi="Times New Roman"/>
          <w:sz w:val="24"/>
        </w:rPr>
        <w:t xml:space="preserve"> года</w:t>
      </w:r>
    </w:p>
    <w:p w14:paraId="588648B5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32A03CCB" w14:textId="77777777" w:rsidR="007F1371" w:rsidRPr="007F1371" w:rsidRDefault="007F1371" w:rsidP="007F1371">
      <w:pPr>
        <w:tabs>
          <w:tab w:val="left" w:pos="567"/>
        </w:tabs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b/>
          <w:bCs/>
          <w:sz w:val="24"/>
        </w:rPr>
        <w:t>Администрация Ичалковского муниципального района Республики Мордовия</w:t>
      </w:r>
      <w:r w:rsidRPr="007F1371">
        <w:rPr>
          <w:rFonts w:ascii="Times New Roman" w:hAnsi="Times New Roman"/>
          <w:sz w:val="24"/>
        </w:rPr>
        <w:t xml:space="preserve">, адрес юридического лица: 431640, Республика Мордовия, Ичалковский район, с. Кемля, ул. Советская, д. 62, зарегистрирована в Межрайонной инспекции Федеральной налоговой службы № 4 по Республике Мордовия 24.12.2002 г., именуемая в дальнейшем «Арендодатель», </w:t>
      </w:r>
      <w:r w:rsidRPr="007F1371">
        <w:rPr>
          <w:rFonts w:ascii="Times New Roman" w:hAnsi="Times New Roman"/>
          <w:b/>
          <w:bCs/>
          <w:sz w:val="24"/>
        </w:rPr>
        <w:t>в лице Главы Ичалковского муниципального района Республики Мордовия Дмитриевой Валентины Григорьевны</w:t>
      </w:r>
      <w:r w:rsidRPr="007F1371">
        <w:rPr>
          <w:rFonts w:ascii="Times New Roman" w:hAnsi="Times New Roman"/>
          <w:sz w:val="24"/>
        </w:rPr>
        <w:t>, действующего на основании Устава Ичалковского муниципального района Республики Мордовия, зарегистрированного Главным управлением Министерства юстиции Российской Федерации по Приволжскому федеральному округу 29.12.2005 г. за № RU 135100002005002, и _____________________________, именуем____ в дальнейшем «Арендатор», при совместном упоминании именуемые «Стороны», в соответствии  с ______________, заключили настоящий договор аренды земельного участка (далее – Договор) о нижеследующем:</w:t>
      </w:r>
    </w:p>
    <w:p w14:paraId="484906F2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349C4B88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1. Предмет Договора</w:t>
      </w:r>
    </w:p>
    <w:p w14:paraId="6B0A5D2C" w14:textId="77777777" w:rsidR="007F1371" w:rsidRPr="007F1371" w:rsidRDefault="007F1371" w:rsidP="007F1371">
      <w:pPr>
        <w:tabs>
          <w:tab w:val="center" w:pos="4677"/>
          <w:tab w:val="right" w:pos="9355"/>
        </w:tabs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           1.1. Арендодатель предоставляет, а Арендатор принимает в аренду земельный участок площадью _______________кв.м., категория земель: ___________________, кадастровый номер: _______________, расположенный по адресу: Республика Мордовия, Ичалковский район, ____________________________, для ____________________________________ (далее – Участок). </w:t>
      </w:r>
    </w:p>
    <w:p w14:paraId="07A546BE" w14:textId="77777777" w:rsidR="007F1371" w:rsidRPr="007F1371" w:rsidRDefault="007F1371" w:rsidP="007F1371">
      <w:pPr>
        <w:tabs>
          <w:tab w:val="center" w:pos="4677"/>
          <w:tab w:val="right" w:pos="9355"/>
        </w:tabs>
        <w:jc w:val="center"/>
        <w:rPr>
          <w:rFonts w:ascii="Times New Roman" w:hAnsi="Times New Roman"/>
          <w:b/>
          <w:sz w:val="24"/>
        </w:rPr>
      </w:pPr>
    </w:p>
    <w:p w14:paraId="6A978DE9" w14:textId="77777777" w:rsidR="007F1371" w:rsidRPr="007F1371" w:rsidRDefault="007F1371" w:rsidP="007F1371">
      <w:pPr>
        <w:tabs>
          <w:tab w:val="center" w:pos="4677"/>
          <w:tab w:val="right" w:pos="9355"/>
        </w:tabs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2. Срок действия Договора</w:t>
      </w:r>
    </w:p>
    <w:p w14:paraId="3E2A8DEE" w14:textId="77777777" w:rsidR="00F76058" w:rsidRPr="00F76058" w:rsidRDefault="007F1371" w:rsidP="00F76058">
      <w:pPr>
        <w:pStyle w:val="ad"/>
        <w:tabs>
          <w:tab w:val="clear" w:pos="4677"/>
          <w:tab w:val="clear" w:pos="9355"/>
        </w:tabs>
        <w:jc w:val="both"/>
      </w:pPr>
      <w:r w:rsidRPr="007F1371">
        <w:tab/>
        <w:t xml:space="preserve">2.1. Договор вступает в силу и становится обязательным для Сторон с момента его заключения. </w:t>
      </w:r>
      <w:r w:rsidR="00F76058" w:rsidRPr="00F76058">
        <w:t>Срок аренды земельного участка составляет 20 (двадцать) лет с момента заключения Договора.</w:t>
      </w:r>
    </w:p>
    <w:p w14:paraId="5B37DDBE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2.2. В соответствии </w:t>
      </w:r>
      <w:r w:rsidRPr="007F1371">
        <w:rPr>
          <w:rFonts w:ascii="Times New Roman" w:hAnsi="Times New Roman"/>
          <w:sz w:val="24"/>
        </w:rPr>
        <w:tab/>
        <w:t>со статьей 425 Гражданского кодекса Российской Федерации условия настоящего Договора применяются к отношениям, фактически возникшим между Сторонами с момента заключения Договора.</w:t>
      </w:r>
    </w:p>
    <w:p w14:paraId="09429E0A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5BB59B35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3. Размер и условия внесения арендной платы</w:t>
      </w:r>
    </w:p>
    <w:p w14:paraId="61101539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3.1. Размер ежегодной арендной платы за Участок составляет: ________________________.</w:t>
      </w:r>
    </w:p>
    <w:p w14:paraId="410B04CC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Задаток в сумме ____________ руб. (____________)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засчитывается в счет арендной платы за Участок.</w:t>
      </w:r>
    </w:p>
    <w:p w14:paraId="5EC3DED3" w14:textId="77777777" w:rsidR="007F1371" w:rsidRPr="007F1371" w:rsidRDefault="007F1371" w:rsidP="007F137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F1371">
        <w:rPr>
          <w:rFonts w:cs="Courier New"/>
          <w:sz w:val="20"/>
          <w:szCs w:val="20"/>
        </w:rPr>
        <w:tab/>
      </w:r>
      <w:r w:rsidRPr="007F1371">
        <w:rPr>
          <w:rFonts w:ascii="Times New Roman" w:hAnsi="Times New Roman"/>
          <w:sz w:val="24"/>
        </w:rPr>
        <w:t xml:space="preserve">3.2. Арендатор вносит арендную плату не реже одного раза в квартал до 10 числа      последнего месяца квартала; в четвертом квартале арендная плата вносится Арендатором не позднее 15 ноября текущего года. Арендатор вносит арендную плату путем перечисления по реквизитам: ______________________________. </w:t>
      </w:r>
    </w:p>
    <w:p w14:paraId="1B4820E4" w14:textId="03503D17" w:rsidR="007F1371" w:rsidRPr="00A343B2" w:rsidRDefault="007F1371" w:rsidP="00A343B2">
      <w:pPr>
        <w:pStyle w:val="af0"/>
        <w:numPr>
          <w:ilvl w:val="1"/>
          <w:numId w:val="10"/>
        </w:numPr>
        <w:rPr>
          <w:rFonts w:ascii="Times New Roman" w:hAnsi="Times New Roman"/>
          <w:sz w:val="24"/>
        </w:rPr>
      </w:pPr>
      <w:r w:rsidRPr="00A343B2">
        <w:rPr>
          <w:rFonts w:ascii="Times New Roman" w:hAnsi="Times New Roman"/>
          <w:sz w:val="24"/>
        </w:rPr>
        <w:t xml:space="preserve"> </w:t>
      </w:r>
      <w:r w:rsidR="00A343B2" w:rsidRPr="00A343B2">
        <w:rPr>
          <w:rFonts w:ascii="Times New Roman" w:hAnsi="Times New Roman"/>
          <w:sz w:val="24"/>
        </w:rPr>
        <w:t>Арендная плата начисляется с момента заключения Сторонами Договора.</w:t>
      </w:r>
    </w:p>
    <w:p w14:paraId="3922954F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3.4. Размер арендной платы за Участок пересматривается в случаях: </w:t>
      </w:r>
    </w:p>
    <w:p w14:paraId="7EC6C04D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- перевода Участка из одной категории в другую; </w:t>
      </w:r>
    </w:p>
    <w:p w14:paraId="29CC4A8D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- изменения разрешенного использования Участка; </w:t>
      </w:r>
    </w:p>
    <w:p w14:paraId="1D54D160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- изменения вида разрешенного использования Участка; </w:t>
      </w:r>
    </w:p>
    <w:p w14:paraId="59F114A8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lastRenderedPageBreak/>
        <w:t>- внесения изменений в Положение о Порядке определения размера арендной платы, порядке, условиях и сроках внесения арендной платы за земельные участки, государственная собственность на которые не разграничена и предоставленные в аренду без торгов, утвержденное постановлением Правительства Республики Мордовия от 25 декабря 2007 года № 593. В этих случаях исчисление и уплата Арендатором арендной платы осуществляется на основании дополнительных соглашений к Договору.</w:t>
      </w:r>
    </w:p>
    <w:p w14:paraId="10B2677F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3.5. Размер арендной платы также пересматривается Арендодателем в одностороннем порядке, но не чаще одного раза в год, в случае изменения действующих на момент заключения Договора ставок земельного налога или введения коэффициентов к ним, изменения сводного индекса потребительских цен, фактически сложившегося за предыдущий год, изменения кадастровой стоимости Участка, и в других случаях, предусмотренных правовыми актами Российской Федерации и Республики Мордовия, но при условии, что новый размер арендной платы будет превышать размер арендной платы, предусмотренный  пунктом 3.1. настоящего Договора. При этом составляется новый расчет арендной платы на текущий год.</w:t>
      </w:r>
    </w:p>
    <w:p w14:paraId="27392D48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3.6. Не использование Арендатором Участка не является основанием для невнесения арендной платы.</w:t>
      </w:r>
    </w:p>
    <w:p w14:paraId="578AFB32" w14:textId="77777777" w:rsidR="007F1371" w:rsidRPr="007F1371" w:rsidRDefault="007F1371" w:rsidP="007F1371">
      <w:pPr>
        <w:ind w:firstLine="709"/>
        <w:jc w:val="center"/>
        <w:rPr>
          <w:rFonts w:ascii="Times New Roman" w:hAnsi="Times New Roman"/>
          <w:b/>
          <w:sz w:val="24"/>
        </w:rPr>
      </w:pPr>
    </w:p>
    <w:p w14:paraId="09D3976A" w14:textId="77777777" w:rsidR="007F1371" w:rsidRPr="007F1371" w:rsidRDefault="007F1371" w:rsidP="007F1371">
      <w:pPr>
        <w:ind w:firstLine="709"/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4. Права и обязанности Сторон</w:t>
      </w:r>
    </w:p>
    <w:p w14:paraId="156486B7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4.1. Арендодатель имеет право:</w:t>
      </w:r>
    </w:p>
    <w:p w14:paraId="4C90DFB7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4.1.1. Контролировать целевое использование Арендатором переданного в аренду Участка.</w:t>
      </w:r>
    </w:p>
    <w:p w14:paraId="6CE34306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4.1.2. Требовать досрочного расторжения Договора в судебном порядке в случаях, установленных законодательством Российской Федерации.</w:t>
      </w:r>
    </w:p>
    <w:p w14:paraId="658F2B53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4.1.3. Беспрепятственного доступа на территорию арендуемого Участка с целью его осмотра на предмет соблюдения условий Договора.</w:t>
      </w:r>
    </w:p>
    <w:p w14:paraId="407DE997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4.1.4. Требовать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397728E9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4.2.</w:t>
      </w:r>
      <w:r w:rsidRPr="007F1371">
        <w:rPr>
          <w:rFonts w:ascii="Times New Roman" w:hAnsi="Times New Roman"/>
          <w:sz w:val="24"/>
        </w:rPr>
        <w:t xml:space="preserve"> </w:t>
      </w:r>
      <w:r w:rsidRPr="007F1371">
        <w:rPr>
          <w:rFonts w:ascii="Times New Roman" w:hAnsi="Times New Roman"/>
          <w:b/>
          <w:sz w:val="24"/>
        </w:rPr>
        <w:t>Арендодатель обязан:</w:t>
      </w:r>
    </w:p>
    <w:p w14:paraId="2B69516E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4.2.1. Предоставить Арендатору Участок в состоянии, пригодном для использования в соответствии с целями аренды, предусмотренными в пункте 1.1. Договора.</w:t>
      </w:r>
    </w:p>
    <w:p w14:paraId="0265BA30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4.2.2. Воздерживаться от любых действий, создающих для Арендатора препятствия в использовании Участка.</w:t>
      </w:r>
    </w:p>
    <w:p w14:paraId="13A47305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          4.2.3. Своевременно информировать Арендатора об изменениях платежных реквизитов и ставок земельного налога.</w:t>
      </w:r>
    </w:p>
    <w:p w14:paraId="26DD4769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4.2.4. Выполнять в полном объеме все условия Договора.</w:t>
      </w:r>
    </w:p>
    <w:p w14:paraId="1209414B" w14:textId="77777777" w:rsidR="007F1371" w:rsidRPr="007F1371" w:rsidRDefault="007F1371" w:rsidP="007F1371">
      <w:pPr>
        <w:jc w:val="both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b/>
          <w:sz w:val="24"/>
        </w:rPr>
        <w:t>4.3. Арендатор имеет право:</w:t>
      </w:r>
    </w:p>
    <w:p w14:paraId="081A8BED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4.3.1. Использовать Участок на условиях, установленных Договором.</w:t>
      </w:r>
    </w:p>
    <w:p w14:paraId="7D76C6FB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4.3.2. Передать Участок в субаренду в случаях, установленных законодательством Российской Федерации. На субарендатора распространяются все права и обязанности Арендатора, предусмотренные настоящим Договором.</w:t>
      </w:r>
    </w:p>
    <w:p w14:paraId="50BC7AC0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4.3.3. Передать свои права и обязанности по настоящему Договору третьему лицу, в том числе отдать арендные права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настоящего Договора в случаях, установленных законодательством Российской Федерации.</w:t>
      </w:r>
    </w:p>
    <w:p w14:paraId="69BE036B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В указанных случаях ответственным по Договору перед Арендодателем становится новый Арендатор Участка, за исключением передачи арендных прав в залог. При этом заключение нового Договора не требуется.</w:t>
      </w:r>
    </w:p>
    <w:p w14:paraId="399620C0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4.3.4. Возводить жилые, производственные, культурно-бытовые и иные здания, строения в соответствии с целевым назначением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4F732969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4.3.5. Осуществлять другие права на использование Участка, предусмотренные законодательством Российской Федерации.</w:t>
      </w:r>
    </w:p>
    <w:p w14:paraId="10087BD0" w14:textId="77777777" w:rsidR="007F1371" w:rsidRPr="007F1371" w:rsidRDefault="007F1371" w:rsidP="007F1371">
      <w:pPr>
        <w:jc w:val="both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sz w:val="24"/>
        </w:rPr>
        <w:lastRenderedPageBreak/>
        <w:tab/>
      </w:r>
      <w:r w:rsidRPr="007F1371">
        <w:rPr>
          <w:rFonts w:ascii="Times New Roman" w:hAnsi="Times New Roman"/>
          <w:b/>
          <w:sz w:val="24"/>
        </w:rPr>
        <w:t>4.4. Арендатор обязан:</w:t>
      </w:r>
    </w:p>
    <w:p w14:paraId="308285CC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4.4.1. Своевременно уплачивать в размере и на условиях, установленных Договором, арендную плату.</w:t>
      </w:r>
    </w:p>
    <w:p w14:paraId="1A53B588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4.4.2. Использовать Участок в соответствии с его целевым назначением и принадлежностью к определенной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14:paraId="1867F4C1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          4.4.3. Сохранять межевые, геодезические и другие специальные знаки, установленные на Участке в соответствии с законодательством Российской Федерации.</w:t>
      </w:r>
    </w:p>
    <w:p w14:paraId="67255B7D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4.4.4. Осуществлять мероприятия по охране Участка и расположенных на нем других природных ресурсов.</w:t>
      </w:r>
    </w:p>
    <w:p w14:paraId="1F33C046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4.4.5.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</w:t>
      </w:r>
    </w:p>
    <w:p w14:paraId="1F640C8E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4.4.6. Не допускать загрязнение, захламление, деградацию и ухудшение плодородия почв на Участке.</w:t>
      </w:r>
    </w:p>
    <w:p w14:paraId="5C42763B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4.4.7. Обеспечить Арендодателю (его законным представителям), представителям органов государственного земельного контроля, муниципального земельного контроля доступ на Участок по их требованию. </w:t>
      </w:r>
    </w:p>
    <w:p w14:paraId="7CBE9CAE" w14:textId="77777777" w:rsidR="007F1371" w:rsidRPr="007F1371" w:rsidRDefault="007F1371" w:rsidP="007F1371">
      <w:pPr>
        <w:tabs>
          <w:tab w:val="center" w:pos="4677"/>
          <w:tab w:val="right" w:pos="9355"/>
        </w:tabs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          4.4.8. В случае, если Участок полностью или частично расположен в охранной зоне, установленной в отношении линейного объекта, Арендатор обеспечивает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14:paraId="378DCAF4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4.4.9.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14:paraId="55AFC356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 xml:space="preserve">           4.4.10. При прекращении договора аренды вернуть Арендодателю Участок в пригодном к использованию состоянии.</w:t>
      </w:r>
    </w:p>
    <w:p w14:paraId="52E5AC22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4.4.11. Выполнять в полном объеме все условия Договора.</w:t>
      </w:r>
    </w:p>
    <w:p w14:paraId="500971C9" w14:textId="77777777" w:rsidR="007F1371" w:rsidRPr="007F1371" w:rsidRDefault="007F1371" w:rsidP="007F1371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155F1945" w14:textId="77777777" w:rsidR="007F1371" w:rsidRPr="007F1371" w:rsidRDefault="007F1371" w:rsidP="007F1371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</w:p>
    <w:p w14:paraId="7C591918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5. Ответственность Сторон</w:t>
      </w:r>
    </w:p>
    <w:p w14:paraId="0124B44B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5.1. В случае неисполнения или ненадлежащего исполнения Арендодателем или Арендатором условий Договора Стороны несут ответственность, предусмотренную законодательством Российской Федерации.</w:t>
      </w:r>
    </w:p>
    <w:p w14:paraId="78255D69" w14:textId="77777777" w:rsidR="007F1371" w:rsidRPr="007F1371" w:rsidRDefault="007F1371" w:rsidP="007F1371">
      <w:pPr>
        <w:jc w:val="both"/>
        <w:rPr>
          <w:rFonts w:ascii="Times New Roman" w:hAnsi="Times New Roman"/>
          <w:sz w:val="23"/>
        </w:rPr>
      </w:pPr>
      <w:r w:rsidRPr="007F1371">
        <w:rPr>
          <w:rFonts w:ascii="Times New Roman" w:hAnsi="Times New Roman"/>
          <w:sz w:val="24"/>
        </w:rPr>
        <w:tab/>
        <w:t>5.2. За нарушение срока внесения арендной платы по Договору Арендатор выплачивает Арендодателю пени из расчета 1/300 от ключевой ставки ЦБ РФ от размера невнесенной арендной платы за каждый календарный день просрочки.</w:t>
      </w:r>
      <w:r w:rsidRPr="007F1371">
        <w:rPr>
          <w:rFonts w:ascii="Times New Roman" w:hAnsi="Times New Roman"/>
          <w:sz w:val="23"/>
        </w:rPr>
        <w:t xml:space="preserve"> </w:t>
      </w:r>
    </w:p>
    <w:p w14:paraId="4C7D7FE1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Пени перечисляются в порядке, предусмотренном пунктом 3.2. Договора.</w:t>
      </w:r>
    </w:p>
    <w:p w14:paraId="059FADFD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5.3.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14:paraId="59E26ED1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5EC232B2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6. Изменение, расторжение и прекращение Договора</w:t>
      </w:r>
    </w:p>
    <w:p w14:paraId="5B1FD0A5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6.1. Все изменения и (или) дополнения к Договору оформляются дополнительными соглашениями Сторон, кроме предусмотренных пунктом 3.5. Договора.</w:t>
      </w:r>
    </w:p>
    <w:p w14:paraId="6E943F0D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6.2. По истечении срока действия Договора, указанного в пункте 2.1. Договора, Договор прекращает свое действие. Арендатор Участка не имеет преимущественного права на заключение на новый срок Договора Участка без проведения торгов.</w:t>
      </w:r>
    </w:p>
    <w:p w14:paraId="4843D241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6.3. Договор может быть досрочно расторгнут судом по требованию Арендодателя в порядке, установленном гражданским законодательством, в случаях, когда Арендатор:</w:t>
      </w:r>
    </w:p>
    <w:p w14:paraId="6CE5DD41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- использует Участок с существенным нарушением условий договора или целевого назначения Участка либо с неоднократными нарушениями;</w:t>
      </w:r>
    </w:p>
    <w:p w14:paraId="4965F80E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- существенно ухудшает имущество (Участок);</w:t>
      </w:r>
    </w:p>
    <w:p w14:paraId="67EA0B39" w14:textId="77777777" w:rsidR="007F1371" w:rsidRPr="007F1371" w:rsidRDefault="007F1371" w:rsidP="007F1371">
      <w:pPr>
        <w:tabs>
          <w:tab w:val="center" w:pos="4677"/>
          <w:tab w:val="right" w:pos="9355"/>
        </w:tabs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lastRenderedPageBreak/>
        <w:t>- при не внесении арендной платы более двух раз подряд по истечении установленного Договором срока платежа;</w:t>
      </w:r>
    </w:p>
    <w:p w14:paraId="18BD7741" w14:textId="77777777" w:rsidR="007F1371" w:rsidRPr="007F1371" w:rsidRDefault="007F1371" w:rsidP="007F1371">
      <w:pPr>
        <w:ind w:firstLine="709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- в иных случаях, установленных законодательством Российской Федерации.</w:t>
      </w:r>
    </w:p>
    <w:p w14:paraId="3794C185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6.4. Внесение изменений в Договор в части изменения видов разрешенного использования Участка не допускается.</w:t>
      </w:r>
    </w:p>
    <w:p w14:paraId="60D0DB0A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476FF2A9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7. Заключительные положения</w:t>
      </w:r>
    </w:p>
    <w:p w14:paraId="2CBD2A0B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7.1. Все споры между Сторонами, возникшие по Договору, разрешаются в соответствии с законодательством Российской Федерации.</w:t>
      </w:r>
    </w:p>
    <w:p w14:paraId="7002AA01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7.2.  Расходы по государственной регистрации Договора, а также изменений и дополнений к нему возлагаются на Арендатора.</w:t>
      </w:r>
    </w:p>
    <w:p w14:paraId="3140E98A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7.3. Стоимость неотделимых улучшений Участка, произведенных Арендатором, возмещению не подлежит.</w:t>
      </w:r>
    </w:p>
    <w:p w14:paraId="224C32AB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7.4. Договор составлен в 2 (двух) экземплярах, имеющих одинаковую юридическую силу, по одному экземпляру для каждой из Сторон.</w:t>
      </w:r>
      <w:r w:rsidRPr="007F1371">
        <w:rPr>
          <w:rFonts w:ascii="Times New Roman" w:hAnsi="Times New Roman"/>
          <w:sz w:val="24"/>
        </w:rPr>
        <w:tab/>
      </w:r>
    </w:p>
    <w:p w14:paraId="6040944C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</w:p>
    <w:p w14:paraId="28862112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8. Реквизиты Сторон</w:t>
      </w:r>
    </w:p>
    <w:p w14:paraId="3CAF73E0" w14:textId="51D80500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 xml:space="preserve">Арендодатель: Администрация Ичалковского муниципального района Республики Мордовия, юридический адрес: 431640, Республика Мордовия, Ичалковский район, с. Кемля,                ул. Советская, д. 62, ИНН 1310084281, КПП 131001001, БИК 018952501, ОКТМО 89626000,                    р/с 03100643000000010900, ЕКС 40102810345370000076, Отделение - НБ РЕСПУБЛИКА МОРДОВИЯ БАНКА РОССИИ//УФК по Республике Мордовия г. Саранск, </w:t>
      </w:r>
      <w:r w:rsidR="003B23EE">
        <w:rPr>
          <w:rFonts w:ascii="Times New Roman" w:hAnsi="Times New Roman"/>
          <w:sz w:val="24"/>
        </w:rPr>
        <w:t xml:space="preserve">                                               </w:t>
      </w:r>
      <w:r w:rsidRPr="007F1371">
        <w:rPr>
          <w:rFonts w:ascii="Times New Roman" w:hAnsi="Times New Roman"/>
          <w:sz w:val="24"/>
        </w:rPr>
        <w:t>ОГРН 1021300711695.</w:t>
      </w:r>
    </w:p>
    <w:p w14:paraId="31FD2507" w14:textId="77777777" w:rsidR="007F1371" w:rsidRPr="007F1371" w:rsidRDefault="007F1371" w:rsidP="007F1371">
      <w:pPr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ab/>
        <w:t>Арендатор: ____________________________________________________________________</w:t>
      </w:r>
    </w:p>
    <w:p w14:paraId="5782506A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</w:p>
    <w:p w14:paraId="3D53C84D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/>
          <w:sz w:val="24"/>
        </w:rPr>
        <w:t>9. Подписи Сторон</w:t>
      </w:r>
    </w:p>
    <w:p w14:paraId="52380AFD" w14:textId="77777777" w:rsidR="007F1371" w:rsidRPr="007F1371" w:rsidRDefault="007F1371" w:rsidP="007F1371">
      <w:pPr>
        <w:jc w:val="center"/>
        <w:rPr>
          <w:rFonts w:ascii="Times New Roman" w:hAnsi="Times New Roman"/>
          <w:b/>
          <w:sz w:val="24"/>
        </w:rPr>
      </w:pPr>
    </w:p>
    <w:p w14:paraId="4B0A5DA8" w14:textId="77777777" w:rsidR="007F1371" w:rsidRPr="007F1371" w:rsidRDefault="007F1371" w:rsidP="007F1371">
      <w:pPr>
        <w:jc w:val="center"/>
        <w:rPr>
          <w:rFonts w:ascii="Times New Roman" w:hAnsi="Times New Roman"/>
          <w:sz w:val="24"/>
        </w:rPr>
      </w:pPr>
    </w:p>
    <w:p w14:paraId="67B7D663" w14:textId="77777777" w:rsidR="007F1371" w:rsidRPr="007F1371" w:rsidRDefault="007F1371" w:rsidP="007F1371">
      <w:pPr>
        <w:jc w:val="both"/>
        <w:rPr>
          <w:rFonts w:ascii="Times New Roman" w:hAnsi="Times New Roman"/>
          <w:sz w:val="20"/>
        </w:rPr>
      </w:pPr>
      <w:r w:rsidRPr="007F1371">
        <w:rPr>
          <w:rFonts w:ascii="Times New Roman" w:hAnsi="Times New Roman"/>
          <w:sz w:val="24"/>
        </w:rPr>
        <w:tab/>
        <w:t>Арендодатель: Дмитриева В.Г.</w:t>
      </w:r>
      <w:r w:rsidRPr="007F1371">
        <w:rPr>
          <w:rFonts w:ascii="Times New Roman" w:hAnsi="Times New Roman"/>
          <w:sz w:val="24"/>
        </w:rPr>
        <w:tab/>
        <w:t xml:space="preserve">      _______________    «______» __________ г.</w:t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4"/>
        </w:rPr>
        <w:tab/>
      </w:r>
      <w:r w:rsidRPr="007F1371">
        <w:rPr>
          <w:rFonts w:ascii="Times New Roman" w:hAnsi="Times New Roman"/>
          <w:sz w:val="20"/>
        </w:rPr>
        <w:tab/>
      </w:r>
      <w:r w:rsidRPr="007F1371">
        <w:rPr>
          <w:rFonts w:ascii="Times New Roman" w:hAnsi="Times New Roman"/>
          <w:sz w:val="20"/>
        </w:rPr>
        <w:tab/>
      </w:r>
      <w:r w:rsidRPr="007F1371">
        <w:rPr>
          <w:rFonts w:ascii="Times New Roman" w:hAnsi="Times New Roman"/>
          <w:sz w:val="20"/>
        </w:rPr>
        <w:tab/>
        <w:t xml:space="preserve">    </w:t>
      </w:r>
      <w:r w:rsidRPr="007F1371">
        <w:rPr>
          <w:rFonts w:ascii="Times New Roman" w:hAnsi="Times New Roman"/>
          <w:sz w:val="20"/>
        </w:rPr>
        <w:tab/>
      </w:r>
      <w:r w:rsidRPr="007F1371">
        <w:rPr>
          <w:rFonts w:ascii="Times New Roman" w:hAnsi="Times New Roman"/>
          <w:sz w:val="20"/>
        </w:rPr>
        <w:tab/>
        <w:t xml:space="preserve">               (подпись)</w:t>
      </w:r>
    </w:p>
    <w:p w14:paraId="12A8846F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</w:p>
    <w:p w14:paraId="65ED6273" w14:textId="77777777" w:rsidR="007F1371" w:rsidRPr="007F1371" w:rsidRDefault="007F1371" w:rsidP="007F1371">
      <w:pPr>
        <w:ind w:firstLine="708"/>
        <w:jc w:val="both"/>
        <w:rPr>
          <w:rFonts w:ascii="Times New Roman" w:hAnsi="Times New Roman"/>
          <w:sz w:val="24"/>
        </w:rPr>
      </w:pPr>
      <w:r w:rsidRPr="007F1371">
        <w:rPr>
          <w:rFonts w:ascii="Times New Roman" w:hAnsi="Times New Roman"/>
          <w:sz w:val="24"/>
        </w:rPr>
        <w:t>Арендатор: ________________            _______________     «______» __________ г.</w:t>
      </w:r>
    </w:p>
    <w:p w14:paraId="5EE6C498" w14:textId="77777777" w:rsidR="007F1371" w:rsidRPr="007F1371" w:rsidRDefault="007F1371" w:rsidP="007F1371">
      <w:pPr>
        <w:ind w:firstLine="708"/>
        <w:jc w:val="center"/>
        <w:rPr>
          <w:rFonts w:ascii="Times New Roman" w:hAnsi="Times New Roman"/>
          <w:sz w:val="20"/>
        </w:rPr>
      </w:pPr>
      <w:r w:rsidRPr="007F1371">
        <w:rPr>
          <w:rFonts w:ascii="Times New Roman" w:hAnsi="Times New Roman"/>
          <w:sz w:val="20"/>
        </w:rPr>
        <w:t>(подпись)</w:t>
      </w:r>
    </w:p>
    <w:p w14:paraId="5610EDDC" w14:textId="77777777" w:rsidR="007F1371" w:rsidRPr="007F1371" w:rsidRDefault="007F1371" w:rsidP="007F137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2"/>
          <w:szCs w:val="22"/>
        </w:rPr>
      </w:pPr>
    </w:p>
    <w:p w14:paraId="6281E750" w14:textId="77777777" w:rsidR="007F1371" w:rsidRPr="007F1371" w:rsidRDefault="007F1371" w:rsidP="007F137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2"/>
          <w:szCs w:val="22"/>
        </w:rPr>
      </w:pPr>
    </w:p>
    <w:p w14:paraId="2C93D276" w14:textId="77777777" w:rsidR="007F1371" w:rsidRPr="007F1371" w:rsidRDefault="007F1371" w:rsidP="007F137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2"/>
          <w:szCs w:val="22"/>
        </w:rPr>
      </w:pPr>
    </w:p>
    <w:p w14:paraId="3DFDD002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4D21C015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22D2B9ED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093379D7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16D5DE30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25B989F1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59EDA65C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0D140006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5351AF89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7FC7EDF0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340001DB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7F53F729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533DE078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07D9501C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352E38A2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493F5DDE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1F00DE46" w14:textId="77777777" w:rsidR="007F1371" w:rsidRPr="007F1371" w:rsidRDefault="007F1371" w:rsidP="007F1371">
      <w:pPr>
        <w:rPr>
          <w:rFonts w:ascii="Times New Roman" w:hAnsi="Times New Roman"/>
          <w:sz w:val="24"/>
        </w:rPr>
      </w:pPr>
    </w:p>
    <w:p w14:paraId="7F5BE7FC" w14:textId="77777777" w:rsidR="007F1371" w:rsidRPr="007F1371" w:rsidRDefault="007F1371" w:rsidP="007F1371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2"/>
          <w:szCs w:val="22"/>
        </w:rPr>
      </w:pPr>
      <w:r w:rsidRPr="007F1371">
        <w:rPr>
          <w:rFonts w:ascii="Times New Roman" w:hAnsi="Times New Roman"/>
          <w:bCs/>
          <w:sz w:val="22"/>
          <w:szCs w:val="22"/>
        </w:rPr>
        <w:t xml:space="preserve">Егорова О.С. </w:t>
      </w:r>
    </w:p>
    <w:p w14:paraId="49287D37" w14:textId="1A2F0452" w:rsidR="00AD77A2" w:rsidRPr="00AD77A2" w:rsidRDefault="007F1371" w:rsidP="007F1E8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sz w:val="24"/>
        </w:rPr>
      </w:pPr>
      <w:r w:rsidRPr="007F1371">
        <w:rPr>
          <w:rFonts w:ascii="Times New Roman" w:hAnsi="Times New Roman"/>
          <w:bCs/>
          <w:sz w:val="22"/>
          <w:szCs w:val="22"/>
        </w:rPr>
        <w:t>8 (83433) 2-15-75</w:t>
      </w:r>
    </w:p>
    <w:sectPr w:rsidR="00AD77A2" w:rsidRPr="00AD77A2" w:rsidSect="008D230B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71AA4"/>
    <w:multiLevelType w:val="hybridMultilevel"/>
    <w:tmpl w:val="27789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83CBA"/>
    <w:multiLevelType w:val="multilevel"/>
    <w:tmpl w:val="E7C2B50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0D32C50"/>
    <w:multiLevelType w:val="multilevel"/>
    <w:tmpl w:val="1C32EC3A"/>
    <w:lvl w:ilvl="0">
      <w:start w:val="5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</w:lvl>
  </w:abstractNum>
  <w:abstractNum w:abstractNumId="3" w15:restartNumberingAfterBreak="0">
    <w:nsid w:val="30AE33CE"/>
    <w:multiLevelType w:val="multilevel"/>
    <w:tmpl w:val="56C8C0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 w15:restartNumberingAfterBreak="0">
    <w:nsid w:val="4C7F6212"/>
    <w:multiLevelType w:val="multilevel"/>
    <w:tmpl w:val="F78A3610"/>
    <w:lvl w:ilvl="0">
      <w:start w:val="7"/>
      <w:numFmt w:val="decimal"/>
      <w:lvlText w:val="%1."/>
      <w:lvlJc w:val="left"/>
      <w:pPr>
        <w:tabs>
          <w:tab w:val="num" w:pos="504"/>
        </w:tabs>
        <w:ind w:left="504" w:hanging="504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b w:val="0"/>
      </w:rPr>
    </w:lvl>
  </w:abstractNum>
  <w:abstractNum w:abstractNumId="5" w15:restartNumberingAfterBreak="0">
    <w:nsid w:val="51992C6B"/>
    <w:multiLevelType w:val="multilevel"/>
    <w:tmpl w:val="65C0FE46"/>
    <w:lvl w:ilvl="0">
      <w:start w:val="8"/>
      <w:numFmt w:val="decimal"/>
      <w:lvlText w:val="%1."/>
      <w:lvlJc w:val="left"/>
      <w:pPr>
        <w:tabs>
          <w:tab w:val="num" w:pos="504"/>
        </w:tabs>
        <w:ind w:left="504" w:hanging="504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73781D07"/>
    <w:multiLevelType w:val="multilevel"/>
    <w:tmpl w:val="A51A43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7874470F"/>
    <w:multiLevelType w:val="hybridMultilevel"/>
    <w:tmpl w:val="84C4C1AA"/>
    <w:lvl w:ilvl="0" w:tplc="21448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B460E3"/>
    <w:multiLevelType w:val="hybridMultilevel"/>
    <w:tmpl w:val="E940FDF2"/>
    <w:lvl w:ilvl="0" w:tplc="F4808E0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5908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650286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263304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3705505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3293645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135464">
    <w:abstractNumId w:val="7"/>
  </w:num>
  <w:num w:numId="7" w16cid:durableId="18120962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8719978">
    <w:abstractNumId w:val="1"/>
  </w:num>
  <w:num w:numId="9" w16cid:durableId="1471360789">
    <w:abstractNumId w:val="0"/>
  </w:num>
  <w:num w:numId="10" w16cid:durableId="14450047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4D2"/>
    <w:rsid w:val="00001964"/>
    <w:rsid w:val="00001B2B"/>
    <w:rsid w:val="00002335"/>
    <w:rsid w:val="000027CE"/>
    <w:rsid w:val="0000280F"/>
    <w:rsid w:val="00003DFD"/>
    <w:rsid w:val="000046B0"/>
    <w:rsid w:val="0000549E"/>
    <w:rsid w:val="0000574A"/>
    <w:rsid w:val="00005CD6"/>
    <w:rsid w:val="0000721F"/>
    <w:rsid w:val="00007884"/>
    <w:rsid w:val="0001041B"/>
    <w:rsid w:val="00010500"/>
    <w:rsid w:val="00010542"/>
    <w:rsid w:val="00011BD3"/>
    <w:rsid w:val="000123D4"/>
    <w:rsid w:val="0001301C"/>
    <w:rsid w:val="00014019"/>
    <w:rsid w:val="00015AF4"/>
    <w:rsid w:val="00015D33"/>
    <w:rsid w:val="00016174"/>
    <w:rsid w:val="00020708"/>
    <w:rsid w:val="00020826"/>
    <w:rsid w:val="00022FA7"/>
    <w:rsid w:val="000235D9"/>
    <w:rsid w:val="00023C20"/>
    <w:rsid w:val="00024346"/>
    <w:rsid w:val="00024FA4"/>
    <w:rsid w:val="00027D14"/>
    <w:rsid w:val="00032A4A"/>
    <w:rsid w:val="00032D14"/>
    <w:rsid w:val="000332D7"/>
    <w:rsid w:val="00033D40"/>
    <w:rsid w:val="00033E37"/>
    <w:rsid w:val="00034E7F"/>
    <w:rsid w:val="00036A06"/>
    <w:rsid w:val="00037D89"/>
    <w:rsid w:val="000408BE"/>
    <w:rsid w:val="00040D6A"/>
    <w:rsid w:val="0004418B"/>
    <w:rsid w:val="000457AF"/>
    <w:rsid w:val="00046DFC"/>
    <w:rsid w:val="00046E81"/>
    <w:rsid w:val="000471D8"/>
    <w:rsid w:val="00047852"/>
    <w:rsid w:val="000501CE"/>
    <w:rsid w:val="00050AB2"/>
    <w:rsid w:val="00050D6D"/>
    <w:rsid w:val="00050D7A"/>
    <w:rsid w:val="00050E87"/>
    <w:rsid w:val="000535A4"/>
    <w:rsid w:val="00054673"/>
    <w:rsid w:val="000549B3"/>
    <w:rsid w:val="000553E7"/>
    <w:rsid w:val="000571C5"/>
    <w:rsid w:val="000603AF"/>
    <w:rsid w:val="000623E2"/>
    <w:rsid w:val="000630CB"/>
    <w:rsid w:val="0006373A"/>
    <w:rsid w:val="00063D6F"/>
    <w:rsid w:val="00064A75"/>
    <w:rsid w:val="00065147"/>
    <w:rsid w:val="000658D8"/>
    <w:rsid w:val="00065FEE"/>
    <w:rsid w:val="0006618B"/>
    <w:rsid w:val="00067E47"/>
    <w:rsid w:val="00070520"/>
    <w:rsid w:val="00074F13"/>
    <w:rsid w:val="00075FBD"/>
    <w:rsid w:val="00076940"/>
    <w:rsid w:val="00077476"/>
    <w:rsid w:val="00080A13"/>
    <w:rsid w:val="0008277E"/>
    <w:rsid w:val="00083E08"/>
    <w:rsid w:val="00086031"/>
    <w:rsid w:val="0008772A"/>
    <w:rsid w:val="00087D08"/>
    <w:rsid w:val="00094259"/>
    <w:rsid w:val="000A1D2C"/>
    <w:rsid w:val="000A206E"/>
    <w:rsid w:val="000A26D8"/>
    <w:rsid w:val="000A3F3B"/>
    <w:rsid w:val="000A57DD"/>
    <w:rsid w:val="000A61CC"/>
    <w:rsid w:val="000B016B"/>
    <w:rsid w:val="000B0250"/>
    <w:rsid w:val="000B2223"/>
    <w:rsid w:val="000B728D"/>
    <w:rsid w:val="000C12D3"/>
    <w:rsid w:val="000C1E71"/>
    <w:rsid w:val="000C1F5B"/>
    <w:rsid w:val="000C221B"/>
    <w:rsid w:val="000C2476"/>
    <w:rsid w:val="000C2939"/>
    <w:rsid w:val="000C4311"/>
    <w:rsid w:val="000C5909"/>
    <w:rsid w:val="000D1395"/>
    <w:rsid w:val="000D18B6"/>
    <w:rsid w:val="000D4544"/>
    <w:rsid w:val="000D53E7"/>
    <w:rsid w:val="000D6B47"/>
    <w:rsid w:val="000E193C"/>
    <w:rsid w:val="000E3C52"/>
    <w:rsid w:val="000E3CE9"/>
    <w:rsid w:val="000E4188"/>
    <w:rsid w:val="000E6A90"/>
    <w:rsid w:val="000E6ED2"/>
    <w:rsid w:val="000E75F7"/>
    <w:rsid w:val="000F0681"/>
    <w:rsid w:val="000F09E9"/>
    <w:rsid w:val="000F0DCB"/>
    <w:rsid w:val="000F0F49"/>
    <w:rsid w:val="000F1AB8"/>
    <w:rsid w:val="000F2143"/>
    <w:rsid w:val="000F2B54"/>
    <w:rsid w:val="000F4BAF"/>
    <w:rsid w:val="000F4FCB"/>
    <w:rsid w:val="000F6209"/>
    <w:rsid w:val="000F74AB"/>
    <w:rsid w:val="001006FF"/>
    <w:rsid w:val="0010078F"/>
    <w:rsid w:val="00101D4C"/>
    <w:rsid w:val="00102A5B"/>
    <w:rsid w:val="00104BF7"/>
    <w:rsid w:val="00104C61"/>
    <w:rsid w:val="00106985"/>
    <w:rsid w:val="00110C6C"/>
    <w:rsid w:val="00110CAD"/>
    <w:rsid w:val="00114B93"/>
    <w:rsid w:val="00117276"/>
    <w:rsid w:val="00122B31"/>
    <w:rsid w:val="001230B5"/>
    <w:rsid w:val="001258A9"/>
    <w:rsid w:val="00125F34"/>
    <w:rsid w:val="001260B1"/>
    <w:rsid w:val="00126222"/>
    <w:rsid w:val="00126BC6"/>
    <w:rsid w:val="00126E81"/>
    <w:rsid w:val="001279DD"/>
    <w:rsid w:val="0013085A"/>
    <w:rsid w:val="00130DB7"/>
    <w:rsid w:val="00132B25"/>
    <w:rsid w:val="00133871"/>
    <w:rsid w:val="00134D6F"/>
    <w:rsid w:val="00135FCA"/>
    <w:rsid w:val="0013636B"/>
    <w:rsid w:val="00140020"/>
    <w:rsid w:val="00141515"/>
    <w:rsid w:val="00142D12"/>
    <w:rsid w:val="00144493"/>
    <w:rsid w:val="001446CE"/>
    <w:rsid w:val="00147E8C"/>
    <w:rsid w:val="0015101C"/>
    <w:rsid w:val="001510C7"/>
    <w:rsid w:val="0015124D"/>
    <w:rsid w:val="0015182D"/>
    <w:rsid w:val="00151D1F"/>
    <w:rsid w:val="001521DA"/>
    <w:rsid w:val="00154176"/>
    <w:rsid w:val="00154401"/>
    <w:rsid w:val="00154AD2"/>
    <w:rsid w:val="00154DFE"/>
    <w:rsid w:val="0016184C"/>
    <w:rsid w:val="00163680"/>
    <w:rsid w:val="0016389F"/>
    <w:rsid w:val="0016455D"/>
    <w:rsid w:val="0016503B"/>
    <w:rsid w:val="0016514E"/>
    <w:rsid w:val="001653D2"/>
    <w:rsid w:val="00165932"/>
    <w:rsid w:val="00166457"/>
    <w:rsid w:val="00170298"/>
    <w:rsid w:val="00171996"/>
    <w:rsid w:val="0017221E"/>
    <w:rsid w:val="00176EE6"/>
    <w:rsid w:val="0018546D"/>
    <w:rsid w:val="00190958"/>
    <w:rsid w:val="00191C81"/>
    <w:rsid w:val="00194098"/>
    <w:rsid w:val="00194682"/>
    <w:rsid w:val="00195566"/>
    <w:rsid w:val="0019677D"/>
    <w:rsid w:val="00196B50"/>
    <w:rsid w:val="00197929"/>
    <w:rsid w:val="001A14DA"/>
    <w:rsid w:val="001A189B"/>
    <w:rsid w:val="001A2210"/>
    <w:rsid w:val="001A2B38"/>
    <w:rsid w:val="001A2F66"/>
    <w:rsid w:val="001A3051"/>
    <w:rsid w:val="001A599F"/>
    <w:rsid w:val="001A5BBB"/>
    <w:rsid w:val="001A5CE4"/>
    <w:rsid w:val="001A6611"/>
    <w:rsid w:val="001A68D9"/>
    <w:rsid w:val="001A7EBF"/>
    <w:rsid w:val="001B06E3"/>
    <w:rsid w:val="001B0CD9"/>
    <w:rsid w:val="001B0FF9"/>
    <w:rsid w:val="001B404A"/>
    <w:rsid w:val="001B4905"/>
    <w:rsid w:val="001B4973"/>
    <w:rsid w:val="001B6511"/>
    <w:rsid w:val="001B7BCD"/>
    <w:rsid w:val="001C0DC0"/>
    <w:rsid w:val="001C22B3"/>
    <w:rsid w:val="001C3189"/>
    <w:rsid w:val="001C5398"/>
    <w:rsid w:val="001C57DF"/>
    <w:rsid w:val="001C5C49"/>
    <w:rsid w:val="001C5E8D"/>
    <w:rsid w:val="001C69CC"/>
    <w:rsid w:val="001C6EDF"/>
    <w:rsid w:val="001C71AD"/>
    <w:rsid w:val="001D0643"/>
    <w:rsid w:val="001D1B16"/>
    <w:rsid w:val="001D1F53"/>
    <w:rsid w:val="001D244F"/>
    <w:rsid w:val="001D2C28"/>
    <w:rsid w:val="001D2D15"/>
    <w:rsid w:val="001D38AB"/>
    <w:rsid w:val="001D42BA"/>
    <w:rsid w:val="001D5697"/>
    <w:rsid w:val="001D5896"/>
    <w:rsid w:val="001D7007"/>
    <w:rsid w:val="001E10CC"/>
    <w:rsid w:val="001E134A"/>
    <w:rsid w:val="001E191B"/>
    <w:rsid w:val="001E26B6"/>
    <w:rsid w:val="001E2710"/>
    <w:rsid w:val="001E399C"/>
    <w:rsid w:val="001E3D04"/>
    <w:rsid w:val="001E4058"/>
    <w:rsid w:val="001E6425"/>
    <w:rsid w:val="001F3CE4"/>
    <w:rsid w:val="001F463E"/>
    <w:rsid w:val="001F6641"/>
    <w:rsid w:val="001F6C2D"/>
    <w:rsid w:val="00200895"/>
    <w:rsid w:val="002017A4"/>
    <w:rsid w:val="00204437"/>
    <w:rsid w:val="00204644"/>
    <w:rsid w:val="002050E3"/>
    <w:rsid w:val="00205D64"/>
    <w:rsid w:val="00207B63"/>
    <w:rsid w:val="00210C73"/>
    <w:rsid w:val="002128DD"/>
    <w:rsid w:val="00214F3C"/>
    <w:rsid w:val="0021500A"/>
    <w:rsid w:val="00216C21"/>
    <w:rsid w:val="00220F02"/>
    <w:rsid w:val="00220FC3"/>
    <w:rsid w:val="00222967"/>
    <w:rsid w:val="00223132"/>
    <w:rsid w:val="002247B4"/>
    <w:rsid w:val="00225049"/>
    <w:rsid w:val="0022734C"/>
    <w:rsid w:val="00232780"/>
    <w:rsid w:val="0023343E"/>
    <w:rsid w:val="00233FC3"/>
    <w:rsid w:val="00234628"/>
    <w:rsid w:val="002347E5"/>
    <w:rsid w:val="002350E2"/>
    <w:rsid w:val="0023748E"/>
    <w:rsid w:val="00237BDB"/>
    <w:rsid w:val="0024145F"/>
    <w:rsid w:val="00244048"/>
    <w:rsid w:val="00245ABB"/>
    <w:rsid w:val="002471E3"/>
    <w:rsid w:val="00247CA6"/>
    <w:rsid w:val="00250B14"/>
    <w:rsid w:val="002512CA"/>
    <w:rsid w:val="002514CB"/>
    <w:rsid w:val="00252D0B"/>
    <w:rsid w:val="002535DC"/>
    <w:rsid w:val="002540D6"/>
    <w:rsid w:val="00255DA0"/>
    <w:rsid w:val="002577EB"/>
    <w:rsid w:val="0026031D"/>
    <w:rsid w:val="00263E92"/>
    <w:rsid w:val="00264910"/>
    <w:rsid w:val="00264F60"/>
    <w:rsid w:val="00266068"/>
    <w:rsid w:val="00266C74"/>
    <w:rsid w:val="002709DB"/>
    <w:rsid w:val="00273279"/>
    <w:rsid w:val="0027386A"/>
    <w:rsid w:val="002753AC"/>
    <w:rsid w:val="0027586E"/>
    <w:rsid w:val="00275B0C"/>
    <w:rsid w:val="00277910"/>
    <w:rsid w:val="00277E6E"/>
    <w:rsid w:val="002805D2"/>
    <w:rsid w:val="00280CC5"/>
    <w:rsid w:val="00281C64"/>
    <w:rsid w:val="00282913"/>
    <w:rsid w:val="002833F0"/>
    <w:rsid w:val="0028534D"/>
    <w:rsid w:val="00290B3E"/>
    <w:rsid w:val="002913A2"/>
    <w:rsid w:val="00291EEE"/>
    <w:rsid w:val="00292320"/>
    <w:rsid w:val="00292D19"/>
    <w:rsid w:val="00293DE7"/>
    <w:rsid w:val="00293F80"/>
    <w:rsid w:val="0029509A"/>
    <w:rsid w:val="0029526E"/>
    <w:rsid w:val="00295482"/>
    <w:rsid w:val="00296C6B"/>
    <w:rsid w:val="00297364"/>
    <w:rsid w:val="002A080B"/>
    <w:rsid w:val="002A1B37"/>
    <w:rsid w:val="002A4B4D"/>
    <w:rsid w:val="002A5078"/>
    <w:rsid w:val="002A5332"/>
    <w:rsid w:val="002A538D"/>
    <w:rsid w:val="002A5EC4"/>
    <w:rsid w:val="002A7140"/>
    <w:rsid w:val="002B0671"/>
    <w:rsid w:val="002B1794"/>
    <w:rsid w:val="002B232B"/>
    <w:rsid w:val="002B251E"/>
    <w:rsid w:val="002B2E57"/>
    <w:rsid w:val="002B3663"/>
    <w:rsid w:val="002B3AA6"/>
    <w:rsid w:val="002B4972"/>
    <w:rsid w:val="002B54D5"/>
    <w:rsid w:val="002B584E"/>
    <w:rsid w:val="002B5D29"/>
    <w:rsid w:val="002B6D7A"/>
    <w:rsid w:val="002B74CA"/>
    <w:rsid w:val="002B7A92"/>
    <w:rsid w:val="002C19C0"/>
    <w:rsid w:val="002C1E3B"/>
    <w:rsid w:val="002C6653"/>
    <w:rsid w:val="002C7734"/>
    <w:rsid w:val="002C7C51"/>
    <w:rsid w:val="002D149B"/>
    <w:rsid w:val="002D15F1"/>
    <w:rsid w:val="002D2756"/>
    <w:rsid w:val="002D27E6"/>
    <w:rsid w:val="002D4237"/>
    <w:rsid w:val="002D4D14"/>
    <w:rsid w:val="002D5D97"/>
    <w:rsid w:val="002D7008"/>
    <w:rsid w:val="002D7106"/>
    <w:rsid w:val="002D72D2"/>
    <w:rsid w:val="002E1DE6"/>
    <w:rsid w:val="002E1E7C"/>
    <w:rsid w:val="002E3291"/>
    <w:rsid w:val="002E5916"/>
    <w:rsid w:val="002F1334"/>
    <w:rsid w:val="002F1ADD"/>
    <w:rsid w:val="002F1D29"/>
    <w:rsid w:val="002F4D3A"/>
    <w:rsid w:val="002F74F5"/>
    <w:rsid w:val="0030130F"/>
    <w:rsid w:val="0030516D"/>
    <w:rsid w:val="00305C4E"/>
    <w:rsid w:val="00307EAC"/>
    <w:rsid w:val="0031073B"/>
    <w:rsid w:val="00312087"/>
    <w:rsid w:val="00315B5C"/>
    <w:rsid w:val="00315BBA"/>
    <w:rsid w:val="003219CC"/>
    <w:rsid w:val="00321FA6"/>
    <w:rsid w:val="00323459"/>
    <w:rsid w:val="003254BC"/>
    <w:rsid w:val="0032600C"/>
    <w:rsid w:val="003269AF"/>
    <w:rsid w:val="00326A1D"/>
    <w:rsid w:val="00327A43"/>
    <w:rsid w:val="0033125C"/>
    <w:rsid w:val="0033330E"/>
    <w:rsid w:val="00333D69"/>
    <w:rsid w:val="003357AD"/>
    <w:rsid w:val="00336AA2"/>
    <w:rsid w:val="003401CF"/>
    <w:rsid w:val="0034263F"/>
    <w:rsid w:val="00342E28"/>
    <w:rsid w:val="0034660C"/>
    <w:rsid w:val="00346EFA"/>
    <w:rsid w:val="003545FD"/>
    <w:rsid w:val="003573D1"/>
    <w:rsid w:val="003603C9"/>
    <w:rsid w:val="00360FC7"/>
    <w:rsid w:val="00362161"/>
    <w:rsid w:val="00363F32"/>
    <w:rsid w:val="00364337"/>
    <w:rsid w:val="00364476"/>
    <w:rsid w:val="003645AA"/>
    <w:rsid w:val="003652B0"/>
    <w:rsid w:val="00367BBB"/>
    <w:rsid w:val="00371202"/>
    <w:rsid w:val="003757C4"/>
    <w:rsid w:val="00377489"/>
    <w:rsid w:val="00380ED3"/>
    <w:rsid w:val="0038172D"/>
    <w:rsid w:val="00383BDE"/>
    <w:rsid w:val="003842C0"/>
    <w:rsid w:val="00384708"/>
    <w:rsid w:val="0038528D"/>
    <w:rsid w:val="00385740"/>
    <w:rsid w:val="00385F10"/>
    <w:rsid w:val="003869F5"/>
    <w:rsid w:val="00391055"/>
    <w:rsid w:val="00391274"/>
    <w:rsid w:val="003923AD"/>
    <w:rsid w:val="0039288C"/>
    <w:rsid w:val="00393D95"/>
    <w:rsid w:val="0039486C"/>
    <w:rsid w:val="00394A2F"/>
    <w:rsid w:val="003971E7"/>
    <w:rsid w:val="003979BA"/>
    <w:rsid w:val="003A293E"/>
    <w:rsid w:val="003A6603"/>
    <w:rsid w:val="003A74A3"/>
    <w:rsid w:val="003A7FDE"/>
    <w:rsid w:val="003B0FB5"/>
    <w:rsid w:val="003B12BB"/>
    <w:rsid w:val="003B1685"/>
    <w:rsid w:val="003B1A6A"/>
    <w:rsid w:val="003B23EE"/>
    <w:rsid w:val="003B33F4"/>
    <w:rsid w:val="003B40B6"/>
    <w:rsid w:val="003B44A3"/>
    <w:rsid w:val="003B4EC0"/>
    <w:rsid w:val="003B535B"/>
    <w:rsid w:val="003B5A0A"/>
    <w:rsid w:val="003C0020"/>
    <w:rsid w:val="003C0908"/>
    <w:rsid w:val="003C16D1"/>
    <w:rsid w:val="003C2064"/>
    <w:rsid w:val="003C2FDD"/>
    <w:rsid w:val="003C4539"/>
    <w:rsid w:val="003C4A10"/>
    <w:rsid w:val="003D0873"/>
    <w:rsid w:val="003D3470"/>
    <w:rsid w:val="003D4769"/>
    <w:rsid w:val="003D500F"/>
    <w:rsid w:val="003D6F23"/>
    <w:rsid w:val="003E180E"/>
    <w:rsid w:val="003E3C84"/>
    <w:rsid w:val="003E4762"/>
    <w:rsid w:val="003E4F2D"/>
    <w:rsid w:val="003E554C"/>
    <w:rsid w:val="003E6018"/>
    <w:rsid w:val="003E692D"/>
    <w:rsid w:val="003E7610"/>
    <w:rsid w:val="003F1A7A"/>
    <w:rsid w:val="003F2393"/>
    <w:rsid w:val="003F23AD"/>
    <w:rsid w:val="003F2F6D"/>
    <w:rsid w:val="003F3D0A"/>
    <w:rsid w:val="003F3F78"/>
    <w:rsid w:val="003F53F4"/>
    <w:rsid w:val="003F592D"/>
    <w:rsid w:val="003F5E42"/>
    <w:rsid w:val="00400C96"/>
    <w:rsid w:val="004032DB"/>
    <w:rsid w:val="0040636C"/>
    <w:rsid w:val="004109D0"/>
    <w:rsid w:val="00410B80"/>
    <w:rsid w:val="00411BA5"/>
    <w:rsid w:val="00413EB3"/>
    <w:rsid w:val="0041481A"/>
    <w:rsid w:val="00414D8F"/>
    <w:rsid w:val="00415A15"/>
    <w:rsid w:val="00421BB9"/>
    <w:rsid w:val="00422DD3"/>
    <w:rsid w:val="0042308C"/>
    <w:rsid w:val="004237CC"/>
    <w:rsid w:val="00423A68"/>
    <w:rsid w:val="0042540F"/>
    <w:rsid w:val="0042577C"/>
    <w:rsid w:val="00425988"/>
    <w:rsid w:val="004274E4"/>
    <w:rsid w:val="00431372"/>
    <w:rsid w:val="00431E3C"/>
    <w:rsid w:val="004321B9"/>
    <w:rsid w:val="00432F28"/>
    <w:rsid w:val="004428A1"/>
    <w:rsid w:val="00443715"/>
    <w:rsid w:val="00444220"/>
    <w:rsid w:val="00444FC7"/>
    <w:rsid w:val="00445642"/>
    <w:rsid w:val="004456F2"/>
    <w:rsid w:val="0044631D"/>
    <w:rsid w:val="0044705F"/>
    <w:rsid w:val="00447261"/>
    <w:rsid w:val="004500C9"/>
    <w:rsid w:val="00451439"/>
    <w:rsid w:val="0045292B"/>
    <w:rsid w:val="004529B8"/>
    <w:rsid w:val="00454AA6"/>
    <w:rsid w:val="00455998"/>
    <w:rsid w:val="00456E99"/>
    <w:rsid w:val="00457646"/>
    <w:rsid w:val="00457B7F"/>
    <w:rsid w:val="00461089"/>
    <w:rsid w:val="00461F92"/>
    <w:rsid w:val="0046256E"/>
    <w:rsid w:val="0046598D"/>
    <w:rsid w:val="00466A9D"/>
    <w:rsid w:val="0046749D"/>
    <w:rsid w:val="00471094"/>
    <w:rsid w:val="004736EF"/>
    <w:rsid w:val="00473E46"/>
    <w:rsid w:val="00474477"/>
    <w:rsid w:val="00476967"/>
    <w:rsid w:val="004775DB"/>
    <w:rsid w:val="00480227"/>
    <w:rsid w:val="004803D8"/>
    <w:rsid w:val="004812A9"/>
    <w:rsid w:val="00482825"/>
    <w:rsid w:val="00485104"/>
    <w:rsid w:val="00485CDC"/>
    <w:rsid w:val="004867F9"/>
    <w:rsid w:val="00486E71"/>
    <w:rsid w:val="00487A6D"/>
    <w:rsid w:val="00487E9A"/>
    <w:rsid w:val="00490635"/>
    <w:rsid w:val="00491197"/>
    <w:rsid w:val="004913EF"/>
    <w:rsid w:val="0049175E"/>
    <w:rsid w:val="00493EA2"/>
    <w:rsid w:val="004976D3"/>
    <w:rsid w:val="00497EA1"/>
    <w:rsid w:val="004A28DF"/>
    <w:rsid w:val="004A3BF3"/>
    <w:rsid w:val="004A4488"/>
    <w:rsid w:val="004A47A1"/>
    <w:rsid w:val="004A4B6B"/>
    <w:rsid w:val="004A6D84"/>
    <w:rsid w:val="004A7277"/>
    <w:rsid w:val="004A7E71"/>
    <w:rsid w:val="004B1392"/>
    <w:rsid w:val="004B4172"/>
    <w:rsid w:val="004B492D"/>
    <w:rsid w:val="004B59DC"/>
    <w:rsid w:val="004B6FFB"/>
    <w:rsid w:val="004B7747"/>
    <w:rsid w:val="004C5C42"/>
    <w:rsid w:val="004C62C9"/>
    <w:rsid w:val="004C6F54"/>
    <w:rsid w:val="004D0008"/>
    <w:rsid w:val="004D2906"/>
    <w:rsid w:val="004D2B96"/>
    <w:rsid w:val="004D3F6A"/>
    <w:rsid w:val="004D42EC"/>
    <w:rsid w:val="004D4DA0"/>
    <w:rsid w:val="004D6A2F"/>
    <w:rsid w:val="004E0499"/>
    <w:rsid w:val="004E16D7"/>
    <w:rsid w:val="004E1BEE"/>
    <w:rsid w:val="004E2530"/>
    <w:rsid w:val="004E2D9A"/>
    <w:rsid w:val="004E4591"/>
    <w:rsid w:val="004E4701"/>
    <w:rsid w:val="004E4796"/>
    <w:rsid w:val="004E493D"/>
    <w:rsid w:val="004E5150"/>
    <w:rsid w:val="004E6AD2"/>
    <w:rsid w:val="004E6D88"/>
    <w:rsid w:val="004E73E8"/>
    <w:rsid w:val="004F076A"/>
    <w:rsid w:val="004F2A06"/>
    <w:rsid w:val="004F2E3C"/>
    <w:rsid w:val="004F3127"/>
    <w:rsid w:val="004F36A4"/>
    <w:rsid w:val="004F487E"/>
    <w:rsid w:val="004F5D14"/>
    <w:rsid w:val="004F7066"/>
    <w:rsid w:val="004F78A7"/>
    <w:rsid w:val="004F7E5A"/>
    <w:rsid w:val="0050091A"/>
    <w:rsid w:val="00505FFA"/>
    <w:rsid w:val="005062E5"/>
    <w:rsid w:val="005100DC"/>
    <w:rsid w:val="00513E3E"/>
    <w:rsid w:val="00514566"/>
    <w:rsid w:val="005208B2"/>
    <w:rsid w:val="00521AD6"/>
    <w:rsid w:val="00521B44"/>
    <w:rsid w:val="00522373"/>
    <w:rsid w:val="00524314"/>
    <w:rsid w:val="00524CD8"/>
    <w:rsid w:val="0052698C"/>
    <w:rsid w:val="005313CE"/>
    <w:rsid w:val="00532306"/>
    <w:rsid w:val="0053239F"/>
    <w:rsid w:val="005336E3"/>
    <w:rsid w:val="00533A1E"/>
    <w:rsid w:val="005344C5"/>
    <w:rsid w:val="00535F91"/>
    <w:rsid w:val="00540C84"/>
    <w:rsid w:val="00540E81"/>
    <w:rsid w:val="00542F96"/>
    <w:rsid w:val="00543126"/>
    <w:rsid w:val="005438AA"/>
    <w:rsid w:val="00543BAA"/>
    <w:rsid w:val="00543BE6"/>
    <w:rsid w:val="0054464B"/>
    <w:rsid w:val="0054726F"/>
    <w:rsid w:val="00551A81"/>
    <w:rsid w:val="00551A86"/>
    <w:rsid w:val="00553B75"/>
    <w:rsid w:val="00554733"/>
    <w:rsid w:val="005547AF"/>
    <w:rsid w:val="00554C6E"/>
    <w:rsid w:val="005552EF"/>
    <w:rsid w:val="005566BC"/>
    <w:rsid w:val="005570AD"/>
    <w:rsid w:val="0055712C"/>
    <w:rsid w:val="005575F3"/>
    <w:rsid w:val="00560777"/>
    <w:rsid w:val="00561794"/>
    <w:rsid w:val="0056509E"/>
    <w:rsid w:val="00566677"/>
    <w:rsid w:val="00570E30"/>
    <w:rsid w:val="00571B46"/>
    <w:rsid w:val="00572F75"/>
    <w:rsid w:val="005737E2"/>
    <w:rsid w:val="0057426C"/>
    <w:rsid w:val="00574EC0"/>
    <w:rsid w:val="005766E0"/>
    <w:rsid w:val="00576841"/>
    <w:rsid w:val="00584ABA"/>
    <w:rsid w:val="00585ADC"/>
    <w:rsid w:val="00586ADF"/>
    <w:rsid w:val="0058730B"/>
    <w:rsid w:val="0059066F"/>
    <w:rsid w:val="00590C36"/>
    <w:rsid w:val="005917BA"/>
    <w:rsid w:val="00591906"/>
    <w:rsid w:val="0059334C"/>
    <w:rsid w:val="005941DF"/>
    <w:rsid w:val="00594896"/>
    <w:rsid w:val="00594ABB"/>
    <w:rsid w:val="00594B1F"/>
    <w:rsid w:val="00596CDD"/>
    <w:rsid w:val="00597527"/>
    <w:rsid w:val="005A201E"/>
    <w:rsid w:val="005A43B9"/>
    <w:rsid w:val="005A5083"/>
    <w:rsid w:val="005A51EA"/>
    <w:rsid w:val="005A585C"/>
    <w:rsid w:val="005A6279"/>
    <w:rsid w:val="005A64D2"/>
    <w:rsid w:val="005A6B78"/>
    <w:rsid w:val="005A74E6"/>
    <w:rsid w:val="005B11E4"/>
    <w:rsid w:val="005B1ECF"/>
    <w:rsid w:val="005B2BF2"/>
    <w:rsid w:val="005B32BF"/>
    <w:rsid w:val="005B3A87"/>
    <w:rsid w:val="005B42B6"/>
    <w:rsid w:val="005B5354"/>
    <w:rsid w:val="005B578B"/>
    <w:rsid w:val="005B799E"/>
    <w:rsid w:val="005C055E"/>
    <w:rsid w:val="005C075C"/>
    <w:rsid w:val="005C08AC"/>
    <w:rsid w:val="005C3F13"/>
    <w:rsid w:val="005C4124"/>
    <w:rsid w:val="005C49EE"/>
    <w:rsid w:val="005C56F7"/>
    <w:rsid w:val="005D05A6"/>
    <w:rsid w:val="005D0A0C"/>
    <w:rsid w:val="005D26F2"/>
    <w:rsid w:val="005D4897"/>
    <w:rsid w:val="005D72ED"/>
    <w:rsid w:val="005E011C"/>
    <w:rsid w:val="005E02FF"/>
    <w:rsid w:val="005E57E8"/>
    <w:rsid w:val="005E5985"/>
    <w:rsid w:val="005E6C50"/>
    <w:rsid w:val="005F2EED"/>
    <w:rsid w:val="005F4242"/>
    <w:rsid w:val="005F58F8"/>
    <w:rsid w:val="005F62EB"/>
    <w:rsid w:val="005F64A5"/>
    <w:rsid w:val="005F6A45"/>
    <w:rsid w:val="005F6AB9"/>
    <w:rsid w:val="0060158E"/>
    <w:rsid w:val="00601825"/>
    <w:rsid w:val="006020D4"/>
    <w:rsid w:val="00602463"/>
    <w:rsid w:val="00602580"/>
    <w:rsid w:val="00602D90"/>
    <w:rsid w:val="006040BC"/>
    <w:rsid w:val="00605963"/>
    <w:rsid w:val="00605BDD"/>
    <w:rsid w:val="0060717C"/>
    <w:rsid w:val="00613B58"/>
    <w:rsid w:val="006147FE"/>
    <w:rsid w:val="006161D6"/>
    <w:rsid w:val="006223FC"/>
    <w:rsid w:val="00622F40"/>
    <w:rsid w:val="00623310"/>
    <w:rsid w:val="006240A4"/>
    <w:rsid w:val="00624745"/>
    <w:rsid w:val="00626DC7"/>
    <w:rsid w:val="006276D0"/>
    <w:rsid w:val="0063268B"/>
    <w:rsid w:val="006341A8"/>
    <w:rsid w:val="00634A59"/>
    <w:rsid w:val="00636AFA"/>
    <w:rsid w:val="00636B05"/>
    <w:rsid w:val="006409A6"/>
    <w:rsid w:val="00644C48"/>
    <w:rsid w:val="00645BA0"/>
    <w:rsid w:val="006470D1"/>
    <w:rsid w:val="00647106"/>
    <w:rsid w:val="00647744"/>
    <w:rsid w:val="00650210"/>
    <w:rsid w:val="00651213"/>
    <w:rsid w:val="00653A20"/>
    <w:rsid w:val="00657028"/>
    <w:rsid w:val="006618EA"/>
    <w:rsid w:val="00661FA8"/>
    <w:rsid w:val="00663CFD"/>
    <w:rsid w:val="00664469"/>
    <w:rsid w:val="00664C44"/>
    <w:rsid w:val="00666614"/>
    <w:rsid w:val="00666AC6"/>
    <w:rsid w:val="00667B25"/>
    <w:rsid w:val="0067175E"/>
    <w:rsid w:val="006731AB"/>
    <w:rsid w:val="00673331"/>
    <w:rsid w:val="006748DF"/>
    <w:rsid w:val="00677CB1"/>
    <w:rsid w:val="00681E5A"/>
    <w:rsid w:val="006831D2"/>
    <w:rsid w:val="00684707"/>
    <w:rsid w:val="0068473B"/>
    <w:rsid w:val="0068516D"/>
    <w:rsid w:val="00685283"/>
    <w:rsid w:val="00686E17"/>
    <w:rsid w:val="00687F74"/>
    <w:rsid w:val="00691143"/>
    <w:rsid w:val="00691D1E"/>
    <w:rsid w:val="0069266B"/>
    <w:rsid w:val="00692DDB"/>
    <w:rsid w:val="00693C29"/>
    <w:rsid w:val="006955FA"/>
    <w:rsid w:val="00695E41"/>
    <w:rsid w:val="006A0E8C"/>
    <w:rsid w:val="006A1AD2"/>
    <w:rsid w:val="006A2682"/>
    <w:rsid w:val="006A2E2B"/>
    <w:rsid w:val="006A3EA1"/>
    <w:rsid w:val="006B12D7"/>
    <w:rsid w:val="006B2767"/>
    <w:rsid w:val="006B3D73"/>
    <w:rsid w:val="006B6487"/>
    <w:rsid w:val="006B766A"/>
    <w:rsid w:val="006C009F"/>
    <w:rsid w:val="006C0569"/>
    <w:rsid w:val="006C2B87"/>
    <w:rsid w:val="006C327A"/>
    <w:rsid w:val="006C5EF5"/>
    <w:rsid w:val="006C67D6"/>
    <w:rsid w:val="006D01CF"/>
    <w:rsid w:val="006D13FE"/>
    <w:rsid w:val="006D29C2"/>
    <w:rsid w:val="006D44B0"/>
    <w:rsid w:val="006D4D76"/>
    <w:rsid w:val="006D58C8"/>
    <w:rsid w:val="006D7A83"/>
    <w:rsid w:val="006E00AA"/>
    <w:rsid w:val="006E0284"/>
    <w:rsid w:val="006E4146"/>
    <w:rsid w:val="006E70BC"/>
    <w:rsid w:val="006F08DB"/>
    <w:rsid w:val="006F0D5D"/>
    <w:rsid w:val="006F0EAA"/>
    <w:rsid w:val="006F2C24"/>
    <w:rsid w:val="006F368C"/>
    <w:rsid w:val="006F695C"/>
    <w:rsid w:val="007004C1"/>
    <w:rsid w:val="007012CA"/>
    <w:rsid w:val="0070151A"/>
    <w:rsid w:val="00701544"/>
    <w:rsid w:val="007019D2"/>
    <w:rsid w:val="0070293A"/>
    <w:rsid w:val="00702F1F"/>
    <w:rsid w:val="007032D3"/>
    <w:rsid w:val="007035DA"/>
    <w:rsid w:val="00704693"/>
    <w:rsid w:val="00706A25"/>
    <w:rsid w:val="00707563"/>
    <w:rsid w:val="00710B9A"/>
    <w:rsid w:val="0071397A"/>
    <w:rsid w:val="007146A2"/>
    <w:rsid w:val="007165E4"/>
    <w:rsid w:val="00720BC6"/>
    <w:rsid w:val="007212E5"/>
    <w:rsid w:val="00723F0A"/>
    <w:rsid w:val="00724949"/>
    <w:rsid w:val="00726028"/>
    <w:rsid w:val="007306B2"/>
    <w:rsid w:val="007318BC"/>
    <w:rsid w:val="00731BE8"/>
    <w:rsid w:val="00733136"/>
    <w:rsid w:val="007338D6"/>
    <w:rsid w:val="00736BE7"/>
    <w:rsid w:val="0073760F"/>
    <w:rsid w:val="0073769C"/>
    <w:rsid w:val="00737EBC"/>
    <w:rsid w:val="00742AA8"/>
    <w:rsid w:val="007433B5"/>
    <w:rsid w:val="00744386"/>
    <w:rsid w:val="007466AF"/>
    <w:rsid w:val="00746848"/>
    <w:rsid w:val="00747583"/>
    <w:rsid w:val="007477FF"/>
    <w:rsid w:val="00750E19"/>
    <w:rsid w:val="007514E5"/>
    <w:rsid w:val="00752488"/>
    <w:rsid w:val="007527ED"/>
    <w:rsid w:val="00753279"/>
    <w:rsid w:val="00754017"/>
    <w:rsid w:val="00754477"/>
    <w:rsid w:val="0075476C"/>
    <w:rsid w:val="0075609D"/>
    <w:rsid w:val="00756287"/>
    <w:rsid w:val="007579E3"/>
    <w:rsid w:val="00760F5E"/>
    <w:rsid w:val="00761289"/>
    <w:rsid w:val="00763339"/>
    <w:rsid w:val="007644D9"/>
    <w:rsid w:val="0076482E"/>
    <w:rsid w:val="00764F59"/>
    <w:rsid w:val="00764F9C"/>
    <w:rsid w:val="00765BA1"/>
    <w:rsid w:val="00770366"/>
    <w:rsid w:val="007713FA"/>
    <w:rsid w:val="00771573"/>
    <w:rsid w:val="00771659"/>
    <w:rsid w:val="00771B7A"/>
    <w:rsid w:val="007731FD"/>
    <w:rsid w:val="007742DD"/>
    <w:rsid w:val="0077462A"/>
    <w:rsid w:val="00774CC0"/>
    <w:rsid w:val="007776C0"/>
    <w:rsid w:val="007808FB"/>
    <w:rsid w:val="00780DCB"/>
    <w:rsid w:val="00782C5A"/>
    <w:rsid w:val="0078534B"/>
    <w:rsid w:val="00787D53"/>
    <w:rsid w:val="00787F08"/>
    <w:rsid w:val="00790898"/>
    <w:rsid w:val="00790F26"/>
    <w:rsid w:val="00791B27"/>
    <w:rsid w:val="00791EBA"/>
    <w:rsid w:val="0079427F"/>
    <w:rsid w:val="007A11F5"/>
    <w:rsid w:val="007A24C1"/>
    <w:rsid w:val="007A2A3A"/>
    <w:rsid w:val="007A3C98"/>
    <w:rsid w:val="007A4515"/>
    <w:rsid w:val="007A6D78"/>
    <w:rsid w:val="007B00C7"/>
    <w:rsid w:val="007B0DD5"/>
    <w:rsid w:val="007B0F05"/>
    <w:rsid w:val="007B15A4"/>
    <w:rsid w:val="007B2EA5"/>
    <w:rsid w:val="007B3C9D"/>
    <w:rsid w:val="007B5606"/>
    <w:rsid w:val="007B6246"/>
    <w:rsid w:val="007B6523"/>
    <w:rsid w:val="007B735D"/>
    <w:rsid w:val="007B785F"/>
    <w:rsid w:val="007C0989"/>
    <w:rsid w:val="007C1C26"/>
    <w:rsid w:val="007C1E78"/>
    <w:rsid w:val="007C2F21"/>
    <w:rsid w:val="007C4199"/>
    <w:rsid w:val="007C52A5"/>
    <w:rsid w:val="007C5524"/>
    <w:rsid w:val="007C7058"/>
    <w:rsid w:val="007D271E"/>
    <w:rsid w:val="007D39CD"/>
    <w:rsid w:val="007D5DDC"/>
    <w:rsid w:val="007D7496"/>
    <w:rsid w:val="007E04B9"/>
    <w:rsid w:val="007E0899"/>
    <w:rsid w:val="007E0A56"/>
    <w:rsid w:val="007E0D60"/>
    <w:rsid w:val="007E6092"/>
    <w:rsid w:val="007F0D54"/>
    <w:rsid w:val="007F1371"/>
    <w:rsid w:val="007F18DE"/>
    <w:rsid w:val="007F1BE5"/>
    <w:rsid w:val="007F1E82"/>
    <w:rsid w:val="007F20E5"/>
    <w:rsid w:val="007F4B6C"/>
    <w:rsid w:val="007F5018"/>
    <w:rsid w:val="007F594D"/>
    <w:rsid w:val="007F7F8A"/>
    <w:rsid w:val="00802175"/>
    <w:rsid w:val="008033C9"/>
    <w:rsid w:val="00804960"/>
    <w:rsid w:val="00805630"/>
    <w:rsid w:val="00807C58"/>
    <w:rsid w:val="00807FCF"/>
    <w:rsid w:val="00811935"/>
    <w:rsid w:val="00814C91"/>
    <w:rsid w:val="00820A98"/>
    <w:rsid w:val="008227D3"/>
    <w:rsid w:val="008231C5"/>
    <w:rsid w:val="00824AA3"/>
    <w:rsid w:val="00825857"/>
    <w:rsid w:val="008272E9"/>
    <w:rsid w:val="0083052B"/>
    <w:rsid w:val="008309AD"/>
    <w:rsid w:val="00831852"/>
    <w:rsid w:val="008319BE"/>
    <w:rsid w:val="00831B31"/>
    <w:rsid w:val="00833335"/>
    <w:rsid w:val="0083746B"/>
    <w:rsid w:val="00842012"/>
    <w:rsid w:val="00842AD8"/>
    <w:rsid w:val="008441AB"/>
    <w:rsid w:val="00844628"/>
    <w:rsid w:val="008451B8"/>
    <w:rsid w:val="00845F55"/>
    <w:rsid w:val="00851EB4"/>
    <w:rsid w:val="00852942"/>
    <w:rsid w:val="00854658"/>
    <w:rsid w:val="008602CB"/>
    <w:rsid w:val="0086060B"/>
    <w:rsid w:val="0086069C"/>
    <w:rsid w:val="00860F1A"/>
    <w:rsid w:val="008619FE"/>
    <w:rsid w:val="008626A5"/>
    <w:rsid w:val="00863C52"/>
    <w:rsid w:val="00867574"/>
    <w:rsid w:val="00870208"/>
    <w:rsid w:val="00870774"/>
    <w:rsid w:val="00871E56"/>
    <w:rsid w:val="00872A1A"/>
    <w:rsid w:val="00873B27"/>
    <w:rsid w:val="0087468A"/>
    <w:rsid w:val="008748B9"/>
    <w:rsid w:val="00881B01"/>
    <w:rsid w:val="00883271"/>
    <w:rsid w:val="0088367E"/>
    <w:rsid w:val="00883DCF"/>
    <w:rsid w:val="0088539C"/>
    <w:rsid w:val="008863D2"/>
    <w:rsid w:val="00886DC8"/>
    <w:rsid w:val="008910BF"/>
    <w:rsid w:val="00891AD4"/>
    <w:rsid w:val="00891C38"/>
    <w:rsid w:val="00892CE7"/>
    <w:rsid w:val="00893B6E"/>
    <w:rsid w:val="0089401E"/>
    <w:rsid w:val="00894076"/>
    <w:rsid w:val="00894470"/>
    <w:rsid w:val="00895A4A"/>
    <w:rsid w:val="00895A74"/>
    <w:rsid w:val="008A073E"/>
    <w:rsid w:val="008A24C8"/>
    <w:rsid w:val="008A26DC"/>
    <w:rsid w:val="008A4422"/>
    <w:rsid w:val="008A4F1F"/>
    <w:rsid w:val="008A5B15"/>
    <w:rsid w:val="008A6946"/>
    <w:rsid w:val="008A72D7"/>
    <w:rsid w:val="008A74CC"/>
    <w:rsid w:val="008B0F95"/>
    <w:rsid w:val="008B2305"/>
    <w:rsid w:val="008B2DC4"/>
    <w:rsid w:val="008B320F"/>
    <w:rsid w:val="008B4513"/>
    <w:rsid w:val="008B5B9E"/>
    <w:rsid w:val="008B5FEF"/>
    <w:rsid w:val="008B7DB3"/>
    <w:rsid w:val="008C06C5"/>
    <w:rsid w:val="008C1C13"/>
    <w:rsid w:val="008C2FA4"/>
    <w:rsid w:val="008C6877"/>
    <w:rsid w:val="008C6D6B"/>
    <w:rsid w:val="008D19A3"/>
    <w:rsid w:val="008D230B"/>
    <w:rsid w:val="008D4CA9"/>
    <w:rsid w:val="008D72E3"/>
    <w:rsid w:val="008D7C5F"/>
    <w:rsid w:val="008E0830"/>
    <w:rsid w:val="008E0A2C"/>
    <w:rsid w:val="008E1ADC"/>
    <w:rsid w:val="008E4F8D"/>
    <w:rsid w:val="008E5B16"/>
    <w:rsid w:val="008E5FFE"/>
    <w:rsid w:val="008E6F83"/>
    <w:rsid w:val="008E74B3"/>
    <w:rsid w:val="008E76FF"/>
    <w:rsid w:val="008F035C"/>
    <w:rsid w:val="008F3218"/>
    <w:rsid w:val="008F35A4"/>
    <w:rsid w:val="008F4952"/>
    <w:rsid w:val="008F4D49"/>
    <w:rsid w:val="008F5AD6"/>
    <w:rsid w:val="008F6270"/>
    <w:rsid w:val="008F7589"/>
    <w:rsid w:val="008F7BEF"/>
    <w:rsid w:val="008F7C85"/>
    <w:rsid w:val="00901502"/>
    <w:rsid w:val="009028D5"/>
    <w:rsid w:val="00903FF6"/>
    <w:rsid w:val="009045D7"/>
    <w:rsid w:val="009048FB"/>
    <w:rsid w:val="009049D8"/>
    <w:rsid w:val="00904D45"/>
    <w:rsid w:val="009066C2"/>
    <w:rsid w:val="00910FE7"/>
    <w:rsid w:val="00911EAF"/>
    <w:rsid w:val="00914000"/>
    <w:rsid w:val="00916A88"/>
    <w:rsid w:val="009174A4"/>
    <w:rsid w:val="00920B64"/>
    <w:rsid w:val="009214A4"/>
    <w:rsid w:val="00921A41"/>
    <w:rsid w:val="00922DA0"/>
    <w:rsid w:val="00925523"/>
    <w:rsid w:val="0092604D"/>
    <w:rsid w:val="0092610C"/>
    <w:rsid w:val="00927AEF"/>
    <w:rsid w:val="00936171"/>
    <w:rsid w:val="00936BD4"/>
    <w:rsid w:val="00937519"/>
    <w:rsid w:val="009409C7"/>
    <w:rsid w:val="0094136F"/>
    <w:rsid w:val="00941390"/>
    <w:rsid w:val="009416CE"/>
    <w:rsid w:val="0094515F"/>
    <w:rsid w:val="009463C3"/>
    <w:rsid w:val="00946831"/>
    <w:rsid w:val="00946EDE"/>
    <w:rsid w:val="009470D6"/>
    <w:rsid w:val="0095040D"/>
    <w:rsid w:val="00950F27"/>
    <w:rsid w:val="009521B5"/>
    <w:rsid w:val="00953CB2"/>
    <w:rsid w:val="00954419"/>
    <w:rsid w:val="009546CD"/>
    <w:rsid w:val="009564A1"/>
    <w:rsid w:val="0095691A"/>
    <w:rsid w:val="009600D6"/>
    <w:rsid w:val="00962D67"/>
    <w:rsid w:val="00963433"/>
    <w:rsid w:val="0097048D"/>
    <w:rsid w:val="0097070D"/>
    <w:rsid w:val="00970B6A"/>
    <w:rsid w:val="00971864"/>
    <w:rsid w:val="00971C57"/>
    <w:rsid w:val="00975CE7"/>
    <w:rsid w:val="0098101A"/>
    <w:rsid w:val="00983395"/>
    <w:rsid w:val="009838ED"/>
    <w:rsid w:val="00986EBB"/>
    <w:rsid w:val="00987148"/>
    <w:rsid w:val="00987ADA"/>
    <w:rsid w:val="00991870"/>
    <w:rsid w:val="00991FC8"/>
    <w:rsid w:val="00992E21"/>
    <w:rsid w:val="00994DFD"/>
    <w:rsid w:val="0099556F"/>
    <w:rsid w:val="00995E99"/>
    <w:rsid w:val="00995F28"/>
    <w:rsid w:val="00996708"/>
    <w:rsid w:val="009A04E0"/>
    <w:rsid w:val="009A0770"/>
    <w:rsid w:val="009A099B"/>
    <w:rsid w:val="009A2101"/>
    <w:rsid w:val="009A31E9"/>
    <w:rsid w:val="009A3A28"/>
    <w:rsid w:val="009A4394"/>
    <w:rsid w:val="009A483B"/>
    <w:rsid w:val="009A7072"/>
    <w:rsid w:val="009B0D7A"/>
    <w:rsid w:val="009B4431"/>
    <w:rsid w:val="009B56E5"/>
    <w:rsid w:val="009B5FE2"/>
    <w:rsid w:val="009B6676"/>
    <w:rsid w:val="009B7E1D"/>
    <w:rsid w:val="009C3D88"/>
    <w:rsid w:val="009C510F"/>
    <w:rsid w:val="009D07A6"/>
    <w:rsid w:val="009D1859"/>
    <w:rsid w:val="009D1ACA"/>
    <w:rsid w:val="009D29C2"/>
    <w:rsid w:val="009D2E3D"/>
    <w:rsid w:val="009D5C9B"/>
    <w:rsid w:val="009E0912"/>
    <w:rsid w:val="009E0D6E"/>
    <w:rsid w:val="009E17BA"/>
    <w:rsid w:val="009E2BCA"/>
    <w:rsid w:val="009E3D1C"/>
    <w:rsid w:val="009E5544"/>
    <w:rsid w:val="009E6ED9"/>
    <w:rsid w:val="009F29DC"/>
    <w:rsid w:val="009F2B9A"/>
    <w:rsid w:val="009F356C"/>
    <w:rsid w:val="009F41FC"/>
    <w:rsid w:val="009F537F"/>
    <w:rsid w:val="009F62D8"/>
    <w:rsid w:val="009F759F"/>
    <w:rsid w:val="00A01471"/>
    <w:rsid w:val="00A03FE9"/>
    <w:rsid w:val="00A054AB"/>
    <w:rsid w:val="00A05D57"/>
    <w:rsid w:val="00A06B3C"/>
    <w:rsid w:val="00A1033C"/>
    <w:rsid w:val="00A114A1"/>
    <w:rsid w:val="00A13D78"/>
    <w:rsid w:val="00A1455A"/>
    <w:rsid w:val="00A14D1E"/>
    <w:rsid w:val="00A15A3F"/>
    <w:rsid w:val="00A1682B"/>
    <w:rsid w:val="00A171B2"/>
    <w:rsid w:val="00A17A87"/>
    <w:rsid w:val="00A20B21"/>
    <w:rsid w:val="00A21044"/>
    <w:rsid w:val="00A2220F"/>
    <w:rsid w:val="00A22ABC"/>
    <w:rsid w:val="00A2396E"/>
    <w:rsid w:val="00A24335"/>
    <w:rsid w:val="00A244B5"/>
    <w:rsid w:val="00A24B12"/>
    <w:rsid w:val="00A251E6"/>
    <w:rsid w:val="00A252B4"/>
    <w:rsid w:val="00A26784"/>
    <w:rsid w:val="00A26C9C"/>
    <w:rsid w:val="00A26ECC"/>
    <w:rsid w:val="00A277E3"/>
    <w:rsid w:val="00A27A6D"/>
    <w:rsid w:val="00A3109D"/>
    <w:rsid w:val="00A31728"/>
    <w:rsid w:val="00A343B2"/>
    <w:rsid w:val="00A3448F"/>
    <w:rsid w:val="00A34FAF"/>
    <w:rsid w:val="00A3525F"/>
    <w:rsid w:val="00A35AC9"/>
    <w:rsid w:val="00A3766A"/>
    <w:rsid w:val="00A37923"/>
    <w:rsid w:val="00A412DE"/>
    <w:rsid w:val="00A42715"/>
    <w:rsid w:val="00A438C9"/>
    <w:rsid w:val="00A43DB7"/>
    <w:rsid w:val="00A45F28"/>
    <w:rsid w:val="00A50528"/>
    <w:rsid w:val="00A506F2"/>
    <w:rsid w:val="00A51E19"/>
    <w:rsid w:val="00A5357E"/>
    <w:rsid w:val="00A54114"/>
    <w:rsid w:val="00A57087"/>
    <w:rsid w:val="00A604B5"/>
    <w:rsid w:val="00A6055F"/>
    <w:rsid w:val="00A634A2"/>
    <w:rsid w:val="00A63EA8"/>
    <w:rsid w:val="00A64662"/>
    <w:rsid w:val="00A66EB7"/>
    <w:rsid w:val="00A67A09"/>
    <w:rsid w:val="00A702EB"/>
    <w:rsid w:val="00A70519"/>
    <w:rsid w:val="00A70EAC"/>
    <w:rsid w:val="00A7157E"/>
    <w:rsid w:val="00A72956"/>
    <w:rsid w:val="00A737F7"/>
    <w:rsid w:val="00A75577"/>
    <w:rsid w:val="00A75EC3"/>
    <w:rsid w:val="00A768FF"/>
    <w:rsid w:val="00A778C9"/>
    <w:rsid w:val="00A77AEB"/>
    <w:rsid w:val="00A805C5"/>
    <w:rsid w:val="00A814A1"/>
    <w:rsid w:val="00A81AB0"/>
    <w:rsid w:val="00A81C0F"/>
    <w:rsid w:val="00A81D99"/>
    <w:rsid w:val="00A82762"/>
    <w:rsid w:val="00A8478A"/>
    <w:rsid w:val="00A8651D"/>
    <w:rsid w:val="00A86529"/>
    <w:rsid w:val="00A8674C"/>
    <w:rsid w:val="00A873E7"/>
    <w:rsid w:val="00A90053"/>
    <w:rsid w:val="00A902E3"/>
    <w:rsid w:val="00A91578"/>
    <w:rsid w:val="00A91F61"/>
    <w:rsid w:val="00A930DA"/>
    <w:rsid w:val="00A93B24"/>
    <w:rsid w:val="00A9518C"/>
    <w:rsid w:val="00A97E50"/>
    <w:rsid w:val="00AA1A67"/>
    <w:rsid w:val="00AA34D6"/>
    <w:rsid w:val="00AA3E1F"/>
    <w:rsid w:val="00AA3FFD"/>
    <w:rsid w:val="00AA4632"/>
    <w:rsid w:val="00AA4707"/>
    <w:rsid w:val="00AB079D"/>
    <w:rsid w:val="00AB11AF"/>
    <w:rsid w:val="00AB14C0"/>
    <w:rsid w:val="00AB1EE4"/>
    <w:rsid w:val="00AB3D99"/>
    <w:rsid w:val="00AB61E4"/>
    <w:rsid w:val="00AB680E"/>
    <w:rsid w:val="00AB7E72"/>
    <w:rsid w:val="00AC02DD"/>
    <w:rsid w:val="00AC0437"/>
    <w:rsid w:val="00AC0FAF"/>
    <w:rsid w:val="00AC12F6"/>
    <w:rsid w:val="00AC2BD6"/>
    <w:rsid w:val="00AC2C17"/>
    <w:rsid w:val="00AC4309"/>
    <w:rsid w:val="00AC4D01"/>
    <w:rsid w:val="00AC7482"/>
    <w:rsid w:val="00AC75E0"/>
    <w:rsid w:val="00AC7B71"/>
    <w:rsid w:val="00AD2D79"/>
    <w:rsid w:val="00AD72DB"/>
    <w:rsid w:val="00AD77A2"/>
    <w:rsid w:val="00AE1B92"/>
    <w:rsid w:val="00AE1DB5"/>
    <w:rsid w:val="00AE3A05"/>
    <w:rsid w:val="00AE3DE2"/>
    <w:rsid w:val="00AE6B5F"/>
    <w:rsid w:val="00AF0AB9"/>
    <w:rsid w:val="00AF15FB"/>
    <w:rsid w:val="00AF360A"/>
    <w:rsid w:val="00AF396A"/>
    <w:rsid w:val="00AF58D5"/>
    <w:rsid w:val="00AF5C41"/>
    <w:rsid w:val="00AF643C"/>
    <w:rsid w:val="00AF6657"/>
    <w:rsid w:val="00AF6733"/>
    <w:rsid w:val="00AF6E76"/>
    <w:rsid w:val="00AF7D5D"/>
    <w:rsid w:val="00B031CE"/>
    <w:rsid w:val="00B11466"/>
    <w:rsid w:val="00B12C5A"/>
    <w:rsid w:val="00B13CB3"/>
    <w:rsid w:val="00B207A5"/>
    <w:rsid w:val="00B215F1"/>
    <w:rsid w:val="00B23033"/>
    <w:rsid w:val="00B23069"/>
    <w:rsid w:val="00B24DC2"/>
    <w:rsid w:val="00B256DA"/>
    <w:rsid w:val="00B26512"/>
    <w:rsid w:val="00B26B55"/>
    <w:rsid w:val="00B30019"/>
    <w:rsid w:val="00B31B51"/>
    <w:rsid w:val="00B3222F"/>
    <w:rsid w:val="00B32E4D"/>
    <w:rsid w:val="00B4071F"/>
    <w:rsid w:val="00B41314"/>
    <w:rsid w:val="00B4265E"/>
    <w:rsid w:val="00B44007"/>
    <w:rsid w:val="00B44A19"/>
    <w:rsid w:val="00B52D41"/>
    <w:rsid w:val="00B54AA6"/>
    <w:rsid w:val="00B56267"/>
    <w:rsid w:val="00B56C67"/>
    <w:rsid w:val="00B57B4B"/>
    <w:rsid w:val="00B62374"/>
    <w:rsid w:val="00B626DF"/>
    <w:rsid w:val="00B6502C"/>
    <w:rsid w:val="00B65698"/>
    <w:rsid w:val="00B664B9"/>
    <w:rsid w:val="00B66B99"/>
    <w:rsid w:val="00B70214"/>
    <w:rsid w:val="00B70A28"/>
    <w:rsid w:val="00B7151E"/>
    <w:rsid w:val="00B71621"/>
    <w:rsid w:val="00B72FBD"/>
    <w:rsid w:val="00B74885"/>
    <w:rsid w:val="00B76554"/>
    <w:rsid w:val="00B80736"/>
    <w:rsid w:val="00B80E1A"/>
    <w:rsid w:val="00B818CF"/>
    <w:rsid w:val="00B82DF9"/>
    <w:rsid w:val="00B83FF7"/>
    <w:rsid w:val="00B90E6A"/>
    <w:rsid w:val="00B91286"/>
    <w:rsid w:val="00B94FC0"/>
    <w:rsid w:val="00B95E5E"/>
    <w:rsid w:val="00B962F4"/>
    <w:rsid w:val="00B968A2"/>
    <w:rsid w:val="00B96A82"/>
    <w:rsid w:val="00B96F27"/>
    <w:rsid w:val="00BA0AC2"/>
    <w:rsid w:val="00BA104E"/>
    <w:rsid w:val="00BA1133"/>
    <w:rsid w:val="00BA2F67"/>
    <w:rsid w:val="00BA5693"/>
    <w:rsid w:val="00BA5FFD"/>
    <w:rsid w:val="00BB05DB"/>
    <w:rsid w:val="00BB1AA6"/>
    <w:rsid w:val="00BB3327"/>
    <w:rsid w:val="00BB3F87"/>
    <w:rsid w:val="00BB4B40"/>
    <w:rsid w:val="00BB70C4"/>
    <w:rsid w:val="00BC0EAF"/>
    <w:rsid w:val="00BC1144"/>
    <w:rsid w:val="00BC6A7C"/>
    <w:rsid w:val="00BC778B"/>
    <w:rsid w:val="00BC778F"/>
    <w:rsid w:val="00BC7DBA"/>
    <w:rsid w:val="00BD04D8"/>
    <w:rsid w:val="00BD278F"/>
    <w:rsid w:val="00BD2831"/>
    <w:rsid w:val="00BD30E6"/>
    <w:rsid w:val="00BD3F99"/>
    <w:rsid w:val="00BD5391"/>
    <w:rsid w:val="00BD635C"/>
    <w:rsid w:val="00BD676B"/>
    <w:rsid w:val="00BE0F71"/>
    <w:rsid w:val="00BE1132"/>
    <w:rsid w:val="00BE4EEE"/>
    <w:rsid w:val="00BE5565"/>
    <w:rsid w:val="00BE6E80"/>
    <w:rsid w:val="00BF0FC5"/>
    <w:rsid w:val="00BF1D0D"/>
    <w:rsid w:val="00BF241D"/>
    <w:rsid w:val="00BF2609"/>
    <w:rsid w:val="00BF4474"/>
    <w:rsid w:val="00BF6338"/>
    <w:rsid w:val="00BF7A9F"/>
    <w:rsid w:val="00C00EAC"/>
    <w:rsid w:val="00C01205"/>
    <w:rsid w:val="00C0251D"/>
    <w:rsid w:val="00C02BF5"/>
    <w:rsid w:val="00C0480B"/>
    <w:rsid w:val="00C04DED"/>
    <w:rsid w:val="00C05197"/>
    <w:rsid w:val="00C07BFE"/>
    <w:rsid w:val="00C105E3"/>
    <w:rsid w:val="00C10DCA"/>
    <w:rsid w:val="00C111DE"/>
    <w:rsid w:val="00C11891"/>
    <w:rsid w:val="00C128E3"/>
    <w:rsid w:val="00C131F7"/>
    <w:rsid w:val="00C14C85"/>
    <w:rsid w:val="00C16F9F"/>
    <w:rsid w:val="00C174EC"/>
    <w:rsid w:val="00C225FB"/>
    <w:rsid w:val="00C2302C"/>
    <w:rsid w:val="00C255E4"/>
    <w:rsid w:val="00C314DE"/>
    <w:rsid w:val="00C32F36"/>
    <w:rsid w:val="00C330BC"/>
    <w:rsid w:val="00C35777"/>
    <w:rsid w:val="00C371F3"/>
    <w:rsid w:val="00C40552"/>
    <w:rsid w:val="00C407E1"/>
    <w:rsid w:val="00C41B4C"/>
    <w:rsid w:val="00C42D59"/>
    <w:rsid w:val="00C435D9"/>
    <w:rsid w:val="00C4415F"/>
    <w:rsid w:val="00C45326"/>
    <w:rsid w:val="00C454B7"/>
    <w:rsid w:val="00C45CCB"/>
    <w:rsid w:val="00C4760C"/>
    <w:rsid w:val="00C50AF7"/>
    <w:rsid w:val="00C50B5F"/>
    <w:rsid w:val="00C52214"/>
    <w:rsid w:val="00C5338B"/>
    <w:rsid w:val="00C56537"/>
    <w:rsid w:val="00C62FF3"/>
    <w:rsid w:val="00C641BF"/>
    <w:rsid w:val="00C671E7"/>
    <w:rsid w:val="00C6729E"/>
    <w:rsid w:val="00C7098C"/>
    <w:rsid w:val="00C71595"/>
    <w:rsid w:val="00C71844"/>
    <w:rsid w:val="00C76BAD"/>
    <w:rsid w:val="00C802C9"/>
    <w:rsid w:val="00C80529"/>
    <w:rsid w:val="00C850D3"/>
    <w:rsid w:val="00C86446"/>
    <w:rsid w:val="00C864F5"/>
    <w:rsid w:val="00C9042C"/>
    <w:rsid w:val="00C9066F"/>
    <w:rsid w:val="00C90A98"/>
    <w:rsid w:val="00C90BB1"/>
    <w:rsid w:val="00C90F9A"/>
    <w:rsid w:val="00C91858"/>
    <w:rsid w:val="00C91DE5"/>
    <w:rsid w:val="00C9276B"/>
    <w:rsid w:val="00C93193"/>
    <w:rsid w:val="00C933B9"/>
    <w:rsid w:val="00C93549"/>
    <w:rsid w:val="00C95415"/>
    <w:rsid w:val="00CA0787"/>
    <w:rsid w:val="00CA2900"/>
    <w:rsid w:val="00CA3A42"/>
    <w:rsid w:val="00CA40D2"/>
    <w:rsid w:val="00CA4828"/>
    <w:rsid w:val="00CA4DF7"/>
    <w:rsid w:val="00CA516C"/>
    <w:rsid w:val="00CA615B"/>
    <w:rsid w:val="00CA73A6"/>
    <w:rsid w:val="00CA79A2"/>
    <w:rsid w:val="00CB093C"/>
    <w:rsid w:val="00CB0CA3"/>
    <w:rsid w:val="00CB134C"/>
    <w:rsid w:val="00CB17AF"/>
    <w:rsid w:val="00CB2146"/>
    <w:rsid w:val="00CB2703"/>
    <w:rsid w:val="00CB2C92"/>
    <w:rsid w:val="00CB3FF6"/>
    <w:rsid w:val="00CB401C"/>
    <w:rsid w:val="00CB4C62"/>
    <w:rsid w:val="00CB4D73"/>
    <w:rsid w:val="00CB6587"/>
    <w:rsid w:val="00CB6C1C"/>
    <w:rsid w:val="00CB6E65"/>
    <w:rsid w:val="00CC060A"/>
    <w:rsid w:val="00CC0A5C"/>
    <w:rsid w:val="00CC19E8"/>
    <w:rsid w:val="00CC5697"/>
    <w:rsid w:val="00CC5B1A"/>
    <w:rsid w:val="00CC6585"/>
    <w:rsid w:val="00CC79D7"/>
    <w:rsid w:val="00CD0CA1"/>
    <w:rsid w:val="00CD1CDA"/>
    <w:rsid w:val="00CD34E7"/>
    <w:rsid w:val="00CD4230"/>
    <w:rsid w:val="00CD42F1"/>
    <w:rsid w:val="00CD60CA"/>
    <w:rsid w:val="00CD6390"/>
    <w:rsid w:val="00CD7BD6"/>
    <w:rsid w:val="00CE19F0"/>
    <w:rsid w:val="00CE29E1"/>
    <w:rsid w:val="00CE3AE0"/>
    <w:rsid w:val="00CE4065"/>
    <w:rsid w:val="00CE52F3"/>
    <w:rsid w:val="00CF0B4F"/>
    <w:rsid w:val="00CF149D"/>
    <w:rsid w:val="00CF36DB"/>
    <w:rsid w:val="00CF3EAB"/>
    <w:rsid w:val="00CF6753"/>
    <w:rsid w:val="00CF7A21"/>
    <w:rsid w:val="00D00CB1"/>
    <w:rsid w:val="00D01299"/>
    <w:rsid w:val="00D021DE"/>
    <w:rsid w:val="00D04D88"/>
    <w:rsid w:val="00D06A1F"/>
    <w:rsid w:val="00D0785C"/>
    <w:rsid w:val="00D078B7"/>
    <w:rsid w:val="00D07EC9"/>
    <w:rsid w:val="00D10002"/>
    <w:rsid w:val="00D1187F"/>
    <w:rsid w:val="00D12452"/>
    <w:rsid w:val="00D12ECB"/>
    <w:rsid w:val="00D142FE"/>
    <w:rsid w:val="00D1575D"/>
    <w:rsid w:val="00D169C5"/>
    <w:rsid w:val="00D227A6"/>
    <w:rsid w:val="00D23308"/>
    <w:rsid w:val="00D23389"/>
    <w:rsid w:val="00D259ED"/>
    <w:rsid w:val="00D26A84"/>
    <w:rsid w:val="00D26B3C"/>
    <w:rsid w:val="00D27062"/>
    <w:rsid w:val="00D27C88"/>
    <w:rsid w:val="00D3265D"/>
    <w:rsid w:val="00D33002"/>
    <w:rsid w:val="00D3374C"/>
    <w:rsid w:val="00D36B59"/>
    <w:rsid w:val="00D3760D"/>
    <w:rsid w:val="00D4266A"/>
    <w:rsid w:val="00D43384"/>
    <w:rsid w:val="00D43FF6"/>
    <w:rsid w:val="00D463C7"/>
    <w:rsid w:val="00D46984"/>
    <w:rsid w:val="00D47082"/>
    <w:rsid w:val="00D527D0"/>
    <w:rsid w:val="00D570F6"/>
    <w:rsid w:val="00D5790F"/>
    <w:rsid w:val="00D60085"/>
    <w:rsid w:val="00D618C0"/>
    <w:rsid w:val="00D61CF1"/>
    <w:rsid w:val="00D63461"/>
    <w:rsid w:val="00D655F4"/>
    <w:rsid w:val="00D715E5"/>
    <w:rsid w:val="00D72D3D"/>
    <w:rsid w:val="00D7361E"/>
    <w:rsid w:val="00D749B7"/>
    <w:rsid w:val="00D75959"/>
    <w:rsid w:val="00D7696B"/>
    <w:rsid w:val="00D769F8"/>
    <w:rsid w:val="00D76BC2"/>
    <w:rsid w:val="00D77CD3"/>
    <w:rsid w:val="00D8086F"/>
    <w:rsid w:val="00D80912"/>
    <w:rsid w:val="00D80E9C"/>
    <w:rsid w:val="00D82CC4"/>
    <w:rsid w:val="00D83317"/>
    <w:rsid w:val="00D84572"/>
    <w:rsid w:val="00D8535F"/>
    <w:rsid w:val="00D85B5E"/>
    <w:rsid w:val="00D86765"/>
    <w:rsid w:val="00D873F3"/>
    <w:rsid w:val="00D87A43"/>
    <w:rsid w:val="00D9037D"/>
    <w:rsid w:val="00D905B5"/>
    <w:rsid w:val="00D91B09"/>
    <w:rsid w:val="00D92C07"/>
    <w:rsid w:val="00D92D11"/>
    <w:rsid w:val="00D92D95"/>
    <w:rsid w:val="00D939FB"/>
    <w:rsid w:val="00D959E1"/>
    <w:rsid w:val="00D95BF5"/>
    <w:rsid w:val="00D964E0"/>
    <w:rsid w:val="00D97FCE"/>
    <w:rsid w:val="00DA2E08"/>
    <w:rsid w:val="00DA35CD"/>
    <w:rsid w:val="00DA5987"/>
    <w:rsid w:val="00DB01D3"/>
    <w:rsid w:val="00DB03A7"/>
    <w:rsid w:val="00DB03B4"/>
    <w:rsid w:val="00DB1D6C"/>
    <w:rsid w:val="00DB407D"/>
    <w:rsid w:val="00DB7E0D"/>
    <w:rsid w:val="00DC05A2"/>
    <w:rsid w:val="00DC3C0F"/>
    <w:rsid w:val="00DC4572"/>
    <w:rsid w:val="00DC5F39"/>
    <w:rsid w:val="00DC63F9"/>
    <w:rsid w:val="00DC7C8E"/>
    <w:rsid w:val="00DD105A"/>
    <w:rsid w:val="00DD29D4"/>
    <w:rsid w:val="00DD452C"/>
    <w:rsid w:val="00DD48EB"/>
    <w:rsid w:val="00DD4937"/>
    <w:rsid w:val="00DD5E54"/>
    <w:rsid w:val="00DE0A49"/>
    <w:rsid w:val="00DE3C5A"/>
    <w:rsid w:val="00DE68D1"/>
    <w:rsid w:val="00DE7543"/>
    <w:rsid w:val="00DF03D9"/>
    <w:rsid w:val="00DF2567"/>
    <w:rsid w:val="00DF2CEA"/>
    <w:rsid w:val="00DF5464"/>
    <w:rsid w:val="00DF6DC4"/>
    <w:rsid w:val="00DF7D5C"/>
    <w:rsid w:val="00E006CA"/>
    <w:rsid w:val="00E01A80"/>
    <w:rsid w:val="00E04E25"/>
    <w:rsid w:val="00E06751"/>
    <w:rsid w:val="00E10343"/>
    <w:rsid w:val="00E1061E"/>
    <w:rsid w:val="00E10C77"/>
    <w:rsid w:val="00E11A96"/>
    <w:rsid w:val="00E1248C"/>
    <w:rsid w:val="00E13657"/>
    <w:rsid w:val="00E161D5"/>
    <w:rsid w:val="00E2115E"/>
    <w:rsid w:val="00E219F0"/>
    <w:rsid w:val="00E222EB"/>
    <w:rsid w:val="00E259F7"/>
    <w:rsid w:val="00E26229"/>
    <w:rsid w:val="00E30EC4"/>
    <w:rsid w:val="00E3151C"/>
    <w:rsid w:val="00E32D4D"/>
    <w:rsid w:val="00E35263"/>
    <w:rsid w:val="00E359DA"/>
    <w:rsid w:val="00E3677D"/>
    <w:rsid w:val="00E37D54"/>
    <w:rsid w:val="00E37DA5"/>
    <w:rsid w:val="00E448D0"/>
    <w:rsid w:val="00E46430"/>
    <w:rsid w:val="00E469BB"/>
    <w:rsid w:val="00E4753B"/>
    <w:rsid w:val="00E52012"/>
    <w:rsid w:val="00E55515"/>
    <w:rsid w:val="00E5678B"/>
    <w:rsid w:val="00E6056E"/>
    <w:rsid w:val="00E62C09"/>
    <w:rsid w:val="00E62D3E"/>
    <w:rsid w:val="00E66975"/>
    <w:rsid w:val="00E70D4F"/>
    <w:rsid w:val="00E71656"/>
    <w:rsid w:val="00E7167E"/>
    <w:rsid w:val="00E71CB4"/>
    <w:rsid w:val="00E72431"/>
    <w:rsid w:val="00E73031"/>
    <w:rsid w:val="00E73EA7"/>
    <w:rsid w:val="00E750AB"/>
    <w:rsid w:val="00E75625"/>
    <w:rsid w:val="00E765B4"/>
    <w:rsid w:val="00E76C52"/>
    <w:rsid w:val="00E774C3"/>
    <w:rsid w:val="00E80535"/>
    <w:rsid w:val="00E829E9"/>
    <w:rsid w:val="00E8389F"/>
    <w:rsid w:val="00E84345"/>
    <w:rsid w:val="00E848C8"/>
    <w:rsid w:val="00E85C19"/>
    <w:rsid w:val="00E86D77"/>
    <w:rsid w:val="00E923E5"/>
    <w:rsid w:val="00E94D01"/>
    <w:rsid w:val="00E94F34"/>
    <w:rsid w:val="00E956BD"/>
    <w:rsid w:val="00E95765"/>
    <w:rsid w:val="00E96174"/>
    <w:rsid w:val="00E979A3"/>
    <w:rsid w:val="00EA067C"/>
    <w:rsid w:val="00EA22FB"/>
    <w:rsid w:val="00EA2810"/>
    <w:rsid w:val="00EA2C61"/>
    <w:rsid w:val="00EA2ED4"/>
    <w:rsid w:val="00EA397A"/>
    <w:rsid w:val="00EA46B8"/>
    <w:rsid w:val="00EA5A02"/>
    <w:rsid w:val="00EA5AC1"/>
    <w:rsid w:val="00EA6E16"/>
    <w:rsid w:val="00EA6E7B"/>
    <w:rsid w:val="00EA7984"/>
    <w:rsid w:val="00EB03C0"/>
    <w:rsid w:val="00EB185D"/>
    <w:rsid w:val="00EB217F"/>
    <w:rsid w:val="00EB3111"/>
    <w:rsid w:val="00EB51A4"/>
    <w:rsid w:val="00EB51D5"/>
    <w:rsid w:val="00EB75CF"/>
    <w:rsid w:val="00EB7B16"/>
    <w:rsid w:val="00EC08CA"/>
    <w:rsid w:val="00EC0C11"/>
    <w:rsid w:val="00EC1B1C"/>
    <w:rsid w:val="00EC46AE"/>
    <w:rsid w:val="00EC47E9"/>
    <w:rsid w:val="00EC68BE"/>
    <w:rsid w:val="00EC7525"/>
    <w:rsid w:val="00EC75FB"/>
    <w:rsid w:val="00ED00BD"/>
    <w:rsid w:val="00ED06E6"/>
    <w:rsid w:val="00ED16BA"/>
    <w:rsid w:val="00ED2655"/>
    <w:rsid w:val="00ED6052"/>
    <w:rsid w:val="00ED71F6"/>
    <w:rsid w:val="00EE1403"/>
    <w:rsid w:val="00EE21A0"/>
    <w:rsid w:val="00EE2739"/>
    <w:rsid w:val="00EE64EC"/>
    <w:rsid w:val="00EF30A9"/>
    <w:rsid w:val="00EF3645"/>
    <w:rsid w:val="00EF3AA2"/>
    <w:rsid w:val="00EF3ADE"/>
    <w:rsid w:val="00EF4A2E"/>
    <w:rsid w:val="00EF7E7C"/>
    <w:rsid w:val="00F00877"/>
    <w:rsid w:val="00F00B47"/>
    <w:rsid w:val="00F01849"/>
    <w:rsid w:val="00F0405D"/>
    <w:rsid w:val="00F11A1E"/>
    <w:rsid w:val="00F11F06"/>
    <w:rsid w:val="00F12C1B"/>
    <w:rsid w:val="00F15B33"/>
    <w:rsid w:val="00F16416"/>
    <w:rsid w:val="00F1697A"/>
    <w:rsid w:val="00F17143"/>
    <w:rsid w:val="00F228F6"/>
    <w:rsid w:val="00F231BD"/>
    <w:rsid w:val="00F23A2C"/>
    <w:rsid w:val="00F23D4C"/>
    <w:rsid w:val="00F24AC7"/>
    <w:rsid w:val="00F25382"/>
    <w:rsid w:val="00F25817"/>
    <w:rsid w:val="00F273F2"/>
    <w:rsid w:val="00F3064A"/>
    <w:rsid w:val="00F30C87"/>
    <w:rsid w:val="00F318EC"/>
    <w:rsid w:val="00F32227"/>
    <w:rsid w:val="00F33DCC"/>
    <w:rsid w:val="00F347D0"/>
    <w:rsid w:val="00F35279"/>
    <w:rsid w:val="00F405CD"/>
    <w:rsid w:val="00F425A0"/>
    <w:rsid w:val="00F432FE"/>
    <w:rsid w:val="00F43772"/>
    <w:rsid w:val="00F43908"/>
    <w:rsid w:val="00F439E8"/>
    <w:rsid w:val="00F46A5F"/>
    <w:rsid w:val="00F472BC"/>
    <w:rsid w:val="00F514D8"/>
    <w:rsid w:val="00F53B81"/>
    <w:rsid w:val="00F53D3E"/>
    <w:rsid w:val="00F53DC0"/>
    <w:rsid w:val="00F56615"/>
    <w:rsid w:val="00F570AA"/>
    <w:rsid w:val="00F572A9"/>
    <w:rsid w:val="00F610C9"/>
    <w:rsid w:val="00F614E6"/>
    <w:rsid w:val="00F61E33"/>
    <w:rsid w:val="00F62DCF"/>
    <w:rsid w:val="00F63EDC"/>
    <w:rsid w:val="00F654C4"/>
    <w:rsid w:val="00F65784"/>
    <w:rsid w:val="00F667EA"/>
    <w:rsid w:val="00F67A30"/>
    <w:rsid w:val="00F70930"/>
    <w:rsid w:val="00F71ED9"/>
    <w:rsid w:val="00F7293F"/>
    <w:rsid w:val="00F73269"/>
    <w:rsid w:val="00F73761"/>
    <w:rsid w:val="00F75220"/>
    <w:rsid w:val="00F76058"/>
    <w:rsid w:val="00F77BE2"/>
    <w:rsid w:val="00F800D3"/>
    <w:rsid w:val="00F80CD0"/>
    <w:rsid w:val="00F81A84"/>
    <w:rsid w:val="00F8417F"/>
    <w:rsid w:val="00F84238"/>
    <w:rsid w:val="00F90C0A"/>
    <w:rsid w:val="00F9241E"/>
    <w:rsid w:val="00F928EC"/>
    <w:rsid w:val="00F9449A"/>
    <w:rsid w:val="00F9620A"/>
    <w:rsid w:val="00F96868"/>
    <w:rsid w:val="00F96C58"/>
    <w:rsid w:val="00F97725"/>
    <w:rsid w:val="00FA215D"/>
    <w:rsid w:val="00FA2817"/>
    <w:rsid w:val="00FA31DC"/>
    <w:rsid w:val="00FA409F"/>
    <w:rsid w:val="00FA521D"/>
    <w:rsid w:val="00FA60DF"/>
    <w:rsid w:val="00FA64A2"/>
    <w:rsid w:val="00FA6E63"/>
    <w:rsid w:val="00FB207F"/>
    <w:rsid w:val="00FB2EE9"/>
    <w:rsid w:val="00FB30E0"/>
    <w:rsid w:val="00FB35BE"/>
    <w:rsid w:val="00FB5396"/>
    <w:rsid w:val="00FB591B"/>
    <w:rsid w:val="00FB6DDD"/>
    <w:rsid w:val="00FB7B8C"/>
    <w:rsid w:val="00FB7BE0"/>
    <w:rsid w:val="00FC0BE5"/>
    <w:rsid w:val="00FC309A"/>
    <w:rsid w:val="00FC3192"/>
    <w:rsid w:val="00FD0A9D"/>
    <w:rsid w:val="00FD0EFB"/>
    <w:rsid w:val="00FD0F9C"/>
    <w:rsid w:val="00FD320A"/>
    <w:rsid w:val="00FD39F1"/>
    <w:rsid w:val="00FD422D"/>
    <w:rsid w:val="00FD4966"/>
    <w:rsid w:val="00FD67B8"/>
    <w:rsid w:val="00FD70CB"/>
    <w:rsid w:val="00FE0203"/>
    <w:rsid w:val="00FE3041"/>
    <w:rsid w:val="00FE33CB"/>
    <w:rsid w:val="00FE391D"/>
    <w:rsid w:val="00FE4528"/>
    <w:rsid w:val="00FE62B8"/>
    <w:rsid w:val="00FE686C"/>
    <w:rsid w:val="00FE725A"/>
    <w:rsid w:val="00FF03D9"/>
    <w:rsid w:val="00FF1748"/>
    <w:rsid w:val="00FF1D08"/>
    <w:rsid w:val="00FF2AE0"/>
    <w:rsid w:val="00FF391D"/>
    <w:rsid w:val="00FF3C73"/>
    <w:rsid w:val="00FF4B9D"/>
    <w:rsid w:val="00FF5BA2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BA39E"/>
  <w15:docId w15:val="{ED590A67-A177-482D-9FE8-D9605B86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1B16"/>
    <w:rPr>
      <w:rFonts w:ascii="Courier New" w:hAnsi="Courier New"/>
      <w:sz w:val="28"/>
      <w:szCs w:val="24"/>
    </w:rPr>
  </w:style>
  <w:style w:type="paragraph" w:styleId="1">
    <w:name w:val="heading 1"/>
    <w:basedOn w:val="a"/>
    <w:next w:val="a"/>
    <w:link w:val="10"/>
    <w:qFormat/>
    <w:rsid w:val="006F0E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9E6ED9"/>
    <w:pPr>
      <w:keepNext/>
      <w:overflowPunct w:val="0"/>
      <w:autoSpaceDE w:val="0"/>
      <w:autoSpaceDN w:val="0"/>
      <w:adjustRightInd w:val="0"/>
      <w:outlineLvl w:val="1"/>
    </w:pPr>
    <w:rPr>
      <w:rFonts w:ascii="Times New Roman" w:hAnsi="Times New Roman"/>
      <w:b/>
      <w:i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5A6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Courier New" w:cs="Courier New"/>
      <w:color w:val="000000"/>
      <w:sz w:val="18"/>
      <w:szCs w:val="18"/>
    </w:rPr>
  </w:style>
  <w:style w:type="paragraph" w:styleId="a3">
    <w:name w:val="Body Text Indent"/>
    <w:basedOn w:val="a"/>
    <w:rsid w:val="005A64D2"/>
    <w:pPr>
      <w:spacing w:after="120"/>
      <w:ind w:left="283"/>
    </w:pPr>
  </w:style>
  <w:style w:type="paragraph" w:styleId="21">
    <w:name w:val="Body Text 2"/>
    <w:basedOn w:val="a"/>
    <w:rsid w:val="005A64D2"/>
    <w:pPr>
      <w:shd w:val="clear" w:color="auto" w:fill="FFFFFF"/>
      <w:jc w:val="center"/>
    </w:pPr>
    <w:rPr>
      <w:rFonts w:ascii="Times New Roman" w:hAnsi="Times New Roman"/>
      <w:b/>
      <w:bCs/>
      <w:sz w:val="24"/>
      <w:szCs w:val="23"/>
    </w:rPr>
  </w:style>
  <w:style w:type="paragraph" w:styleId="3">
    <w:name w:val="Body Text 3"/>
    <w:basedOn w:val="a"/>
    <w:rsid w:val="005A64D2"/>
    <w:pPr>
      <w:spacing w:after="120"/>
    </w:pPr>
    <w:rPr>
      <w:sz w:val="16"/>
      <w:szCs w:val="16"/>
    </w:rPr>
  </w:style>
  <w:style w:type="paragraph" w:customStyle="1" w:styleId="ConsPlusNormal">
    <w:name w:val="ConsPlusNormal"/>
    <w:link w:val="ConsPlusNormal0"/>
    <w:rsid w:val="005A64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A64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A64D2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Cell">
    <w:name w:val="ConsPlusCell"/>
    <w:rsid w:val="005A64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5A64D2"/>
    <w:pPr>
      <w:widowControl w:val="0"/>
      <w:ind w:right="19772"/>
    </w:pPr>
    <w:rPr>
      <w:rFonts w:ascii="Courier New" w:hAnsi="Courier New" w:cs="Courier New"/>
    </w:rPr>
  </w:style>
  <w:style w:type="table" w:styleId="a4">
    <w:name w:val="Table Grid"/>
    <w:basedOn w:val="a1"/>
    <w:rsid w:val="005A6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Гипертекстовая ссылка"/>
    <w:rsid w:val="00367BBB"/>
    <w:rPr>
      <w:color w:val="008000"/>
      <w:sz w:val="20"/>
      <w:szCs w:val="20"/>
      <w:u w:val="single"/>
    </w:rPr>
  </w:style>
  <w:style w:type="paragraph" w:styleId="a6">
    <w:name w:val="Balloon Text"/>
    <w:basedOn w:val="a"/>
    <w:semiHidden/>
    <w:rsid w:val="00DD452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C75E0"/>
    <w:rPr>
      <w:rFonts w:ascii="Calibri" w:hAnsi="Calibri"/>
      <w:sz w:val="22"/>
      <w:szCs w:val="22"/>
    </w:rPr>
  </w:style>
  <w:style w:type="character" w:styleId="a8">
    <w:name w:val="Hyperlink"/>
    <w:rsid w:val="00551A81"/>
    <w:rPr>
      <w:color w:val="0000FF"/>
      <w:u w:val="single"/>
    </w:rPr>
  </w:style>
  <w:style w:type="character" w:customStyle="1" w:styleId="apple-style-span">
    <w:name w:val="apple-style-span"/>
    <w:basedOn w:val="a0"/>
    <w:rsid w:val="00AC2BD6"/>
  </w:style>
  <w:style w:type="character" w:customStyle="1" w:styleId="20">
    <w:name w:val="Заголовок 2 Знак"/>
    <w:link w:val="2"/>
    <w:rsid w:val="009E6ED9"/>
    <w:rPr>
      <w:b/>
      <w:i/>
      <w:sz w:val="36"/>
    </w:rPr>
  </w:style>
  <w:style w:type="paragraph" w:styleId="a9">
    <w:name w:val="Body Text"/>
    <w:basedOn w:val="a"/>
    <w:link w:val="aa"/>
    <w:rsid w:val="001230B5"/>
    <w:pPr>
      <w:spacing w:after="120"/>
    </w:pPr>
  </w:style>
  <w:style w:type="character" w:customStyle="1" w:styleId="aa">
    <w:name w:val="Основной текст Знак"/>
    <w:link w:val="a9"/>
    <w:rsid w:val="001230B5"/>
    <w:rPr>
      <w:rFonts w:ascii="Courier New" w:hAnsi="Courier New"/>
      <w:sz w:val="28"/>
      <w:szCs w:val="24"/>
    </w:rPr>
  </w:style>
  <w:style w:type="character" w:customStyle="1" w:styleId="WW8Num5z0">
    <w:name w:val="WW8Num5z0"/>
    <w:rsid w:val="00F8417F"/>
    <w:rPr>
      <w:b w:val="0"/>
    </w:rPr>
  </w:style>
  <w:style w:type="paragraph" w:customStyle="1" w:styleId="31">
    <w:name w:val="Основной текст 31"/>
    <w:basedOn w:val="a"/>
    <w:rsid w:val="00F23A2C"/>
    <w:pPr>
      <w:widowControl w:val="0"/>
      <w:suppressAutoHyphens/>
      <w:spacing w:after="120"/>
    </w:pPr>
    <w:rPr>
      <w:rFonts w:ascii="Times New Roman" w:hAnsi="Times New Roman"/>
      <w:color w:val="000000"/>
      <w:kern w:val="1"/>
      <w:sz w:val="16"/>
      <w:lang w:eastAsia="zh-CN" w:bidi="hi-IN"/>
    </w:rPr>
  </w:style>
  <w:style w:type="paragraph" w:customStyle="1" w:styleId="s1">
    <w:name w:val="s_1"/>
    <w:basedOn w:val="a"/>
    <w:rsid w:val="00F23A2C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onsPlusNormal0">
    <w:name w:val="ConsPlusNormal Знак"/>
    <w:link w:val="ConsPlusNormal"/>
    <w:rsid w:val="00F23A2C"/>
    <w:rPr>
      <w:rFonts w:ascii="Arial" w:hAnsi="Arial" w:cs="Arial"/>
    </w:rPr>
  </w:style>
  <w:style w:type="paragraph" w:styleId="22">
    <w:name w:val="Body Text Indent 2"/>
    <w:basedOn w:val="a"/>
    <w:link w:val="23"/>
    <w:rsid w:val="00F23A2C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rsid w:val="00F23A2C"/>
    <w:rPr>
      <w:sz w:val="24"/>
      <w:szCs w:val="24"/>
    </w:rPr>
  </w:style>
  <w:style w:type="paragraph" w:styleId="30">
    <w:name w:val="Body Text Indent 3"/>
    <w:basedOn w:val="a"/>
    <w:link w:val="32"/>
    <w:rsid w:val="00F23A2C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0"/>
    <w:rsid w:val="00F23A2C"/>
    <w:rPr>
      <w:sz w:val="16"/>
      <w:szCs w:val="16"/>
    </w:rPr>
  </w:style>
  <w:style w:type="paragraph" w:customStyle="1" w:styleId="ab">
    <w:name w:val="Таблицы (моноширинный)"/>
    <w:basedOn w:val="a"/>
    <w:next w:val="a"/>
    <w:rsid w:val="00BD635C"/>
    <w:pPr>
      <w:widowControl w:val="0"/>
      <w:autoSpaceDE w:val="0"/>
      <w:autoSpaceDN w:val="0"/>
      <w:adjustRightInd w:val="0"/>
      <w:jc w:val="both"/>
    </w:pPr>
    <w:rPr>
      <w:rFonts w:cs="Courier New"/>
      <w:sz w:val="20"/>
      <w:szCs w:val="20"/>
    </w:rPr>
  </w:style>
  <w:style w:type="paragraph" w:styleId="ac">
    <w:name w:val="Normal (Web)"/>
    <w:basedOn w:val="a"/>
    <w:rsid w:val="00FB5396"/>
    <w:pPr>
      <w:spacing w:before="100" w:beforeAutospacing="1" w:after="100" w:afterAutospacing="1"/>
      <w:jc w:val="both"/>
    </w:pPr>
    <w:rPr>
      <w:rFonts w:ascii="Times New Roman" w:hAnsi="Times New Roman"/>
      <w:color w:val="000000"/>
      <w:sz w:val="24"/>
    </w:rPr>
  </w:style>
  <w:style w:type="paragraph" w:styleId="ad">
    <w:name w:val="header"/>
    <w:basedOn w:val="a"/>
    <w:link w:val="ae"/>
    <w:rsid w:val="00FB5396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e">
    <w:name w:val="Верхний колонтитул Знак"/>
    <w:basedOn w:val="a0"/>
    <w:link w:val="ad"/>
    <w:rsid w:val="00FB5396"/>
    <w:rPr>
      <w:sz w:val="24"/>
      <w:szCs w:val="24"/>
    </w:rPr>
  </w:style>
  <w:style w:type="character" w:styleId="af">
    <w:name w:val="Unresolved Mention"/>
    <w:basedOn w:val="a0"/>
    <w:uiPriority w:val="99"/>
    <w:semiHidden/>
    <w:unhideWhenUsed/>
    <w:rsid w:val="005B799E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6F0EA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0">
    <w:name w:val="List Paragraph"/>
    <w:basedOn w:val="a"/>
    <w:uiPriority w:val="34"/>
    <w:qFormat/>
    <w:rsid w:val="00A34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8342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375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72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www.roseltorg.ru/" TargetMode="External"/><Relationship Id="rId26" Type="http://schemas.openxmlformats.org/officeDocument/2006/relationships/hyperlink" Target="https://www.roseltorg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orgi.gov.ru/" TargetMode="External"/><Relationship Id="rId7" Type="http://schemas.openxmlformats.org/officeDocument/2006/relationships/hyperlink" Target="https://www.roseltorg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://www.roseltorg.ru" TargetMode="External"/><Relationship Id="rId25" Type="http://schemas.openxmlformats.org/officeDocument/2006/relationships/hyperlink" Target="https://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torgi.gov.ru" TargetMode="External"/><Relationship Id="rId20" Type="http://schemas.openxmlformats.org/officeDocument/2006/relationships/hyperlink" Target="consultantplus://offline/ref=1018AF8E902C8A8369C11EDDC3A943C2AAEAED217A7EF984E6EEF39448E5D826804E731581A443F6h3BBF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roseltorg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://www.utp.sberbank-ast.ru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roseltorg.ru/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torgi.gov.ru/" TargetMode="External"/><Relationship Id="rId28" Type="http://schemas.openxmlformats.org/officeDocument/2006/relationships/hyperlink" Target="http://www.roseltorg.ru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www.roseltorg.ru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oseltorg.ru/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://www.roseltorg.ru" TargetMode="External"/><Relationship Id="rId27" Type="http://schemas.openxmlformats.org/officeDocument/2006/relationships/hyperlink" Target="https://torgi.gov.ru/" TargetMode="External"/><Relationship Id="rId30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17</Pages>
  <Words>10551</Words>
  <Characters>60144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>SPecialiST RePack</Company>
  <LinksUpToDate>false</LinksUpToDate>
  <CharactersWithSpaces>70554</CharactersWithSpaces>
  <SharedDoc>false</SharedDoc>
  <HLinks>
    <vt:vector size="6" baseType="variant"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creator>alb</dc:creator>
  <cp:lastModifiedBy>Ичалковского района Администрация</cp:lastModifiedBy>
  <cp:revision>698</cp:revision>
  <cp:lastPrinted>2023-04-27T07:26:00Z</cp:lastPrinted>
  <dcterms:created xsi:type="dcterms:W3CDTF">2023-04-26T08:29:00Z</dcterms:created>
  <dcterms:modified xsi:type="dcterms:W3CDTF">2025-02-26T12:47:00Z</dcterms:modified>
</cp:coreProperties>
</file>