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FE836A2" w14:textId="77777777" w:rsidR="0020185A" w:rsidRPr="0020185A" w:rsidRDefault="0020185A" w:rsidP="00201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0185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 О С Т А Н О В Л Е Н И Е</w:t>
      </w:r>
    </w:p>
    <w:p w14:paraId="1A84D6AC" w14:textId="77777777" w:rsidR="0020185A" w:rsidRPr="0020185A" w:rsidRDefault="0020185A" w:rsidP="0020185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8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14:paraId="752C3496" w14:textId="77777777" w:rsidR="0020185A" w:rsidRPr="0020185A" w:rsidRDefault="0020185A" w:rsidP="0020185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8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ИЧАЛКОВСКОГО МУНИЦИПАЛЬНОГО </w:t>
      </w:r>
      <w:proofErr w:type="gramStart"/>
      <w:r w:rsidRPr="002018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РАЙОНА</w:t>
      </w:r>
      <w:r w:rsidRPr="0020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018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</w:t>
      </w:r>
      <w:proofErr w:type="gramEnd"/>
      <w:r w:rsidRPr="002018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МОРДОВИЯ</w:t>
      </w:r>
    </w:p>
    <w:p w14:paraId="3BEA4FDC" w14:textId="77777777" w:rsidR="0020185A" w:rsidRPr="0020185A" w:rsidRDefault="0020185A" w:rsidP="0020185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7E05" w14:textId="597438AB" w:rsidR="0020185A" w:rsidRPr="0020185A" w:rsidRDefault="0020185A" w:rsidP="0020185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30.06.2025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14:paraId="3F1D4A27" w14:textId="77777777" w:rsidR="0020185A" w:rsidRPr="0020185A" w:rsidRDefault="0020185A" w:rsidP="0020185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 е м л я </w:t>
      </w:r>
    </w:p>
    <w:p w14:paraId="61B286D1" w14:textId="77777777" w:rsidR="0020185A" w:rsidRPr="0020185A" w:rsidRDefault="0020185A" w:rsidP="0020185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AF92A" w14:textId="77777777" w:rsidR="0020185A" w:rsidRPr="0020185A" w:rsidRDefault="0020185A" w:rsidP="0020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утверждении актуализированной схемы теплоснабжения </w:t>
      </w:r>
    </w:p>
    <w:p w14:paraId="09656FB1" w14:textId="77777777" w:rsidR="0020185A" w:rsidRPr="0020185A" w:rsidRDefault="0020185A" w:rsidP="0020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Calibri" w:hAnsi="Times New Roman" w:cs="Times New Roman"/>
          <w:sz w:val="28"/>
          <w:szCs w:val="28"/>
        </w:rPr>
        <w:t>Берегово-</w:t>
      </w:r>
      <w:proofErr w:type="spellStart"/>
      <w:r w:rsidRPr="0020185A">
        <w:rPr>
          <w:rFonts w:ascii="Times New Roman" w:eastAsia="Calibri" w:hAnsi="Times New Roman" w:cs="Times New Roman"/>
          <w:sz w:val="28"/>
          <w:szCs w:val="28"/>
        </w:rPr>
        <w:t>Сыресевского</w:t>
      </w:r>
      <w:proofErr w:type="spellEnd"/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14:paraId="137A8BF5" w14:textId="77777777" w:rsidR="0020185A" w:rsidRPr="0020185A" w:rsidRDefault="0020185A" w:rsidP="0020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Ичалковского муниципального района </w:t>
      </w:r>
    </w:p>
    <w:p w14:paraId="5F57E163" w14:textId="77777777" w:rsidR="0020185A" w:rsidRPr="0020185A" w:rsidRDefault="0020185A" w:rsidP="0020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Calibri" w:hAnsi="Times New Roman" w:cs="Times New Roman"/>
          <w:sz w:val="28"/>
          <w:szCs w:val="28"/>
        </w:rPr>
        <w:t>Республики Мордовия на период до 2034 года</w:t>
      </w:r>
    </w:p>
    <w:p w14:paraId="496E7353" w14:textId="77777777" w:rsidR="0020185A" w:rsidRPr="0020185A" w:rsidRDefault="0020185A" w:rsidP="002018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4B0142" w14:textId="77777777" w:rsidR="0020185A" w:rsidRPr="0020185A" w:rsidRDefault="0020185A" w:rsidP="0020185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</w:t>
      </w:r>
      <w:hyperlink r:id="rId8" w:history="1">
        <w:r w:rsidRPr="0020185A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 от 20 марта 2025 года № 33 – ФЗ «</w:t>
      </w:r>
      <w:r w:rsidRPr="00201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20185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20185A">
        <w:rPr>
          <w:rFonts w:ascii="Times New Roman" w:eastAsia="Calibri" w:hAnsi="Times New Roman" w:cs="Times New Roman"/>
          <w:sz w:val="28"/>
          <w:szCs w:val="28"/>
        </w:rPr>
        <w:t>, Федеральным законом от 27 июля 2010 года № 190-ФЗ                                  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утверждения»</w:t>
      </w:r>
      <w:r w:rsidRPr="0020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постановляю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7C0D1B" w14:textId="77777777" w:rsidR="0020185A" w:rsidRPr="0020185A" w:rsidRDefault="0020185A" w:rsidP="002018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прилагаемую </w:t>
      </w:r>
      <w:r w:rsidRPr="0020185A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Берегово-</w:t>
      </w:r>
      <w:proofErr w:type="spellStart"/>
      <w:r w:rsidRPr="0020185A">
        <w:rPr>
          <w:rFonts w:ascii="Times New Roman" w:eastAsia="Calibri" w:hAnsi="Times New Roman" w:cs="Times New Roman"/>
          <w:sz w:val="28"/>
          <w:szCs w:val="28"/>
        </w:rPr>
        <w:t>Сыресевского</w:t>
      </w:r>
      <w:proofErr w:type="spellEnd"/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Ичалковского муниципального района Республики Мордовия на период до 2034 года.</w:t>
      </w:r>
    </w:p>
    <w:p w14:paraId="7F0F8D43" w14:textId="77777777" w:rsidR="0020185A" w:rsidRPr="0020185A" w:rsidRDefault="0020185A" w:rsidP="0020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Разместить на официальном сайте органов местного самоуправления Ичалковского муниципального района https://ichalki.gosuslugi.ru </w:t>
      </w:r>
      <w:r w:rsidRPr="0020185A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Берегово-</w:t>
      </w:r>
      <w:proofErr w:type="spellStart"/>
      <w:r w:rsidRPr="0020185A">
        <w:rPr>
          <w:rFonts w:ascii="Times New Roman" w:eastAsia="Calibri" w:hAnsi="Times New Roman" w:cs="Times New Roman"/>
          <w:sz w:val="28"/>
          <w:szCs w:val="28"/>
        </w:rPr>
        <w:t>Сыресевского</w:t>
      </w:r>
      <w:proofErr w:type="spellEnd"/>
      <w:r w:rsidRPr="0020185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Ичалковского муниципального района Республики Мордовия на период до 2034 года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B35FC" w14:textId="77777777" w:rsidR="0020185A" w:rsidRPr="0020185A" w:rsidRDefault="0020185A" w:rsidP="0020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постановления возложить на первого заместителя Главы Ичалковского муниципального района            </w:t>
      </w:r>
      <w:proofErr w:type="spellStart"/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Сусенкова</w:t>
      </w:r>
      <w:proofErr w:type="spellEnd"/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4D42B4BA" w14:textId="77777777" w:rsidR="0020185A" w:rsidRPr="0020185A" w:rsidRDefault="0020185A" w:rsidP="0020185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после его официального опубликования.</w:t>
      </w:r>
    </w:p>
    <w:p w14:paraId="37734465" w14:textId="77777777" w:rsidR="0020185A" w:rsidRPr="0020185A" w:rsidRDefault="0020185A" w:rsidP="0020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5C13BACB" w14:textId="77777777" w:rsidR="0020185A" w:rsidRPr="0020185A" w:rsidRDefault="0020185A" w:rsidP="0020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Ичалковского</w:t>
      </w:r>
    </w:p>
    <w:p w14:paraId="0BC53AAE" w14:textId="01DEA358" w:rsidR="0020185A" w:rsidRPr="0020185A" w:rsidRDefault="0020185A" w:rsidP="0020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</w:t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В.Г. Дмитриева </w:t>
      </w:r>
      <w:proofErr w:type="spellStart"/>
      <w:r w:rsidRPr="002018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Косынкина</w:t>
      </w:r>
      <w:proofErr w:type="spellEnd"/>
      <w:r w:rsidRPr="0020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</w:t>
      </w:r>
    </w:p>
    <w:p w14:paraId="2868DA30" w14:textId="77777777" w:rsidR="0020185A" w:rsidRPr="0020185A" w:rsidRDefault="0020185A" w:rsidP="0020185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04623" w14:textId="41E7477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ACE15E" w14:textId="06F1154F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9CB2A33" w14:textId="148041E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76C090B" w14:textId="4DBDD120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0C85F4" w14:textId="4E38E0E7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18DD13" w14:textId="0FE615F8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8E58C83" w14:textId="694C20A7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8DA72C" w14:textId="5D530A2A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5B9DC86" w14:textId="564DF6C4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800A13C" w14:textId="1B364115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B6B84A5" w14:textId="36CC6264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9E775DC" w14:textId="1FA16977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57CD54" w14:textId="596CD3D9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F081ED9" w14:textId="35943DB4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30FF830" w14:textId="66B0FC16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EC3D01B" w14:textId="291355CE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5CF89F0" w14:textId="65EBAEAD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D9911AB" w14:textId="14479967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9D4B473" w14:textId="77777777" w:rsidR="0020185A" w:rsidRDefault="0020185A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5D0F9B5" w14:textId="77777777" w:rsidR="0020185A" w:rsidRDefault="0020185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334E0AF" w14:textId="77777777" w:rsidR="0020185A" w:rsidRDefault="0020185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418681" w14:textId="77777777" w:rsidR="0020185A" w:rsidRDefault="0020185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59D11D" w14:textId="77777777" w:rsidR="0020185A" w:rsidRDefault="0020185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9F9B09F" w14:textId="77777777" w:rsidR="0020185A" w:rsidRDefault="0020185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75CF3F1" w14:textId="34B835EE" w:rsidR="00684CE1" w:rsidRDefault="00D15BA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BB167EF" w:rsidR="00F51112" w:rsidRPr="00F51112" w:rsidRDefault="00684CE1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</w:t>
      </w:r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Берегово-</w:t>
      </w:r>
      <w:proofErr w:type="spellStart"/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>Сыресевского</w:t>
      </w:r>
      <w:proofErr w:type="spellEnd"/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 </w:t>
      </w:r>
      <w:r w:rsidR="00691446">
        <w:rPr>
          <w:rFonts w:ascii="Times New Roman" w:eastAsia="Times New Roman" w:hAnsi="Times New Roman" w:cs="Times New Roman"/>
          <w:sz w:val="40"/>
          <w:szCs w:val="40"/>
          <w:lang w:eastAsia="ru-RU"/>
        </w:rPr>
        <w:t>Ичал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94C45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2034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5786533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6CF3B6F" w14:textId="77777777" w:rsidR="00D46267" w:rsidRPr="00A47D24" w:rsidRDefault="00D4626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1AF9905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232581" w14:textId="2662C624" w:rsidR="0020185A" w:rsidRDefault="0020185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582BB8" w14:textId="6F92071C" w:rsidR="0020185A" w:rsidRDefault="0020185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7B222" w14:textId="77777777" w:rsidR="0020185A" w:rsidRPr="008F78EB" w:rsidRDefault="0020185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2F239460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2FFFD45" w14:textId="77777777" w:rsidR="005B6358" w:rsidRPr="00F508B2" w:rsidRDefault="005B6358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135F0029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505914">
        <w:rPr>
          <w:rFonts w:ascii="Times New Roman" w:hAnsi="Times New Roman"/>
          <w:color w:val="000000" w:themeColor="text1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/>
          <w:color w:val="000000" w:themeColor="text1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57FED43C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056C4785" w:rsidR="006300DB" w:rsidRPr="00A47D24" w:rsidRDefault="006300DB" w:rsidP="008B62FF">
          <w:pPr>
            <w:keepNext/>
            <w:keepLines/>
            <w:tabs>
              <w:tab w:val="center" w:pos="4819"/>
              <w:tab w:val="left" w:pos="778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8B62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D0172BC" w14:textId="59DDE2CA" w:rsidR="00592892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557" w:history="1">
            <w:r w:rsidR="00592892" w:rsidRPr="00315EB1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_Toc130390557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4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4B9B7AC6" w14:textId="3EAE3274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58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_Toc130390558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4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26C1EE06" w14:textId="010FA6F8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59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_Toc130390559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7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78D52BD3" w14:textId="593B17FF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0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_Toc130390560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8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24FF4114" w14:textId="408BB27C" w:rsidR="00592892" w:rsidRDefault="0037134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561" w:history="1">
            <w:r w:rsidR="00592892" w:rsidRPr="00315EB1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_Toc130390561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8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6F7066D1" w14:textId="4812DF02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2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_Toc130390562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8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462555DD" w14:textId="794FDC32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3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_Toc130390563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9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215BD588" w14:textId="6D60E6E9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4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_Toc130390564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9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5B1B7881" w14:textId="15F8D0F7" w:rsidR="00592892" w:rsidRDefault="0037134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565" w:history="1">
            <w:r w:rsidR="00592892" w:rsidRPr="00315EB1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_Toc130390565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10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47EACC3F" w14:textId="5220C9AD" w:rsidR="00592892" w:rsidRDefault="0037134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566" w:history="1">
            <w:r w:rsidR="00592892" w:rsidRPr="00315EB1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_Toc130390566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11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15AA6F7F" w14:textId="4619B6D8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7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_Toc130390567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11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4684101C" w14:textId="75AC06C4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8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_Toc130390568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11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536AEC1F" w14:textId="5C021510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69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_Toc130390569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12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47F134F5" w14:textId="3C761103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0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_Toc130390570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12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0B8970BA" w14:textId="7762EFAE" w:rsidR="00592892" w:rsidRDefault="0037134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571" w:history="1">
            <w:r w:rsidR="00592892" w:rsidRPr="00315EB1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_Toc130390571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14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32B63B41" w14:textId="063D87B1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2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_Toc130390572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14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140C027C" w14:textId="6DBC11B0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3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_Toc130390573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16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2BC808AB" w14:textId="14E16E08" w:rsidR="00592892" w:rsidRDefault="0037134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574" w:history="1">
            <w:r w:rsidR="00592892" w:rsidRPr="00315EB1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_Toc130390574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16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340155BF" w14:textId="467D3EF2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5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_Toc130390575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16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3243611F" w14:textId="339C0AFC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6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_Toc130390576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16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5DF1A8D8" w14:textId="2A873C71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7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_Toc130390577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16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1AE7445B" w14:textId="305E5E0E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8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_Toc130390578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17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35362163" w14:textId="7A1B79C2" w:rsidR="00592892" w:rsidRDefault="0037134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579" w:history="1"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5928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592892" w:rsidRPr="00315EB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592892">
              <w:rPr>
                <w:noProof/>
                <w:webHidden/>
              </w:rPr>
              <w:tab/>
            </w:r>
            <w:r w:rsidR="00592892">
              <w:rPr>
                <w:noProof/>
                <w:webHidden/>
              </w:rPr>
              <w:fldChar w:fldCharType="begin"/>
            </w:r>
            <w:r w:rsidR="00592892">
              <w:rPr>
                <w:noProof/>
                <w:webHidden/>
              </w:rPr>
              <w:instrText xml:space="preserve"> PAGEREF _Toc130390579 \h </w:instrText>
            </w:r>
            <w:r w:rsidR="00592892">
              <w:rPr>
                <w:noProof/>
                <w:webHidden/>
              </w:rPr>
            </w:r>
            <w:r w:rsidR="00592892">
              <w:rPr>
                <w:noProof/>
                <w:webHidden/>
              </w:rPr>
              <w:fldChar w:fldCharType="separate"/>
            </w:r>
            <w:r w:rsidR="00FE22CA">
              <w:rPr>
                <w:noProof/>
                <w:webHidden/>
              </w:rPr>
              <w:t>17</w:t>
            </w:r>
            <w:r w:rsidR="00592892">
              <w:rPr>
                <w:noProof/>
                <w:webHidden/>
              </w:rPr>
              <w:fldChar w:fldCharType="end"/>
            </w:r>
          </w:hyperlink>
        </w:p>
        <w:p w14:paraId="61285C8A" w14:textId="78ABB3FE" w:rsidR="006300DB" w:rsidRPr="00531CAC" w:rsidRDefault="006300DB" w:rsidP="00531CAC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7E22819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" w:name="_Toc130390557"/>
      <w:bookmarkEnd w:id="0"/>
      <w:bookmarkEnd w:id="1"/>
    </w:p>
    <w:p w14:paraId="499E2FDA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61F3B1AF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77C84AA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B196541" w14:textId="5A775448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EE92BF8" w14:textId="77777777" w:rsidR="00AA0772" w:rsidRPr="00AA0772" w:rsidRDefault="00AA0772" w:rsidP="00AA0772"/>
    <w:p w14:paraId="3C21F420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63E05FBE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2C915FD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5F34ED60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9EE6BF1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0395F079" w14:textId="77777777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D763260" w14:textId="42488C74" w:rsidR="00AA0772" w:rsidRDefault="00AA077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7441234A" w14:textId="01F3D655" w:rsidR="00AA0772" w:rsidRDefault="00AA0772" w:rsidP="00AA0772"/>
    <w:p w14:paraId="02722584" w14:textId="7015F9FE" w:rsidR="00AA0772" w:rsidRDefault="00AA0772" w:rsidP="00AA0772"/>
    <w:p w14:paraId="1624693A" w14:textId="0DE58DE5" w:rsidR="00AA0772" w:rsidRDefault="00AA0772" w:rsidP="00AA0772"/>
    <w:p w14:paraId="3A814A08" w14:textId="0D01E575" w:rsidR="00AA0772" w:rsidRDefault="00AA0772" w:rsidP="00AA0772"/>
    <w:p w14:paraId="1CCC7719" w14:textId="6B01B965" w:rsidR="00AA0772" w:rsidRDefault="00AA0772" w:rsidP="00AA0772"/>
    <w:p w14:paraId="3C324430" w14:textId="6F6EBFE0" w:rsidR="00AA0772" w:rsidRDefault="00AA0772" w:rsidP="00AA0772"/>
    <w:p w14:paraId="06C3D76F" w14:textId="222C75E6" w:rsidR="00AA0772" w:rsidRDefault="00AA0772" w:rsidP="00AA0772"/>
    <w:p w14:paraId="1EB3B15A" w14:textId="77777777" w:rsidR="00AA0772" w:rsidRPr="00AA0772" w:rsidRDefault="00AA0772" w:rsidP="00AA0772"/>
    <w:p w14:paraId="60360439" w14:textId="2A371039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5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8FFC8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A500B4">
        <w:rPr>
          <w:rFonts w:ascii="Times New Roman" w:hAnsi="Times New Roman" w:cs="Times New Roman"/>
          <w:sz w:val="24"/>
          <w:szCs w:val="24"/>
        </w:rPr>
        <w:t>ых и административных зданий района</w:t>
      </w:r>
      <w:r w:rsidR="00A97C04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80">
        <w:rPr>
          <w:rFonts w:ascii="Times New Roman" w:hAnsi="Times New Roman" w:cs="Times New Roman"/>
          <w:sz w:val="24"/>
          <w:szCs w:val="24"/>
        </w:rPr>
        <w:t>ООО 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54D84046" w14:textId="6ED31DFB" w:rsidR="00CA769D" w:rsidRDefault="0031176D" w:rsidP="0050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505914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70ADF653" w14:textId="70E071F3" w:rsidR="00E12A80" w:rsidRDefault="00E12A80" w:rsidP="00E12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80">
        <w:rPr>
          <w:rFonts w:ascii="Times New Roman" w:hAnsi="Times New Roman" w:cs="Times New Roman"/>
          <w:sz w:val="24"/>
          <w:szCs w:val="24"/>
        </w:rPr>
        <w:t>Б.-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80">
        <w:rPr>
          <w:rFonts w:ascii="Times New Roman" w:hAnsi="Times New Roman" w:cs="Times New Roman"/>
          <w:sz w:val="24"/>
          <w:szCs w:val="24"/>
        </w:rPr>
        <w:t>Сыресевская</w:t>
      </w:r>
      <w:proofErr w:type="spellEnd"/>
      <w:r w:rsidRPr="00E12A8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59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котлов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12A80">
        <w:rPr>
          <w:rFonts w:ascii="Times New Roman" w:hAnsi="Times New Roman" w:cs="Times New Roman"/>
          <w:sz w:val="24"/>
          <w:szCs w:val="24"/>
        </w:rPr>
        <w:t>BRAVA SLIM 40 BF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0,20</w:t>
      </w:r>
      <w:r w:rsidR="00280DB1">
        <w:rPr>
          <w:rFonts w:ascii="Times New Roman" w:hAnsi="Times New Roman" w:cs="Times New Roman"/>
          <w:sz w:val="24"/>
          <w:szCs w:val="24"/>
        </w:rPr>
        <w:t>4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14:paraId="58DA4902" w14:textId="36EEDA6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05914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505914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505914">
        <w:rPr>
          <w:rFonts w:ascii="Times New Roman" w:hAnsi="Times New Roman"/>
          <w:sz w:val="24"/>
          <w:szCs w:val="24"/>
        </w:rPr>
        <w:t>32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8F8D7B4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 xml:space="preserve">Характеристики </w:t>
      </w:r>
      <w:r w:rsidR="00505914">
        <w:rPr>
          <w:rFonts w:ascii="Times New Roman" w:hAnsi="Times New Roman"/>
          <w:sz w:val="24"/>
          <w:szCs w:val="24"/>
        </w:rPr>
        <w:t>котлоагрегатов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2287" w:rsidRPr="00094629" w14:paraId="5C64D999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505" w14:textId="2903BC34" w:rsidR="00FB2287" w:rsidRPr="00A40C74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9467F4" w14:textId="77777777" w:rsidR="00FB2287" w:rsidRPr="00094629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79BFA61B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A3F" w14:textId="3F9DB6FD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81B970" w14:textId="2081E0A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A80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A27" w14:textId="3193365D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5A6A" w14:textId="164D1091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BB" w14:textId="50DBF14F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9C0" w14:textId="11B4AA6C" w:rsidR="00EA3F62" w:rsidRPr="00A40C74" w:rsidRDefault="004937BC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C2BA7">
              <w:rPr>
                <w:rFonts w:ascii="Times New Roman" w:hAnsi="Times New Roman"/>
                <w:sz w:val="20"/>
                <w:szCs w:val="20"/>
              </w:rPr>
              <w:t>4,64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3F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F4E346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2BA7" w:rsidRPr="00094629" w14:paraId="5A5B127E" w14:textId="77777777" w:rsidTr="008C2BA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440F" w14:textId="49E7E807" w:rsidR="008C2BA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C3BCCD" w14:textId="60BD3B91" w:rsidR="008C2BA7" w:rsidRPr="00995268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E01" w14:textId="56A32083" w:rsidR="008C2BA7" w:rsidRPr="00167FD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E08" w14:textId="6E6A5F99" w:rsidR="008C2BA7" w:rsidRPr="007B5F0C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171" w14:textId="1D58D734" w:rsidR="008C2BA7" w:rsidRPr="000974B5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8EE" w14:textId="764003E4" w:rsidR="008C2BA7" w:rsidRPr="00A40C74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D0">
              <w:rPr>
                <w:rFonts w:ascii="Times New Roman" w:hAnsi="Times New Roman"/>
                <w:sz w:val="20"/>
                <w:szCs w:val="20"/>
              </w:rPr>
              <w:t>84,64 %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CDDB19" w14:textId="77777777" w:rsidR="008C2BA7" w:rsidRPr="00094629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2BA7" w:rsidRPr="00094629" w14:paraId="30B78893" w14:textId="77777777" w:rsidTr="008C2BA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F64" w14:textId="0979DD45" w:rsidR="008C2BA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9D471" w14:textId="232A4B27" w:rsidR="008C2BA7" w:rsidRPr="00995268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94C" w14:textId="2891DBA7" w:rsidR="008C2BA7" w:rsidRPr="00167FD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EB5" w14:textId="6697C624" w:rsidR="008C2BA7" w:rsidRPr="007B5F0C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524" w14:textId="05735E9C" w:rsidR="008C2BA7" w:rsidRPr="000974B5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252" w14:textId="4ED04F7C" w:rsidR="008C2BA7" w:rsidRPr="00A40C74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D0">
              <w:rPr>
                <w:rFonts w:ascii="Times New Roman" w:hAnsi="Times New Roman"/>
                <w:sz w:val="20"/>
                <w:szCs w:val="20"/>
              </w:rPr>
              <w:t>84,64 %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D9EF20" w14:textId="77777777" w:rsidR="008C2BA7" w:rsidRPr="00094629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2BA7" w:rsidRPr="00094629" w14:paraId="1F75EDCD" w14:textId="77777777" w:rsidTr="008C2BA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31A" w14:textId="67A21B2A" w:rsidR="008C2BA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BDEBCC" w14:textId="50F90F85" w:rsidR="008C2BA7" w:rsidRPr="00995268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985" w14:textId="7DD5456B" w:rsidR="008C2BA7" w:rsidRPr="00167FD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92F" w14:textId="7EB589FE" w:rsidR="008C2BA7" w:rsidRPr="007B5F0C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00F" w14:textId="7D73325F" w:rsidR="008C2BA7" w:rsidRPr="000974B5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DD13" w14:textId="3BF17D18" w:rsidR="008C2BA7" w:rsidRPr="00A40C74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D0">
              <w:rPr>
                <w:rFonts w:ascii="Times New Roman" w:hAnsi="Times New Roman"/>
                <w:sz w:val="20"/>
                <w:szCs w:val="20"/>
              </w:rPr>
              <w:t>84,64 %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402A2" w14:textId="77777777" w:rsidR="008C2BA7" w:rsidRPr="00094629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2BA7" w:rsidRPr="00094629" w14:paraId="5744BA6F" w14:textId="77777777" w:rsidTr="008C2BA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900" w14:textId="59933DBE" w:rsidR="008C2BA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0468F8" w14:textId="00B48130" w:rsidR="008C2BA7" w:rsidRPr="00995268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CC3" w14:textId="27CCB5C7" w:rsidR="008C2BA7" w:rsidRPr="00167FD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74D" w14:textId="4BC1EF2B" w:rsidR="008C2BA7" w:rsidRPr="007B5F0C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304" w14:textId="37C998D1" w:rsidR="008C2BA7" w:rsidRPr="000974B5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1337" w14:textId="7F6A1D6B" w:rsidR="008C2BA7" w:rsidRPr="00A40C74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D0">
              <w:rPr>
                <w:rFonts w:ascii="Times New Roman" w:hAnsi="Times New Roman"/>
                <w:sz w:val="20"/>
                <w:szCs w:val="20"/>
              </w:rPr>
              <w:t>84,64 %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A5F8C1" w14:textId="77777777" w:rsidR="008C2BA7" w:rsidRPr="00094629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2BA7" w:rsidRPr="00094629" w14:paraId="05A30807" w14:textId="77777777" w:rsidTr="008C2BA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F6" w14:textId="103848FC" w:rsidR="008C2BA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8FAF7" w14:textId="5A54B1C1" w:rsidR="008C2BA7" w:rsidRPr="00995268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333" w14:textId="7E341A84" w:rsidR="008C2BA7" w:rsidRPr="00167FD7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63E8" w14:textId="49A0F387" w:rsidR="008C2BA7" w:rsidRPr="007B5F0C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FBC" w14:textId="4889597C" w:rsidR="008C2BA7" w:rsidRPr="000974B5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878" w14:textId="46F3E883" w:rsidR="008C2BA7" w:rsidRPr="00A40C74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D0">
              <w:rPr>
                <w:rFonts w:ascii="Times New Roman" w:hAnsi="Times New Roman"/>
                <w:sz w:val="20"/>
                <w:szCs w:val="20"/>
              </w:rPr>
              <w:t>84,64 %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A01DC5" w14:textId="77777777" w:rsidR="008C2BA7" w:rsidRPr="00094629" w:rsidRDefault="008C2BA7" w:rsidP="008C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506AFB94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5914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61FF24EF" w14:textId="77777777" w:rsidTr="00A500B4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9E37" w14:textId="215E5D84" w:rsidR="00580D26" w:rsidRPr="007B5F0C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7369" w14:textId="77777777" w:rsidR="00580D26" w:rsidRPr="00094629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39C74F9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E1F5" w14:textId="27B5392D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D26">
              <w:rPr>
                <w:rFonts w:ascii="Times New Roman" w:hAnsi="Times New Roman"/>
                <w:sz w:val="20"/>
                <w:szCs w:val="20"/>
              </w:rPr>
              <w:t>DAB ALP 2000M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484" w14:textId="591B3C5E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94DB" w14:textId="61ED6EAA" w:rsidR="00AD19F7" w:rsidRPr="007B5F0C" w:rsidRDefault="00334864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46C" w14:textId="4A4E9D2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C49" w14:textId="4EBB375C" w:rsidR="00AD19F7" w:rsidRPr="00C411D3" w:rsidRDefault="00AD19F7" w:rsidP="00C41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</w:t>
            </w:r>
            <w:r w:rsidR="00C411D3" w:rsidRPr="00C411D3">
              <w:rPr>
                <w:rFonts w:ascii="Times New Roman" w:hAnsi="Times New Roman"/>
                <w:sz w:val="20"/>
                <w:szCs w:val="20"/>
              </w:rPr>
              <w:t>7</w:t>
            </w:r>
            <w:r w:rsidRPr="00C411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A6952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74E4A375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6E22" w14:textId="1E1924A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Подпиточный насос </w:t>
            </w:r>
            <w:r>
              <w:rPr>
                <w:rFonts w:ascii="Times New Roman" w:hAnsi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81E" w14:textId="0273F880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919A" w14:textId="36110404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E74" w14:textId="45D3EC2A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C5B" w14:textId="6E17E883" w:rsidR="00AD19F7" w:rsidRPr="00C411D3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BE54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B6358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6D26F311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505914">
        <w:rPr>
          <w:rFonts w:ascii="Times New Roman" w:hAnsi="Times New Roman"/>
          <w:sz w:val="24"/>
          <w:szCs w:val="24"/>
        </w:rPr>
        <w:t xml:space="preserve"> котельной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AD19F7" w14:paraId="5FC52B3D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4ADA4308" w14:textId="77777777" w:rsidR="00AD19F7" w:rsidRDefault="00AD19F7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54BC8849" w14:textId="275F7B4A" w:rsidR="00AD19F7" w:rsidRPr="00AD19F7" w:rsidRDefault="00AD19F7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19F7">
              <w:rPr>
                <w:b/>
                <w:color w:val="000000"/>
              </w:rPr>
              <w:t>Котельная Б.-</w:t>
            </w:r>
            <w:proofErr w:type="spellStart"/>
            <w:r w:rsidRPr="00AD19F7">
              <w:rPr>
                <w:b/>
                <w:color w:val="000000"/>
              </w:rPr>
              <w:t>Сыресевская</w:t>
            </w:r>
            <w:proofErr w:type="spellEnd"/>
            <w:r w:rsidRPr="00AD19F7">
              <w:rPr>
                <w:b/>
                <w:color w:val="000000"/>
              </w:rPr>
              <w:t xml:space="preserve"> СОШ</w:t>
            </w:r>
          </w:p>
        </w:tc>
      </w:tr>
      <w:tr w:rsidR="00F319B6" w14:paraId="72A530B1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07B3B6ED" w14:textId="4229A66A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147D44A5" w14:textId="35B19349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Здание Школы</w:t>
            </w:r>
          </w:p>
        </w:tc>
        <w:tc>
          <w:tcPr>
            <w:tcW w:w="2583" w:type="dxa"/>
            <w:vAlign w:val="bottom"/>
          </w:tcPr>
          <w:p w14:paraId="24BF174E" w14:textId="786C1D0D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Береговые </w:t>
            </w:r>
            <w:proofErr w:type="spellStart"/>
            <w:r>
              <w:rPr>
                <w:color w:val="000000"/>
              </w:rPr>
              <w:t>Сыреси</w:t>
            </w:r>
            <w:proofErr w:type="spellEnd"/>
            <w:r>
              <w:rPr>
                <w:color w:val="000000"/>
              </w:rPr>
              <w:t>, ул. Советская, д.7Б</w:t>
            </w:r>
          </w:p>
        </w:tc>
        <w:tc>
          <w:tcPr>
            <w:tcW w:w="1324" w:type="dxa"/>
            <w:vAlign w:val="bottom"/>
          </w:tcPr>
          <w:p w14:paraId="51EDC900" w14:textId="1A420DD8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0,137</w:t>
            </w:r>
          </w:p>
        </w:tc>
        <w:tc>
          <w:tcPr>
            <w:tcW w:w="1514" w:type="dxa"/>
            <w:vAlign w:val="bottom"/>
          </w:tcPr>
          <w:p w14:paraId="2A44F1A6" w14:textId="567C0FEA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31F72F51" w14:textId="707B5933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72DF113C" w14:textId="24AF1295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0,137</w:t>
            </w:r>
          </w:p>
        </w:tc>
      </w:tr>
      <w:tr w:rsidR="00F319B6" w14:paraId="3658157C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5437520D" w14:textId="77777777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6953A2C6" w14:textId="5A52D30F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48986EE7" w14:textId="77777777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1AE3801E" w14:textId="36C6DBC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0,137</w:t>
            </w:r>
          </w:p>
        </w:tc>
        <w:tc>
          <w:tcPr>
            <w:tcW w:w="1514" w:type="dxa"/>
            <w:vAlign w:val="bottom"/>
          </w:tcPr>
          <w:p w14:paraId="24B6BD77" w14:textId="05E5FBBF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118F4B69" w14:textId="62F76EF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414CB211" w14:textId="2938CFD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0,137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4889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 w:rsidR="00505914" w:rsidRPr="00505914">
        <w:rPr>
          <w:rFonts w:ascii="Times New Roman" w:hAnsi="Times New Roman" w:cs="Times New Roman"/>
          <w:sz w:val="24"/>
          <w:szCs w:val="24"/>
        </w:rPr>
        <w:t xml:space="preserve">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979"/>
        <w:gridCol w:w="1127"/>
        <w:gridCol w:w="1049"/>
        <w:gridCol w:w="2854"/>
        <w:gridCol w:w="2116"/>
        <w:gridCol w:w="2382"/>
        <w:gridCol w:w="1458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E70C0F" w:rsidRPr="008F78EB" w14:paraId="2528176B" w14:textId="77777777" w:rsidTr="00E70C0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87EB" w14:textId="3FB6DB83" w:rsidR="00E70C0F" w:rsidRPr="00E70C0F" w:rsidRDefault="00E70C0F" w:rsidP="001301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032E2D" w:rsidRPr="008F78EB" w14:paraId="130AD8D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171D92" w14:textId="1FCD2F4C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котельная Школа Береговы</w:t>
            </w:r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spellStart"/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Сыреси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D61846" w14:textId="73E969C7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Старая котельная Школа Берегов</w:t>
            </w:r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proofErr w:type="spellStart"/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Сыреси</w:t>
            </w:r>
            <w:proofErr w:type="spellEnd"/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6DEBAD" w14:textId="3B141A14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F7392C" w14:textId="676DFA39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5900FD" w14:textId="0FA9BC7F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879FA2" w14:textId="0A084006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03ECC2" w14:textId="5847D4B9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59EAAC9" w14:textId="3CBC5E80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2E2D" w:rsidRPr="008F78EB" w14:paraId="49AB4E0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F706EF" w14:textId="71332390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Старая котельная Школа </w:t>
            </w:r>
            <w:r w:rsidR="00945702"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Береговы</w:t>
            </w:r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spellStart"/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Сыреси</w:t>
            </w:r>
            <w:proofErr w:type="spellEnd"/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D1DF8F" w14:textId="51E84E5C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 w:rsidR="00945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A3788" w14:textId="2EE792F5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B13A4A" w14:textId="04FD94C7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161993" w14:textId="77777777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DFFD6E" w14:textId="0F414C9F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0A6DC8" w14:textId="0689AADE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225F35" w14:textId="44FCA165" w:rsidR="00032E2D" w:rsidRPr="0003741F" w:rsidRDefault="00032E2D" w:rsidP="00032E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01355A41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5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1204"/>
        <w:gridCol w:w="1174"/>
        <w:gridCol w:w="874"/>
        <w:gridCol w:w="1083"/>
        <w:gridCol w:w="842"/>
        <w:gridCol w:w="838"/>
        <w:gridCol w:w="795"/>
        <w:gridCol w:w="832"/>
        <w:gridCol w:w="802"/>
      </w:tblGrid>
      <w:tr w:rsidR="00A917E9" w:rsidRPr="002E5A4E" w14:paraId="3ED84178" w14:textId="77777777" w:rsidTr="00505914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505914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C0F" w:rsidRPr="000E57DC" w14:paraId="325F95E6" w14:textId="77777777" w:rsidTr="00505914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75E" w14:textId="7A2DD60B" w:rsidR="00E70C0F" w:rsidRPr="00E70C0F" w:rsidRDefault="00E70C0F" w:rsidP="00E70C0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9E2A7F" w:rsidRPr="000E57DC" w14:paraId="2802B4BE" w14:textId="77777777" w:rsidTr="008F05B0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6D9A" w14:textId="067B164E" w:rsidR="009E2A7F" w:rsidRPr="00FE213D" w:rsidRDefault="009E2A7F" w:rsidP="009E2A7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766A4" w14:textId="5B58AAED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762C" w14:textId="2F5C5897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5299" w14:textId="3F88E95F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7E8B" w14:textId="45D90774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E80" w14:textId="3E9DDB8C" w:rsidR="009E2A7F" w:rsidRPr="009E2A7F" w:rsidRDefault="009E2A7F" w:rsidP="009E2A7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3A39" w14:textId="12FD190F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7F9C" w14:textId="14DCE812" w:rsidR="009E2A7F" w:rsidRPr="009E2A7F" w:rsidRDefault="009E2A7F" w:rsidP="009E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7AE2" w14:textId="4C3861F5" w:rsidR="009E2A7F" w:rsidRPr="009E2A7F" w:rsidRDefault="009E2A7F" w:rsidP="009E2A7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09A3" w14:textId="2F05226B" w:rsidR="009E2A7F" w:rsidRPr="00FE213D" w:rsidRDefault="009E2A7F" w:rsidP="009E2A7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A7F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</w:tr>
      <w:tr w:rsidR="00B90DED" w:rsidRPr="000E57DC" w14:paraId="0D9728AB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0B0" w14:textId="5F57F879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343D" w14:textId="49C6AB00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D9C3" w14:textId="0745EAE4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B9E6" w14:textId="599483B0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7EE7" w14:textId="04687A7E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F4C" w14:textId="2AFB527F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461B" w14:textId="14F435E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6F4B" w14:textId="549F91BB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8942" w14:textId="770EE9A3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69DD" w14:textId="675D1A1F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23255399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D261" w14:textId="21EB334B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BE29" w14:textId="43EB912E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0C87" w14:textId="4CD44E46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485" w14:textId="2BA6430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151C" w14:textId="076963E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C85B" w14:textId="274D070D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E8E" w14:textId="3913E88E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9565" w14:textId="20CE3DBB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2E9D" w14:textId="0F26275C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EAA" w14:textId="543ADC7C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663EEA8E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E760" w14:textId="2AAC153A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4310" w14:textId="6169B8A0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99F3" w14:textId="3FCF33A0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D0A7" w14:textId="103470A5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42F" w14:textId="06381E1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F6DCA" w14:textId="0FD57603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8246" w14:textId="1D89B2B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17F" w14:textId="1F5C9525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755A" w14:textId="4FB8925D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CAB9" w14:textId="5E509CF1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649FE9AA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3124" w14:textId="0494E5AB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E69A" w14:textId="691B5832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873" w14:textId="5888DEA6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9D7" w14:textId="4645D481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0A36" w14:textId="247F63FE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A0CB" w14:textId="7372FE47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6A29" w14:textId="3C3374CB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5547" w14:textId="32DE7445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48FA" w14:textId="198AF6AB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83E6" w14:textId="35A6FDC2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69413F57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A2A" w14:textId="67515E6D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9D52" w14:textId="7955BAE5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0105" w14:textId="5421C063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F96E" w14:textId="4CBE3D9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B7EB" w14:textId="18002609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8CBC" w14:textId="7D979DBF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E462" w14:textId="0191A3D1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682" w14:textId="605FCEE6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5A12" w14:textId="1E2D4AFD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45E" w14:textId="5E1917E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5371864F" w14:textId="77777777" w:rsidTr="00B90DE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A9B" w14:textId="64D2EF52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124D" w14:textId="52EE5B7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AF7" w14:textId="246A50CE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25E" w14:textId="3AB953D7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7E1B" w14:textId="062D0A19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9253" w14:textId="56CC43A3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3CB0" w14:textId="5E4D258C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112B" w14:textId="17340589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614E" w14:textId="42AC9971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E082" w14:textId="20544B5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B90DED" w:rsidRPr="000E57DC" w14:paraId="33CEBB93" w14:textId="77777777" w:rsidTr="00B90DE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F8C" w14:textId="5C2BAC0D" w:rsidR="00B90DED" w:rsidRPr="000E57DC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2872" w14:textId="4C47029F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E68" w14:textId="36BB77F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0253" w14:textId="2F3BB60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C21" w14:textId="164410E9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2686" w14:textId="70D5F270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C6C9" w14:textId="6E40CCC8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DA44" w14:textId="71A6A0AD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6D52" w14:textId="5BFEC3F4" w:rsidR="00B90DED" w:rsidRDefault="00B90DED" w:rsidP="00B90D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E21" w14:textId="630C444D" w:rsidR="00B90DED" w:rsidRDefault="00B90DED" w:rsidP="00B90DE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25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53C78CC7" w:rsidR="00F638A3" w:rsidRPr="001A6ED2" w:rsidRDefault="00241546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="007919F1" w:rsidRPr="007919F1">
        <w:rPr>
          <w:rFonts w:ascii="Times New Roman" w:eastAsia="Times New Roman" w:hAnsi="Times New Roman" w:cs="Times New Roman"/>
          <w:sz w:val="24"/>
          <w:szCs w:val="24"/>
        </w:rPr>
        <w:t xml:space="preserve">определено, что для обеспечения тепловых нагрузок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="007919F1"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56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42E44" w:rsidRPr="00D16BBA" w14:paraId="47A8DFA3" w14:textId="77777777" w:rsidTr="00A42E4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CD385" w14:textId="4BC19AF2" w:rsid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EB79F2" w14:textId="2E2E049B" w:rsidR="00A42E44" w:rsidRPr="004349E3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B21094" w14:textId="0C8043B1" w:rsidR="00A42E44" w:rsidRPr="00D16BBA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32EB8A" w14:textId="51F05F16" w:rsidR="00A42E44" w:rsidRP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2C494" w14:textId="01744FEB" w:rsidR="00A42E44" w:rsidRP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C4B7C" w14:textId="7C9C0418" w:rsidR="00A42E44" w:rsidRPr="00A42E44" w:rsidRDefault="00F63FB3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F63FB3" w:rsidRPr="00D16BBA" w14:paraId="555A2DA9" w14:textId="77777777" w:rsidTr="00520C21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63FB3" w:rsidRPr="00D16BBA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63FB3" w:rsidRPr="00D16BBA" w:rsidRDefault="00F63FB3" w:rsidP="00F6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04128FDB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7DF9D5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5D4A590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56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56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3A3CEAA2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36C1F" w14:textId="77777777" w:rsidR="006305A2" w:rsidRDefault="006305A2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CEA754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2434" w:rsidRPr="00D16BBA" w14:paraId="401AB48F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054D1" w14:textId="6F849EA3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A2A4AD" w14:textId="4DC6CF98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45704" w14:textId="57DEFDCF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DB09F1" w14:textId="69BDD73A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196C6B" w14:textId="37953DF6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1271B" w14:textId="7BBB9845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5EF4D" w14:textId="7D4F1940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A5B86" w14:textId="614AAF40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61BF1" w14:textId="2F06E609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  <w:tr w:rsidR="00F63FB3" w:rsidRPr="00D16BBA" w14:paraId="4E769ABC" w14:textId="77777777" w:rsidTr="00520C21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63FB3" w:rsidRPr="00D16BBA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63FB3" w:rsidRPr="00D16BBA" w:rsidRDefault="00F63FB3" w:rsidP="00F6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19A27DC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6637A214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F841F9E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5EBFCDD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E4BCF6E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41E3D0FB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</w:tbl>
    <w:p w14:paraId="4330FE86" w14:textId="5461D177" w:rsidR="006E4609" w:rsidRDefault="006E4609" w:rsidP="0031176D">
      <w:pPr>
        <w:rPr>
          <w:rFonts w:ascii="Times New Roman" w:hAnsi="Times New Roman" w:cs="Times New Roman"/>
        </w:rPr>
      </w:pPr>
    </w:p>
    <w:p w14:paraId="496042D7" w14:textId="77777777" w:rsidR="00CC1482" w:rsidRPr="002409C6" w:rsidRDefault="00CC1482" w:rsidP="009A328A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56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0CF11696" w14:textId="77777777" w:rsidR="00CC1482" w:rsidRDefault="00CC1482" w:rsidP="009A3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7FC4239" w14:textId="77777777" w:rsidR="00CC1482" w:rsidRPr="002409C6" w:rsidRDefault="00CC1482" w:rsidP="009A328A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056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4385545B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6D02041E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164E3AB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67ED8D6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1B5148B0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85E36BC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71667B43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3939AF0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0ABA01C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32A317B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B91752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BC0844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39E4E77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B34DC16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5EBFBF3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92D8FD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3F3063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7ADACEE" w14:textId="77777777" w:rsidR="00CC1482" w:rsidRPr="00A47D24" w:rsidRDefault="00CC1482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30390565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394D7B8F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6D18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152A89D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520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420">
        <w:rPr>
          <w:rFonts w:ascii="Times New Roman" w:hAnsi="Times New Roman" w:cs="Times New Roman"/>
          <w:sz w:val="24"/>
          <w:szCs w:val="24"/>
        </w:rPr>
        <w:t>ООО «Изотерма»</w:t>
      </w:r>
      <w:r w:rsidR="00F63FB3">
        <w:rPr>
          <w:rFonts w:ascii="Times New Roman" w:hAnsi="Times New Roman" w:cs="Times New Roman"/>
          <w:sz w:val="24"/>
          <w:szCs w:val="24"/>
        </w:rPr>
        <w:t xml:space="preserve"> на 202</w:t>
      </w:r>
      <w:r w:rsidR="00A108C1">
        <w:rPr>
          <w:rFonts w:ascii="Times New Roman" w:hAnsi="Times New Roman" w:cs="Times New Roman"/>
          <w:sz w:val="24"/>
          <w:szCs w:val="24"/>
        </w:rPr>
        <w:t>6</w:t>
      </w:r>
      <w:r w:rsidR="00163BA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094"/>
        <w:gridCol w:w="2855"/>
        <w:gridCol w:w="1119"/>
        <w:gridCol w:w="1187"/>
        <w:gridCol w:w="1409"/>
      </w:tblGrid>
      <w:tr w:rsidR="00F63FB3" w:rsidRPr="00204BDB" w14:paraId="3D65D56B" w14:textId="77777777" w:rsidTr="0092452F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23B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D47F" w14:textId="04C6B3C9" w:rsidR="00F63FB3" w:rsidRPr="004F172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Б.-</w:t>
            </w:r>
            <w:proofErr w:type="spellStart"/>
            <w:r w:rsidRPr="004F1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4F1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F63FB3" w:rsidRPr="00204BDB" w14:paraId="1102CCAD" w14:textId="77777777" w:rsidTr="0092452F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614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654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F63FB3" w:rsidRPr="00204BDB" w14:paraId="36E2F555" w14:textId="77777777" w:rsidTr="0092452F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941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B320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99BB86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E8E9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A108C1" w:rsidRPr="00204BDB" w14:paraId="7F92D1B5" w14:textId="77777777" w:rsidTr="0032780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8AAE" w14:textId="77777777" w:rsidR="00A108C1" w:rsidRPr="003B32BA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FD71605" w14:textId="76EA9E39" w:rsidR="00A108C1" w:rsidRPr="00A65506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319,770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48B5D" w14:textId="21C4EAB1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194,377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136EEA" w14:textId="1A6C570E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125,393</w:t>
            </w:r>
          </w:p>
        </w:tc>
      </w:tr>
      <w:tr w:rsidR="00A108C1" w:rsidRPr="003C1BED" w14:paraId="21486E9E" w14:textId="77777777" w:rsidTr="0007604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0A1" w14:textId="77777777" w:rsidR="00A108C1" w:rsidRPr="003B32BA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B7EBE56" w14:textId="18E5FD6C" w:rsidR="00A108C1" w:rsidRPr="00A65506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317,440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58DEE0" w14:textId="4A37D0F4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193,043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6B3E7A" w14:textId="5A580DBC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124,397</w:t>
            </w:r>
          </w:p>
        </w:tc>
      </w:tr>
      <w:tr w:rsidR="00A108C1" w:rsidRPr="003C1BED" w14:paraId="797970B4" w14:textId="77777777" w:rsidTr="000A2E61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1E3" w14:textId="77777777" w:rsidR="00A108C1" w:rsidRPr="003B32BA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C602E0A" w14:textId="2FB2629B" w:rsidR="00A108C1" w:rsidRPr="00A65506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305,457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2F0C0" w14:textId="697DB3D7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186,245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6ADBA8" w14:textId="16692FA7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119,212</w:t>
            </w:r>
          </w:p>
        </w:tc>
      </w:tr>
      <w:tr w:rsidR="00A108C1" w:rsidRPr="00204BDB" w14:paraId="5A0A3701" w14:textId="77777777" w:rsidTr="000A2E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DD4" w14:textId="77777777" w:rsidR="00A108C1" w:rsidRPr="00204BDB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E4B257" w14:textId="5C55C666" w:rsidR="00A108C1" w:rsidRPr="00A65506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305,457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9ABC20" w14:textId="61A921C0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186,245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2FEFAA" w14:textId="3080B5C4" w:rsidR="00A108C1" w:rsidRPr="0043254D" w:rsidRDefault="00A108C1" w:rsidP="00A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C1">
              <w:rPr>
                <w:rFonts w:ascii="Times New Roman" w:hAnsi="Times New Roman"/>
                <w:sz w:val="20"/>
                <w:szCs w:val="20"/>
              </w:rPr>
              <w:t>119,212</w:t>
            </w:r>
          </w:p>
        </w:tc>
      </w:tr>
      <w:tr w:rsidR="00F63FB3" w:rsidRPr="00204BDB" w14:paraId="31934929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10EE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660F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0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0FE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0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E6B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0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3FB3" w:rsidRPr="00204BDB" w14:paraId="2E7BE8D4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7F03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7D1D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872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D15F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63FB3" w:rsidRPr="003C1BED" w14:paraId="7C64A271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326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33F" w14:textId="42E8E7C0" w:rsidR="00F63FB3" w:rsidRPr="00A4067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B495" w14:textId="1D5C29B2" w:rsidR="00F63FB3" w:rsidRPr="00623E0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2708D" w14:textId="1ACB8A12" w:rsidR="00F63FB3" w:rsidRPr="00623E0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21,129</w:t>
            </w:r>
          </w:p>
        </w:tc>
      </w:tr>
      <w:tr w:rsidR="00F63FB3" w:rsidRPr="00831A56" w14:paraId="466A54C7" w14:textId="77777777" w:rsidTr="00936400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55B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1B16" w14:textId="10D3589C" w:rsidR="00F63FB3" w:rsidRPr="00A4067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B77" w14:textId="3CB3DEE4" w:rsidR="00F63FB3" w:rsidRPr="007876AB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28,072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138" w14:textId="2CABA001" w:rsidR="00F63FB3" w:rsidRPr="007876AB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18,059</w:t>
            </w:r>
          </w:p>
        </w:tc>
      </w:tr>
      <w:tr w:rsidR="00F63FB3" w:rsidRPr="00831A56" w14:paraId="6C14E20E" w14:textId="77777777" w:rsidTr="00936400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269" w14:textId="44A2B1D6" w:rsidR="00F63FB3" w:rsidRPr="003B32BA" w:rsidRDefault="0093640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1824F9" w:rsidRPr="0018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</w:t>
            </w:r>
            <w:r w:rsidR="0018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BA78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5F0B" w14:textId="03E294F6" w:rsidR="00F63FB3" w:rsidRPr="00A4067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168,788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ED7C" w14:textId="342E86D1" w:rsidR="00F63FB3" w:rsidRPr="00831A56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168,973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66246" w14:textId="3D61F80B" w:rsidR="00F63FB3" w:rsidRPr="00831A56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168,560</w:t>
            </w:r>
          </w:p>
        </w:tc>
      </w:tr>
      <w:tr w:rsidR="00F63FB3" w:rsidRPr="00204BDB" w14:paraId="03387034" w14:textId="77777777" w:rsidTr="00936400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2FFD" w14:textId="77777777" w:rsidR="00F63FB3" w:rsidRPr="00831A5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F553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20BB" w14:textId="7452BB8B" w:rsidR="00F63FB3" w:rsidRPr="00A4067C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144,263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8CE3" w14:textId="76145261" w:rsidR="00F63FB3" w:rsidRPr="00B512F0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144,421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A9F8" w14:textId="2CC1BB4A" w:rsidR="00F63FB3" w:rsidRPr="00B512F0" w:rsidRDefault="00A108C1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144,068</w:t>
            </w:r>
          </w:p>
        </w:tc>
      </w:tr>
      <w:tr w:rsidR="00A61CC4" w:rsidRPr="00204BDB" w14:paraId="051AC6CA" w14:textId="77777777" w:rsidTr="00A61CC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B4A" w14:textId="36C3763B" w:rsidR="00A61CC4" w:rsidRPr="003B32BA" w:rsidRDefault="00A61CC4" w:rsidP="00A6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33DA" w14:textId="1E70F9BF" w:rsidR="00A61CC4" w:rsidRDefault="00A108C1" w:rsidP="00A6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147,517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EDFD" w14:textId="6CD1B459" w:rsidR="00A61CC4" w:rsidRDefault="00A108C1" w:rsidP="00A6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156,643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DACD" w14:textId="60D64AC7" w:rsidR="00A61CC4" w:rsidRDefault="00A108C1" w:rsidP="00A6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132,478</w:t>
            </w:r>
          </w:p>
        </w:tc>
      </w:tr>
    </w:tbl>
    <w:p w14:paraId="29A5B513" w14:textId="77777777" w:rsidR="00F63FB3" w:rsidRDefault="00F63FB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56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5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5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57A37A37" w14:textId="77777777" w:rsidR="00BA408B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2D9F40" w14:textId="7C800DEF" w:rsidR="00C74296" w:rsidRDefault="007036E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2EEFDBDB" w:rsidR="00CA3337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02"/>
        <w:gridCol w:w="2769"/>
        <w:gridCol w:w="1668"/>
        <w:gridCol w:w="670"/>
        <w:gridCol w:w="670"/>
        <w:gridCol w:w="125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A8C509B" w:rsidR="008B78D7" w:rsidRPr="00467DCB" w:rsidRDefault="00A94C45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990FCA0" w:rsidR="008B78D7" w:rsidRPr="00467DCB" w:rsidRDefault="0086793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A94C45">
              <w:rPr>
                <w:rFonts w:ascii="Times New Roman" w:eastAsia="Times New Roman" w:hAnsi="Times New Roman" w:cs="Times New Roman"/>
                <w:b/>
                <w:lang w:eastAsia="ru-RU"/>
              </w:rPr>
              <w:t>2034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0C67CF" w:rsidRPr="008B78D7" w14:paraId="476F1A17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6B2" w14:textId="317F850D" w:rsidR="000C67CF" w:rsidRPr="00467DCB" w:rsidRDefault="00520C21" w:rsidP="000C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40D" w14:textId="2633816A" w:rsidR="000C67CF" w:rsidRPr="00467DCB" w:rsidRDefault="000C67CF" w:rsidP="000C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Котельная Б.-</w:t>
            </w:r>
            <w:proofErr w:type="spellStart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416" w14:textId="286DFF34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720" w14:textId="1EE42DCF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AFA2" w14:textId="03B1BFF1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119" w14:textId="3D75E277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E7F8" w14:textId="74344F8E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EFE3197" w14:textId="77777777" w:rsidR="00A66B38" w:rsidRDefault="00A66B38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56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20108650" w14:textId="618BF347" w:rsidR="00517CA9" w:rsidRPr="006E42E8" w:rsidRDefault="00517CA9" w:rsidP="00517CA9">
      <w:pPr>
        <w:pStyle w:val="aff3"/>
        <w:rPr>
          <w:rFonts w:cs="Times New Roman"/>
        </w:rPr>
      </w:pPr>
      <w:bookmarkStart w:id="37" w:name="_Toc130390079"/>
      <w:bookmarkStart w:id="38" w:name="_Toc130390570"/>
      <w:bookmarkStart w:id="39" w:name="_Hlk130284518"/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>
        <w:rPr>
          <w:rFonts w:cs="Times New Roman"/>
        </w:rPr>
        <w:t>т</w:t>
      </w:r>
      <w:r w:rsidRPr="00A91560">
        <w:rPr>
          <w:rFonts w:cs="Times New Roman"/>
        </w:rPr>
        <w:t xml:space="preserve">ехническое перевооружение котельной </w:t>
      </w:r>
      <w:r w:rsidRPr="00517CA9">
        <w:rPr>
          <w:rFonts w:cs="Times New Roman"/>
        </w:rPr>
        <w:t>Б.-</w:t>
      </w:r>
      <w:proofErr w:type="spellStart"/>
      <w:r w:rsidRPr="00517CA9">
        <w:rPr>
          <w:rFonts w:cs="Times New Roman"/>
        </w:rPr>
        <w:t>Сыресевская</w:t>
      </w:r>
      <w:proofErr w:type="spellEnd"/>
      <w:r w:rsidRPr="00A91560">
        <w:rPr>
          <w:rFonts w:cs="Times New Roman"/>
        </w:rPr>
        <w:t xml:space="preserve"> СОШ с установкой оборудования телеметрии на узел учета газа</w:t>
      </w:r>
      <w:r>
        <w:rPr>
          <w:rFonts w:cs="Times New Roman"/>
        </w:rPr>
        <w:t xml:space="preserve">. Система телеметрии предназначена для сбора данных с узлов учета газа, хранения и дальнейшего использования данных с целью: учета потребления и создания отчетов, диагностики и параметризации оборудования, мониторинга технологических параметров, оповещения о нештатных ситуациях, передачи данных во внешние системы,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>
        <w:rPr>
          <w:b/>
        </w:rPr>
        <w:t xml:space="preserve">106,96 </w:t>
      </w:r>
      <w:r>
        <w:rPr>
          <w:rFonts w:cs="Times New Roman"/>
        </w:rPr>
        <w:t>тыс. руб. (без учета НДС).</w:t>
      </w:r>
    </w:p>
    <w:p w14:paraId="34FD6668" w14:textId="77777777" w:rsidR="00517CA9" w:rsidRPr="001A6ED2" w:rsidRDefault="00517CA9" w:rsidP="00517CA9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784E7839" w14:textId="77777777" w:rsidR="00517CA9" w:rsidRDefault="00517CA9" w:rsidP="00517CA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756717BE" w14:textId="77777777" w:rsidR="00517CA9" w:rsidRDefault="00517CA9" w:rsidP="0051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Pr="00A91560">
        <w:rPr>
          <w:rFonts w:ascii="Times New Roman" w:hAnsi="Times New Roman"/>
          <w:color w:val="000000"/>
          <w:sz w:val="24"/>
          <w:szCs w:val="23"/>
        </w:rPr>
        <w:t>без учета НДС</w:t>
      </w:r>
      <w:r w:rsidRPr="00452FB1">
        <w:rPr>
          <w:rFonts w:ascii="Times New Roman" w:hAnsi="Times New Roman"/>
          <w:color w:val="000000"/>
          <w:sz w:val="24"/>
          <w:szCs w:val="23"/>
        </w:rPr>
        <w:t>)</w:t>
      </w:r>
    </w:p>
    <w:p w14:paraId="0F06C9BD" w14:textId="77777777" w:rsidR="00517CA9" w:rsidRPr="00452FB1" w:rsidRDefault="00517CA9" w:rsidP="0051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517CA9" w:rsidRPr="001522CA" w14:paraId="32A9472B" w14:textId="77777777" w:rsidTr="00C12365">
        <w:trPr>
          <w:trHeight w:val="1025"/>
          <w:jc w:val="center"/>
        </w:trPr>
        <w:tc>
          <w:tcPr>
            <w:tcW w:w="3196" w:type="dxa"/>
            <w:vAlign w:val="center"/>
          </w:tcPr>
          <w:p w14:paraId="127618ED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4" w:type="dxa"/>
            <w:vAlign w:val="center"/>
          </w:tcPr>
          <w:p w14:paraId="57A6F797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3B753E3D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2C64A8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C64A8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6" w:type="dxa"/>
            <w:vAlign w:val="center"/>
          </w:tcPr>
          <w:p w14:paraId="1BE17098" w14:textId="5278D85A" w:rsidR="00517CA9" w:rsidRPr="002C64A8" w:rsidRDefault="00A80A6A" w:rsidP="00C12365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Стоимость мероприятия, без</w:t>
            </w:r>
            <w:r w:rsidR="00517CA9" w:rsidRPr="002C64A8">
              <w:rPr>
                <w:b/>
                <w:sz w:val="22"/>
                <w:szCs w:val="24"/>
              </w:rPr>
              <w:t xml:space="preserve"> НДС,  </w:t>
            </w:r>
            <w:r w:rsidR="00517CA9">
              <w:rPr>
                <w:b/>
                <w:sz w:val="22"/>
                <w:szCs w:val="24"/>
              </w:rPr>
              <w:t xml:space="preserve">тыс. </w:t>
            </w:r>
            <w:r w:rsidR="00517CA9"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517CA9" w:rsidRPr="001522CA" w14:paraId="2E1A8451" w14:textId="77777777" w:rsidTr="00C12365">
        <w:trPr>
          <w:trHeight w:val="356"/>
          <w:jc w:val="center"/>
        </w:trPr>
        <w:tc>
          <w:tcPr>
            <w:tcW w:w="3196" w:type="dxa"/>
            <w:vAlign w:val="center"/>
          </w:tcPr>
          <w:p w14:paraId="231C0F32" w14:textId="77777777" w:rsidR="00517CA9" w:rsidRPr="008723FA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067FAB16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6AD32E20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429D783D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517CA9" w:rsidRPr="001522CA" w14:paraId="47DB2516" w14:textId="77777777" w:rsidTr="00C12365">
        <w:trPr>
          <w:trHeight w:val="683"/>
          <w:jc w:val="center"/>
        </w:trPr>
        <w:tc>
          <w:tcPr>
            <w:tcW w:w="3196" w:type="dxa"/>
            <w:vAlign w:val="center"/>
          </w:tcPr>
          <w:p w14:paraId="4A52EE31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6A88B4AD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98839C0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1A1C399E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517CA9" w:rsidRPr="001522CA" w14:paraId="0CD8D823" w14:textId="77777777" w:rsidTr="00C12365">
        <w:trPr>
          <w:trHeight w:val="683"/>
          <w:jc w:val="center"/>
        </w:trPr>
        <w:tc>
          <w:tcPr>
            <w:tcW w:w="3196" w:type="dxa"/>
            <w:vAlign w:val="center"/>
          </w:tcPr>
          <w:p w14:paraId="3D2A89CB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1E06EE">
              <w:t>Техническое перевооружение котельной с установкой оборудования телеметрии на узел учета газа</w:t>
            </w:r>
          </w:p>
        </w:tc>
        <w:tc>
          <w:tcPr>
            <w:tcW w:w="2864" w:type="dxa"/>
            <w:vAlign w:val="center"/>
          </w:tcPr>
          <w:p w14:paraId="23F5118E" w14:textId="477639CD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17CA9">
              <w:t>Техническое перевооружение котельной Б.-</w:t>
            </w:r>
            <w:proofErr w:type="spellStart"/>
            <w:r w:rsidRPr="00517CA9">
              <w:t>Сыресевская</w:t>
            </w:r>
            <w:proofErr w:type="spellEnd"/>
            <w:r w:rsidRPr="00517CA9">
              <w:t xml:space="preserve"> СОШ с установкой оборудования телеметрии на узел учета газа</w:t>
            </w:r>
          </w:p>
        </w:tc>
        <w:tc>
          <w:tcPr>
            <w:tcW w:w="1575" w:type="dxa"/>
            <w:vAlign w:val="center"/>
          </w:tcPr>
          <w:p w14:paraId="0BAF4224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2027 г.</w:t>
            </w:r>
          </w:p>
        </w:tc>
        <w:tc>
          <w:tcPr>
            <w:tcW w:w="2146" w:type="dxa"/>
            <w:vAlign w:val="center"/>
          </w:tcPr>
          <w:p w14:paraId="5D89127A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6E96C362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28D28A7A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017382C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 xml:space="preserve"> 106,96</w:t>
            </w:r>
          </w:p>
          <w:p w14:paraId="05D2BF43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01002790" w14:textId="77777777" w:rsidR="00517CA9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7DFA77F4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</w:tr>
      <w:tr w:rsidR="00517CA9" w:rsidRPr="001522CA" w14:paraId="417B6EC5" w14:textId="77777777" w:rsidTr="00C12365">
        <w:trPr>
          <w:trHeight w:val="397"/>
          <w:jc w:val="center"/>
        </w:trPr>
        <w:tc>
          <w:tcPr>
            <w:tcW w:w="3196" w:type="dxa"/>
            <w:vAlign w:val="center"/>
          </w:tcPr>
          <w:p w14:paraId="75E8658B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lastRenderedPageBreak/>
              <w:t>ИТОГО</w:t>
            </w:r>
          </w:p>
        </w:tc>
        <w:tc>
          <w:tcPr>
            <w:tcW w:w="2864" w:type="dxa"/>
          </w:tcPr>
          <w:p w14:paraId="6F8C737D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A37751F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3C952A10" w14:textId="77777777" w:rsidR="00517CA9" w:rsidRPr="002C64A8" w:rsidRDefault="00517CA9" w:rsidP="00C1236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106,96</w:t>
            </w:r>
          </w:p>
        </w:tc>
      </w:tr>
    </w:tbl>
    <w:p w14:paraId="5C3B9CD6" w14:textId="77777777" w:rsidR="00517CA9" w:rsidRDefault="00517CA9" w:rsidP="0059289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4747ECD0" w14:textId="1D944584" w:rsidR="00592892" w:rsidRPr="00F3648D" w:rsidRDefault="00592892" w:rsidP="0059289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2D54B484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59DF456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37B34C8D" w14:textId="10F83BB5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A75C66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748C97BC" w14:textId="77777777" w:rsidR="00592892" w:rsidRPr="00F3648D" w:rsidRDefault="00592892" w:rsidP="00BA408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50A5F152" w14:textId="77777777" w:rsidR="00592892" w:rsidRPr="00F3648D" w:rsidRDefault="00592892" w:rsidP="00BA408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927B188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2D2609B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14:paraId="6BD10EF8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4E38392D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5DF66191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5009D8EF" w14:textId="000F23AF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A75C66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4D419D3" w14:textId="77777777" w:rsidR="00592892" w:rsidRPr="00F3648D" w:rsidRDefault="00592892" w:rsidP="00592892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1359A620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571"/>
      <w:bookmarkEnd w:id="39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5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678F0BEA" w:rsidR="00E25120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61E68035" w14:textId="16793882" w:rsidR="00C71CC4" w:rsidRPr="001A2C8C" w:rsidRDefault="00C71CC4" w:rsidP="00C71CC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43799563" wp14:editId="4AA4A6A4">
            <wp:extent cx="5148000" cy="2311200"/>
            <wp:effectExtent l="0" t="0" r="1460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2EA356CC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E24AA0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 w:rsidRPr="00E24AA0">
        <w:rPr>
          <w:rFonts w:ascii="Times New Roman" w:eastAsia="Calibri" w:hAnsi="Times New Roman" w:cs="Times New Roman"/>
          <w:sz w:val="24"/>
          <w:szCs w:val="23"/>
        </w:rPr>
        <w:t>1</w:t>
      </w:r>
      <w:r w:rsidRPr="00E24AA0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58609D" w:rsidRPr="00E24AA0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E24AA0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A94C45" w:rsidRPr="00E24AA0">
        <w:rPr>
          <w:rFonts w:ascii="Times New Roman" w:eastAsia="Calibri" w:hAnsi="Times New Roman" w:cs="Times New Roman"/>
          <w:sz w:val="24"/>
          <w:szCs w:val="23"/>
        </w:rPr>
        <w:t>20</w:t>
      </w:r>
      <w:r w:rsidRPr="00E24AA0">
        <w:rPr>
          <w:rFonts w:ascii="Times New Roman" w:eastAsia="Calibri" w:hAnsi="Times New Roman" w:cs="Times New Roman"/>
          <w:sz w:val="24"/>
          <w:szCs w:val="23"/>
        </w:rPr>
        <w:t>-203</w:t>
      </w:r>
      <w:r w:rsidR="00A94C45" w:rsidRPr="00E24AA0">
        <w:rPr>
          <w:rFonts w:ascii="Times New Roman" w:eastAsia="Calibri" w:hAnsi="Times New Roman" w:cs="Times New Roman"/>
          <w:sz w:val="24"/>
          <w:szCs w:val="23"/>
        </w:rPr>
        <w:t>4</w:t>
      </w:r>
      <w:r w:rsidRPr="00E24AA0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E24AA0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2287"/>
        <w:gridCol w:w="1391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9108A7" w:rsidRPr="00C33280" w14:paraId="38E386A9" w14:textId="77777777" w:rsidTr="00520C21">
        <w:trPr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5FE6518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5B4BD6DC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5CE738BE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18D3AB49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3D4DB378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FA0606C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28F2AF4B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C67CF" w:rsidRPr="00C33280" w14:paraId="70F75A46" w14:textId="77777777" w:rsidTr="00520C21">
        <w:trPr>
          <w:trHeight w:val="254"/>
        </w:trPr>
        <w:tc>
          <w:tcPr>
            <w:tcW w:w="14787" w:type="dxa"/>
            <w:gridSpan w:val="10"/>
            <w:vAlign w:val="center"/>
          </w:tcPr>
          <w:p w14:paraId="41944A68" w14:textId="37403462" w:rsidR="000C67CF" w:rsidRPr="00CC6D6B" w:rsidRDefault="000C67CF" w:rsidP="000C67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Б.-</w:t>
            </w:r>
            <w:proofErr w:type="spellStart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5876FF" w:rsidRPr="00C33280" w14:paraId="4C3AFBAE" w14:textId="77777777" w:rsidTr="00DA080D">
        <w:trPr>
          <w:trHeight w:val="254"/>
        </w:trPr>
        <w:tc>
          <w:tcPr>
            <w:tcW w:w="3678" w:type="dxa"/>
            <w:gridSpan w:val="2"/>
            <w:vAlign w:val="center"/>
          </w:tcPr>
          <w:p w14:paraId="5C4F1388" w14:textId="77D85A58" w:rsidR="005876FF" w:rsidRPr="00C33280" w:rsidRDefault="005876FF" w:rsidP="005876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60AD3C05" w14:textId="420ECC38" w:rsidR="005876FF" w:rsidRPr="00C33280" w:rsidRDefault="005876FF" w:rsidP="0058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70E47011" w14:textId="3C0806DB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C4">
              <w:rPr>
                <w:rFonts w:ascii="Times New Roman" w:hAnsi="Times New Roman"/>
                <w:color w:val="000000"/>
                <w:sz w:val="20"/>
                <w:szCs w:val="20"/>
              </w:rPr>
              <w:t>331,724</w:t>
            </w:r>
          </w:p>
        </w:tc>
        <w:tc>
          <w:tcPr>
            <w:tcW w:w="1403" w:type="dxa"/>
          </w:tcPr>
          <w:p w14:paraId="06AC3DBB" w14:textId="36B96342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0AE">
              <w:rPr>
                <w:rFonts w:ascii="Times New Roman" w:hAnsi="Times New Roman"/>
                <w:color w:val="000000"/>
                <w:sz w:val="20"/>
                <w:szCs w:val="20"/>
              </w:rPr>
              <w:t>331,724</w:t>
            </w:r>
          </w:p>
        </w:tc>
        <w:tc>
          <w:tcPr>
            <w:tcW w:w="1403" w:type="dxa"/>
          </w:tcPr>
          <w:p w14:paraId="18C8E4A9" w14:textId="02C9C2A1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0AE">
              <w:rPr>
                <w:rFonts w:ascii="Times New Roman" w:hAnsi="Times New Roman"/>
                <w:color w:val="000000"/>
                <w:sz w:val="20"/>
                <w:szCs w:val="20"/>
              </w:rPr>
              <w:t>331,724</w:t>
            </w:r>
          </w:p>
        </w:tc>
        <w:tc>
          <w:tcPr>
            <w:tcW w:w="1403" w:type="dxa"/>
          </w:tcPr>
          <w:p w14:paraId="6DF8E3EF" w14:textId="540E9CCD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0AE">
              <w:rPr>
                <w:rFonts w:ascii="Times New Roman" w:hAnsi="Times New Roman"/>
                <w:color w:val="000000"/>
                <w:sz w:val="20"/>
                <w:szCs w:val="20"/>
              </w:rPr>
              <w:t>331,724</w:t>
            </w:r>
          </w:p>
        </w:tc>
        <w:tc>
          <w:tcPr>
            <w:tcW w:w="1403" w:type="dxa"/>
          </w:tcPr>
          <w:p w14:paraId="004D3F0A" w14:textId="09949185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27">
              <w:rPr>
                <w:rFonts w:ascii="Times New Roman" w:hAnsi="Times New Roman"/>
                <w:color w:val="000000"/>
                <w:sz w:val="20"/>
                <w:szCs w:val="20"/>
              </w:rPr>
              <w:t>319,770</w:t>
            </w:r>
          </w:p>
        </w:tc>
        <w:tc>
          <w:tcPr>
            <w:tcW w:w="1403" w:type="dxa"/>
          </w:tcPr>
          <w:p w14:paraId="2E7815CF" w14:textId="239F5D55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27">
              <w:rPr>
                <w:rFonts w:ascii="Times New Roman" w:hAnsi="Times New Roman"/>
                <w:color w:val="000000"/>
                <w:sz w:val="20"/>
                <w:szCs w:val="20"/>
              </w:rPr>
              <w:t>319,770</w:t>
            </w:r>
          </w:p>
        </w:tc>
        <w:tc>
          <w:tcPr>
            <w:tcW w:w="1403" w:type="dxa"/>
          </w:tcPr>
          <w:p w14:paraId="4FE9825D" w14:textId="33CC3A54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27">
              <w:rPr>
                <w:rFonts w:ascii="Times New Roman" w:hAnsi="Times New Roman"/>
                <w:color w:val="000000"/>
                <w:sz w:val="20"/>
                <w:szCs w:val="20"/>
              </w:rPr>
              <w:t>319,770</w:t>
            </w:r>
          </w:p>
        </w:tc>
      </w:tr>
      <w:tr w:rsidR="005876FF" w:rsidRPr="00C33280" w14:paraId="672F4D1E" w14:textId="77777777" w:rsidTr="00C06A97">
        <w:trPr>
          <w:trHeight w:val="254"/>
        </w:trPr>
        <w:tc>
          <w:tcPr>
            <w:tcW w:w="2287" w:type="dxa"/>
            <w:vMerge w:val="restart"/>
            <w:vAlign w:val="center"/>
          </w:tcPr>
          <w:p w14:paraId="0DD63082" w14:textId="257025B3" w:rsidR="005876FF" w:rsidRPr="00C33280" w:rsidRDefault="005876FF" w:rsidP="005876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91" w:type="dxa"/>
            <w:vAlign w:val="center"/>
          </w:tcPr>
          <w:p w14:paraId="01D7753B" w14:textId="5A630105" w:rsidR="005876FF" w:rsidRPr="00C33280" w:rsidRDefault="005876FF" w:rsidP="005876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D0FAD16" w14:textId="4170A646" w:rsidR="005876FF" w:rsidRPr="00C33280" w:rsidRDefault="005876FF" w:rsidP="0058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D70183C" w14:textId="6B16C91F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168,758</w:t>
            </w:r>
          </w:p>
        </w:tc>
        <w:tc>
          <w:tcPr>
            <w:tcW w:w="1403" w:type="dxa"/>
          </w:tcPr>
          <w:p w14:paraId="205E775D" w14:textId="1F66188B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0D7">
              <w:rPr>
                <w:rFonts w:ascii="Times New Roman" w:hAnsi="Times New Roman"/>
                <w:color w:val="000000"/>
                <w:sz w:val="20"/>
                <w:szCs w:val="20"/>
              </w:rPr>
              <w:t>168,758</w:t>
            </w:r>
          </w:p>
        </w:tc>
        <w:tc>
          <w:tcPr>
            <w:tcW w:w="1403" w:type="dxa"/>
          </w:tcPr>
          <w:p w14:paraId="6315DBC9" w14:textId="647269C4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0D7">
              <w:rPr>
                <w:rFonts w:ascii="Times New Roman" w:hAnsi="Times New Roman"/>
                <w:color w:val="000000"/>
                <w:sz w:val="20"/>
                <w:szCs w:val="20"/>
              </w:rPr>
              <w:t>168,758</w:t>
            </w:r>
          </w:p>
        </w:tc>
        <w:tc>
          <w:tcPr>
            <w:tcW w:w="1403" w:type="dxa"/>
          </w:tcPr>
          <w:p w14:paraId="589DA647" w14:textId="6E1FD088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0D7">
              <w:rPr>
                <w:rFonts w:ascii="Times New Roman" w:hAnsi="Times New Roman"/>
                <w:color w:val="000000"/>
                <w:sz w:val="20"/>
                <w:szCs w:val="20"/>
              </w:rPr>
              <w:t>168,758</w:t>
            </w:r>
          </w:p>
        </w:tc>
        <w:tc>
          <w:tcPr>
            <w:tcW w:w="1403" w:type="dxa"/>
          </w:tcPr>
          <w:p w14:paraId="3300E017" w14:textId="35774686" w:rsidR="005876FF" w:rsidRPr="00CC6D6B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FDD">
              <w:rPr>
                <w:rFonts w:ascii="Times New Roman" w:hAnsi="Times New Roman"/>
                <w:color w:val="000000"/>
                <w:sz w:val="20"/>
                <w:szCs w:val="20"/>
              </w:rPr>
              <w:t>168,788</w:t>
            </w:r>
          </w:p>
        </w:tc>
        <w:tc>
          <w:tcPr>
            <w:tcW w:w="1403" w:type="dxa"/>
          </w:tcPr>
          <w:p w14:paraId="43A19438" w14:textId="19C28E64" w:rsidR="005876FF" w:rsidRPr="00E24AA0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A0">
              <w:rPr>
                <w:rFonts w:ascii="Times New Roman" w:hAnsi="Times New Roman"/>
                <w:color w:val="000000"/>
                <w:sz w:val="20"/>
                <w:szCs w:val="20"/>
              </w:rPr>
              <w:t>172,1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24A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14:paraId="28BFF539" w14:textId="678821C5" w:rsidR="005876FF" w:rsidRPr="00E24AA0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A0">
              <w:rPr>
                <w:rFonts w:ascii="Times New Roman" w:hAnsi="Times New Roman"/>
                <w:color w:val="000000"/>
                <w:sz w:val="20"/>
                <w:szCs w:val="20"/>
              </w:rPr>
              <w:t>174,3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5876FF" w:rsidRPr="00C33280" w14:paraId="427B53EA" w14:textId="77777777" w:rsidTr="008E1F18">
        <w:trPr>
          <w:trHeight w:val="254"/>
        </w:trPr>
        <w:tc>
          <w:tcPr>
            <w:tcW w:w="2287" w:type="dxa"/>
            <w:vMerge/>
            <w:vAlign w:val="center"/>
          </w:tcPr>
          <w:p w14:paraId="333AB752" w14:textId="77777777" w:rsidR="005876FF" w:rsidRPr="00C33280" w:rsidRDefault="005876FF" w:rsidP="005876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1" w:type="dxa"/>
            <w:vAlign w:val="center"/>
          </w:tcPr>
          <w:p w14:paraId="18C54DB6" w14:textId="19A7A2E0" w:rsidR="005876FF" w:rsidRPr="00C33280" w:rsidRDefault="005876FF" w:rsidP="005876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E9794F6" w14:textId="0178463E" w:rsidR="005876FF" w:rsidRPr="00C33280" w:rsidRDefault="005876FF" w:rsidP="0058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483A88D8" w14:textId="1DA50EB0" w:rsidR="005876FF" w:rsidRPr="007A7C0A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71C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42,090</w:t>
            </w:r>
          </w:p>
        </w:tc>
        <w:tc>
          <w:tcPr>
            <w:tcW w:w="1403" w:type="dxa"/>
          </w:tcPr>
          <w:p w14:paraId="08A09A78" w14:textId="6AAA78A1" w:rsidR="005876FF" w:rsidRPr="007A7C0A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D7BAC">
              <w:rPr>
                <w:rFonts w:ascii="Times New Roman" w:hAnsi="Times New Roman"/>
                <w:color w:val="000000"/>
                <w:sz w:val="20"/>
                <w:szCs w:val="20"/>
              </w:rPr>
              <w:t>142,090</w:t>
            </w:r>
          </w:p>
        </w:tc>
        <w:tc>
          <w:tcPr>
            <w:tcW w:w="1403" w:type="dxa"/>
          </w:tcPr>
          <w:p w14:paraId="14529276" w14:textId="186A82CD" w:rsidR="005876FF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BAC">
              <w:rPr>
                <w:rFonts w:ascii="Times New Roman" w:hAnsi="Times New Roman"/>
                <w:color w:val="000000"/>
                <w:sz w:val="20"/>
                <w:szCs w:val="20"/>
              </w:rPr>
              <w:t>142,090</w:t>
            </w:r>
          </w:p>
        </w:tc>
        <w:tc>
          <w:tcPr>
            <w:tcW w:w="1403" w:type="dxa"/>
          </w:tcPr>
          <w:p w14:paraId="3EC97A6E" w14:textId="38A0FF5F" w:rsidR="005876FF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BAC">
              <w:rPr>
                <w:rFonts w:ascii="Times New Roman" w:hAnsi="Times New Roman"/>
                <w:color w:val="000000"/>
                <w:sz w:val="20"/>
                <w:szCs w:val="20"/>
              </w:rPr>
              <w:t>142,090</w:t>
            </w:r>
          </w:p>
        </w:tc>
        <w:tc>
          <w:tcPr>
            <w:tcW w:w="1403" w:type="dxa"/>
          </w:tcPr>
          <w:p w14:paraId="526AA554" w14:textId="6427ACF2" w:rsidR="005876FF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04C">
              <w:rPr>
                <w:rFonts w:ascii="Times New Roman" w:hAnsi="Times New Roman"/>
                <w:color w:val="000000"/>
                <w:sz w:val="20"/>
                <w:szCs w:val="20"/>
              </w:rPr>
              <w:t>147,517</w:t>
            </w:r>
          </w:p>
        </w:tc>
        <w:tc>
          <w:tcPr>
            <w:tcW w:w="1403" w:type="dxa"/>
          </w:tcPr>
          <w:p w14:paraId="60555969" w14:textId="2E80028D" w:rsidR="005876FF" w:rsidRPr="00E24AA0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150,467</w:t>
            </w:r>
          </w:p>
        </w:tc>
        <w:tc>
          <w:tcPr>
            <w:tcW w:w="1403" w:type="dxa"/>
          </w:tcPr>
          <w:p w14:paraId="4553FF70" w14:textId="19F40976" w:rsidR="005876FF" w:rsidRPr="00E24AA0" w:rsidRDefault="005876FF" w:rsidP="005876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152,391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5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57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5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DEB96AC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 w:rsidRPr="00EA76D2">
        <w:rPr>
          <w:rFonts w:ascii="Times New Roman" w:hAnsi="Times New Roman" w:cs="Times New Roman"/>
          <w:sz w:val="24"/>
          <w:szCs w:val="24"/>
        </w:rPr>
        <w:t>ООО «Изотерма»</w:t>
      </w:r>
      <w:r w:rsidR="00317E4A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5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2C696B7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Берегово-</w:t>
      </w:r>
      <w:proofErr w:type="spellStart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Сыресевском</w:t>
      </w:r>
      <w:proofErr w:type="spellEnd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5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25B0B7F7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>
        <w:rPr>
          <w:rFonts w:ascii="Times New Roman" w:hAnsi="Times New Roman" w:cs="Times New Roman"/>
        </w:rPr>
        <w:t xml:space="preserve">ООО «Изотерма»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5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5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10DBD74B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520C21">
        <w:rPr>
          <w:rFonts w:cs="Times New Roman"/>
        </w:rPr>
        <w:t>Берегово-</w:t>
      </w:r>
      <w:proofErr w:type="spellStart"/>
      <w:r w:rsidR="00520C21">
        <w:rPr>
          <w:rFonts w:cs="Times New Roman"/>
        </w:rPr>
        <w:t>Сыресевского</w:t>
      </w:r>
      <w:proofErr w:type="spellEnd"/>
      <w:r w:rsidR="00520C21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520C2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520C2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520C21">
        <w:rPr>
          <w:rFonts w:cs="Times New Roman"/>
        </w:rPr>
        <w:t>у</w:t>
      </w:r>
      <w:r w:rsidRPr="00A47D24">
        <w:rPr>
          <w:rFonts w:cs="Times New Roman"/>
        </w:rPr>
        <w:t xml:space="preserve"> действия </w:t>
      </w:r>
      <w:r w:rsidRPr="00A47D24">
        <w:rPr>
          <w:rFonts w:cs="Times New Roman"/>
        </w:rPr>
        <w:lastRenderedPageBreak/>
        <w:t>централизованных источников т</w:t>
      </w:r>
      <w:r w:rsidR="003B1475">
        <w:rPr>
          <w:rFonts w:cs="Times New Roman"/>
        </w:rPr>
        <w:t>епловой энергии. Теплоснабжающие организации, действующие</w:t>
      </w:r>
      <w:r w:rsidRPr="00A47D24">
        <w:rPr>
          <w:rFonts w:cs="Times New Roman"/>
        </w:rPr>
        <w:t xml:space="preserve"> на территории </w:t>
      </w:r>
      <w:r w:rsidR="00633D14">
        <w:rPr>
          <w:rFonts w:cs="Times New Roman"/>
        </w:rPr>
        <w:t>Берегово-</w:t>
      </w:r>
      <w:proofErr w:type="spellStart"/>
      <w:r w:rsidR="00633D14">
        <w:rPr>
          <w:rFonts w:cs="Times New Roman"/>
        </w:rPr>
        <w:t>Сыресевского</w:t>
      </w:r>
      <w:proofErr w:type="spellEnd"/>
      <w:r w:rsidR="00633D14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3B1475">
        <w:rPr>
          <w:rFonts w:cs="Times New Roman"/>
        </w:rPr>
        <w:t>ООО «Изотерма».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945702">
      <w:pPr>
        <w:pStyle w:val="aff3"/>
        <w:ind w:firstLine="0"/>
        <w:rPr>
          <w:rFonts w:cs="Times New Roman"/>
        </w:rPr>
      </w:pPr>
    </w:p>
    <w:p w14:paraId="2983E9D6" w14:textId="36BACA9B" w:rsidR="00467DCB" w:rsidRDefault="00467DCB" w:rsidP="00945702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770E7" w14:textId="510801B7" w:rsidR="00FC2DD7" w:rsidRDefault="0013193B" w:rsidP="00596FD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B36AF4F" wp14:editId="72C933EE">
            <wp:extent cx="8191500" cy="572708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РЕГОВЫЕ СЫРЕСИ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852" cy="573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820E" w14:textId="0854772D" w:rsidR="00FC2DD7" w:rsidRDefault="00591CC5" w:rsidP="00FC2DD7">
      <w:pPr>
        <w:pStyle w:val="aff3"/>
        <w:jc w:val="center"/>
        <w:rPr>
          <w:rFonts w:cs="Times New Roman"/>
          <w:b/>
        </w:rPr>
      </w:pPr>
      <w:r>
        <w:t>Рисунок 1</w:t>
      </w:r>
      <w:r w:rsidR="00FC2DD7">
        <w:t xml:space="preserve">. Зона действия котельной </w:t>
      </w:r>
      <w:r w:rsidR="00FC2DD7" w:rsidRPr="00FC2DD7">
        <w:t>Б.-</w:t>
      </w:r>
      <w:proofErr w:type="spellStart"/>
      <w:r w:rsidR="00FC2DD7" w:rsidRPr="00FC2DD7">
        <w:t>Сыресевская</w:t>
      </w:r>
      <w:proofErr w:type="spellEnd"/>
      <w:r w:rsidR="00FC2DD7" w:rsidRPr="00FC2DD7">
        <w:t xml:space="preserve"> СОШ</w:t>
      </w:r>
    </w:p>
    <w:sectPr w:rsidR="00FC2DD7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B4DE" w14:textId="77777777" w:rsidR="00371348" w:rsidRDefault="00371348" w:rsidP="006300DB">
      <w:pPr>
        <w:spacing w:after="0" w:line="240" w:lineRule="auto"/>
      </w:pPr>
      <w:r>
        <w:separator/>
      </w:r>
    </w:p>
  </w:endnote>
  <w:endnote w:type="continuationSeparator" w:id="0">
    <w:p w14:paraId="24A3C801" w14:textId="77777777" w:rsidR="00371348" w:rsidRDefault="0037134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328F7B0" w:rsidR="00AB48BF" w:rsidRPr="009C3690" w:rsidRDefault="00AB48B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A6A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19CD" w14:textId="77777777" w:rsidR="00371348" w:rsidRDefault="00371348" w:rsidP="006300DB">
      <w:pPr>
        <w:spacing w:after="0" w:line="240" w:lineRule="auto"/>
      </w:pPr>
      <w:r>
        <w:separator/>
      </w:r>
    </w:p>
  </w:footnote>
  <w:footnote w:type="continuationSeparator" w:id="0">
    <w:p w14:paraId="5CE5C253" w14:textId="77777777" w:rsidR="00371348" w:rsidRDefault="0037134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A0B2" w14:textId="4ACB62CA" w:rsidR="00AB48BF" w:rsidRDefault="00AB48B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Берегово-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Сыресевского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поселения</w:t>
    </w:r>
  </w:p>
  <w:p w14:paraId="32805D2B" w14:textId="33B11BC8" w:rsidR="00AB48BF" w:rsidRPr="00F51112" w:rsidRDefault="00AB48B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94C45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AB48BF" w:rsidRPr="00F51112" w:rsidRDefault="00AB48BF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F5D4" w14:textId="19CD70DF" w:rsidR="00AB48BF" w:rsidRDefault="00AB48BF">
    <w:pPr>
      <w:pStyle w:val="a9"/>
    </w:pPr>
  </w:p>
  <w:p w14:paraId="796FDCB8" w14:textId="77777777" w:rsidR="00AB48BF" w:rsidRDefault="00AB48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389"/>
    <w:rsid w:val="00006068"/>
    <w:rsid w:val="00011D0A"/>
    <w:rsid w:val="00015E70"/>
    <w:rsid w:val="000177C5"/>
    <w:rsid w:val="00022F29"/>
    <w:rsid w:val="00023BF7"/>
    <w:rsid w:val="00027B1E"/>
    <w:rsid w:val="00032E2D"/>
    <w:rsid w:val="0003741F"/>
    <w:rsid w:val="0004016A"/>
    <w:rsid w:val="0005420C"/>
    <w:rsid w:val="000554BE"/>
    <w:rsid w:val="00056177"/>
    <w:rsid w:val="00060370"/>
    <w:rsid w:val="00064A6B"/>
    <w:rsid w:val="00065380"/>
    <w:rsid w:val="0006615D"/>
    <w:rsid w:val="000729D4"/>
    <w:rsid w:val="00073245"/>
    <w:rsid w:val="000744FA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7735"/>
    <w:rsid w:val="0011775F"/>
    <w:rsid w:val="001213E1"/>
    <w:rsid w:val="00122461"/>
    <w:rsid w:val="00126F46"/>
    <w:rsid w:val="001301ED"/>
    <w:rsid w:val="0013193B"/>
    <w:rsid w:val="00133A61"/>
    <w:rsid w:val="001432E3"/>
    <w:rsid w:val="0014423F"/>
    <w:rsid w:val="001447AA"/>
    <w:rsid w:val="00151530"/>
    <w:rsid w:val="001522CA"/>
    <w:rsid w:val="00160EBD"/>
    <w:rsid w:val="00160F3C"/>
    <w:rsid w:val="0016115D"/>
    <w:rsid w:val="00162827"/>
    <w:rsid w:val="00163BA0"/>
    <w:rsid w:val="00163BE3"/>
    <w:rsid w:val="00163BEE"/>
    <w:rsid w:val="00164E89"/>
    <w:rsid w:val="00166CA5"/>
    <w:rsid w:val="001731A9"/>
    <w:rsid w:val="0017592F"/>
    <w:rsid w:val="00176420"/>
    <w:rsid w:val="001770B0"/>
    <w:rsid w:val="001824F9"/>
    <w:rsid w:val="00190751"/>
    <w:rsid w:val="00191E14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185A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29B"/>
    <w:rsid w:val="00232E22"/>
    <w:rsid w:val="002363D9"/>
    <w:rsid w:val="00241546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80DB1"/>
    <w:rsid w:val="002822C8"/>
    <w:rsid w:val="00286008"/>
    <w:rsid w:val="0029021E"/>
    <w:rsid w:val="002924FC"/>
    <w:rsid w:val="002932E3"/>
    <w:rsid w:val="002939BC"/>
    <w:rsid w:val="002944A1"/>
    <w:rsid w:val="002977CD"/>
    <w:rsid w:val="002B2AF6"/>
    <w:rsid w:val="002B3B55"/>
    <w:rsid w:val="002B3C30"/>
    <w:rsid w:val="002B45EE"/>
    <w:rsid w:val="002B532A"/>
    <w:rsid w:val="002B6100"/>
    <w:rsid w:val="002C0CCB"/>
    <w:rsid w:val="002C415A"/>
    <w:rsid w:val="002D077D"/>
    <w:rsid w:val="002D649B"/>
    <w:rsid w:val="002E2055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65F"/>
    <w:rsid w:val="0031176D"/>
    <w:rsid w:val="00311BC6"/>
    <w:rsid w:val="00311F7B"/>
    <w:rsid w:val="003145EC"/>
    <w:rsid w:val="00315D50"/>
    <w:rsid w:val="00315D5C"/>
    <w:rsid w:val="00317E4A"/>
    <w:rsid w:val="00321019"/>
    <w:rsid w:val="003219E4"/>
    <w:rsid w:val="00324A71"/>
    <w:rsid w:val="003304D1"/>
    <w:rsid w:val="00332065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1348"/>
    <w:rsid w:val="00373297"/>
    <w:rsid w:val="00375ACF"/>
    <w:rsid w:val="0038542D"/>
    <w:rsid w:val="0038695C"/>
    <w:rsid w:val="00386C3E"/>
    <w:rsid w:val="00394F91"/>
    <w:rsid w:val="003A3927"/>
    <w:rsid w:val="003B1475"/>
    <w:rsid w:val="003B5A9F"/>
    <w:rsid w:val="003B66B8"/>
    <w:rsid w:val="003C1177"/>
    <w:rsid w:val="003C2D1A"/>
    <w:rsid w:val="003C5AED"/>
    <w:rsid w:val="003D52FD"/>
    <w:rsid w:val="003D7561"/>
    <w:rsid w:val="003F27E1"/>
    <w:rsid w:val="003F3F57"/>
    <w:rsid w:val="00400422"/>
    <w:rsid w:val="004022E9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254D"/>
    <w:rsid w:val="004354EE"/>
    <w:rsid w:val="00436B75"/>
    <w:rsid w:val="00441D32"/>
    <w:rsid w:val="00445E13"/>
    <w:rsid w:val="00451683"/>
    <w:rsid w:val="00451854"/>
    <w:rsid w:val="0045278A"/>
    <w:rsid w:val="00452FAE"/>
    <w:rsid w:val="00453568"/>
    <w:rsid w:val="004616C6"/>
    <w:rsid w:val="004634ED"/>
    <w:rsid w:val="004661B4"/>
    <w:rsid w:val="004678F6"/>
    <w:rsid w:val="00467DCB"/>
    <w:rsid w:val="00472906"/>
    <w:rsid w:val="0047775E"/>
    <w:rsid w:val="004838CB"/>
    <w:rsid w:val="00487819"/>
    <w:rsid w:val="0049101D"/>
    <w:rsid w:val="00491DF8"/>
    <w:rsid w:val="004937BC"/>
    <w:rsid w:val="004952C8"/>
    <w:rsid w:val="00496F15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E5BA5"/>
    <w:rsid w:val="004F1726"/>
    <w:rsid w:val="004F4A72"/>
    <w:rsid w:val="004F4EA7"/>
    <w:rsid w:val="00505914"/>
    <w:rsid w:val="0051151A"/>
    <w:rsid w:val="005130FE"/>
    <w:rsid w:val="0051499E"/>
    <w:rsid w:val="00515DD4"/>
    <w:rsid w:val="00517CA9"/>
    <w:rsid w:val="00520C21"/>
    <w:rsid w:val="005234DC"/>
    <w:rsid w:val="0052410D"/>
    <w:rsid w:val="005268A2"/>
    <w:rsid w:val="00531CAC"/>
    <w:rsid w:val="005321F4"/>
    <w:rsid w:val="00533A2C"/>
    <w:rsid w:val="00535AFA"/>
    <w:rsid w:val="00536E24"/>
    <w:rsid w:val="00541842"/>
    <w:rsid w:val="00543AD7"/>
    <w:rsid w:val="00546199"/>
    <w:rsid w:val="00550749"/>
    <w:rsid w:val="00562905"/>
    <w:rsid w:val="00570440"/>
    <w:rsid w:val="005712E9"/>
    <w:rsid w:val="00575D9E"/>
    <w:rsid w:val="00580D26"/>
    <w:rsid w:val="005841EF"/>
    <w:rsid w:val="0058609D"/>
    <w:rsid w:val="005876FF"/>
    <w:rsid w:val="00591CC5"/>
    <w:rsid w:val="00591DF1"/>
    <w:rsid w:val="00592434"/>
    <w:rsid w:val="00592663"/>
    <w:rsid w:val="00592892"/>
    <w:rsid w:val="00592EEF"/>
    <w:rsid w:val="005944C0"/>
    <w:rsid w:val="00596FD1"/>
    <w:rsid w:val="005A1FD5"/>
    <w:rsid w:val="005A5558"/>
    <w:rsid w:val="005A5958"/>
    <w:rsid w:val="005B0169"/>
    <w:rsid w:val="005B1365"/>
    <w:rsid w:val="005B6358"/>
    <w:rsid w:val="005C32AD"/>
    <w:rsid w:val="005C3E42"/>
    <w:rsid w:val="005C648C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05A2"/>
    <w:rsid w:val="006316AD"/>
    <w:rsid w:val="00633029"/>
    <w:rsid w:val="0063369F"/>
    <w:rsid w:val="006338C3"/>
    <w:rsid w:val="00633D14"/>
    <w:rsid w:val="00635385"/>
    <w:rsid w:val="0063618E"/>
    <w:rsid w:val="006367B8"/>
    <w:rsid w:val="00642458"/>
    <w:rsid w:val="00642801"/>
    <w:rsid w:val="00643D91"/>
    <w:rsid w:val="00651EBA"/>
    <w:rsid w:val="00656723"/>
    <w:rsid w:val="00656857"/>
    <w:rsid w:val="0065700E"/>
    <w:rsid w:val="00663D55"/>
    <w:rsid w:val="00675032"/>
    <w:rsid w:val="00677CAF"/>
    <w:rsid w:val="00684CE1"/>
    <w:rsid w:val="006906B7"/>
    <w:rsid w:val="00691446"/>
    <w:rsid w:val="006938F7"/>
    <w:rsid w:val="00693BCD"/>
    <w:rsid w:val="00696721"/>
    <w:rsid w:val="00697C09"/>
    <w:rsid w:val="006A34F0"/>
    <w:rsid w:val="006A588F"/>
    <w:rsid w:val="006B65D9"/>
    <w:rsid w:val="006C260D"/>
    <w:rsid w:val="006C5A7E"/>
    <w:rsid w:val="006D03A2"/>
    <w:rsid w:val="006D04C2"/>
    <w:rsid w:val="006D1885"/>
    <w:rsid w:val="006E1B9B"/>
    <w:rsid w:val="006E4609"/>
    <w:rsid w:val="006F5A4F"/>
    <w:rsid w:val="006F6C13"/>
    <w:rsid w:val="006F7E15"/>
    <w:rsid w:val="00702348"/>
    <w:rsid w:val="007036E9"/>
    <w:rsid w:val="00703FD5"/>
    <w:rsid w:val="00705F4F"/>
    <w:rsid w:val="00714DDA"/>
    <w:rsid w:val="0072280F"/>
    <w:rsid w:val="00725F84"/>
    <w:rsid w:val="0074000B"/>
    <w:rsid w:val="00741E04"/>
    <w:rsid w:val="0074265C"/>
    <w:rsid w:val="007435C2"/>
    <w:rsid w:val="007459B9"/>
    <w:rsid w:val="007527E9"/>
    <w:rsid w:val="007565F6"/>
    <w:rsid w:val="007573A1"/>
    <w:rsid w:val="007615FD"/>
    <w:rsid w:val="0077335D"/>
    <w:rsid w:val="00773C4E"/>
    <w:rsid w:val="00774038"/>
    <w:rsid w:val="00782094"/>
    <w:rsid w:val="007835D2"/>
    <w:rsid w:val="007919F1"/>
    <w:rsid w:val="00792DBA"/>
    <w:rsid w:val="007944FE"/>
    <w:rsid w:val="007A0F6E"/>
    <w:rsid w:val="007A1D8C"/>
    <w:rsid w:val="007A5641"/>
    <w:rsid w:val="007A7366"/>
    <w:rsid w:val="007A7C0A"/>
    <w:rsid w:val="007B00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264F"/>
    <w:rsid w:val="00826750"/>
    <w:rsid w:val="00832E41"/>
    <w:rsid w:val="00836B4B"/>
    <w:rsid w:val="00837482"/>
    <w:rsid w:val="00842173"/>
    <w:rsid w:val="00842F09"/>
    <w:rsid w:val="008450CF"/>
    <w:rsid w:val="00846762"/>
    <w:rsid w:val="00846877"/>
    <w:rsid w:val="00847623"/>
    <w:rsid w:val="00863D7D"/>
    <w:rsid w:val="00867930"/>
    <w:rsid w:val="00871D40"/>
    <w:rsid w:val="00875A0E"/>
    <w:rsid w:val="00880C1B"/>
    <w:rsid w:val="008832C5"/>
    <w:rsid w:val="0088581F"/>
    <w:rsid w:val="00886A52"/>
    <w:rsid w:val="008915AE"/>
    <w:rsid w:val="008A4D7C"/>
    <w:rsid w:val="008A5C31"/>
    <w:rsid w:val="008A7A12"/>
    <w:rsid w:val="008A7B75"/>
    <w:rsid w:val="008B2BEB"/>
    <w:rsid w:val="008B4945"/>
    <w:rsid w:val="008B62FF"/>
    <w:rsid w:val="008B78D7"/>
    <w:rsid w:val="008C194A"/>
    <w:rsid w:val="008C2BA7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108A7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36400"/>
    <w:rsid w:val="00940523"/>
    <w:rsid w:val="00945702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93232"/>
    <w:rsid w:val="00997759"/>
    <w:rsid w:val="009A328A"/>
    <w:rsid w:val="009A722A"/>
    <w:rsid w:val="009B6DD7"/>
    <w:rsid w:val="009B7F82"/>
    <w:rsid w:val="009C09A2"/>
    <w:rsid w:val="009C3690"/>
    <w:rsid w:val="009C3C09"/>
    <w:rsid w:val="009C7817"/>
    <w:rsid w:val="009D400A"/>
    <w:rsid w:val="009E2A7F"/>
    <w:rsid w:val="009F0021"/>
    <w:rsid w:val="009F2D92"/>
    <w:rsid w:val="009F2F8A"/>
    <w:rsid w:val="00A034FA"/>
    <w:rsid w:val="00A076B4"/>
    <w:rsid w:val="00A108C1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30BB2"/>
    <w:rsid w:val="00A324FC"/>
    <w:rsid w:val="00A34235"/>
    <w:rsid w:val="00A34383"/>
    <w:rsid w:val="00A3440C"/>
    <w:rsid w:val="00A37EE0"/>
    <w:rsid w:val="00A40377"/>
    <w:rsid w:val="00A42E44"/>
    <w:rsid w:val="00A47D24"/>
    <w:rsid w:val="00A500B4"/>
    <w:rsid w:val="00A57D18"/>
    <w:rsid w:val="00A60C79"/>
    <w:rsid w:val="00A61CC4"/>
    <w:rsid w:val="00A62B12"/>
    <w:rsid w:val="00A631DF"/>
    <w:rsid w:val="00A643E3"/>
    <w:rsid w:val="00A669A1"/>
    <w:rsid w:val="00A66B38"/>
    <w:rsid w:val="00A72E4A"/>
    <w:rsid w:val="00A73F11"/>
    <w:rsid w:val="00A74640"/>
    <w:rsid w:val="00A75C66"/>
    <w:rsid w:val="00A76AA4"/>
    <w:rsid w:val="00A80A6A"/>
    <w:rsid w:val="00A917E9"/>
    <w:rsid w:val="00A94C45"/>
    <w:rsid w:val="00A97C04"/>
    <w:rsid w:val="00AA0772"/>
    <w:rsid w:val="00AA3BF7"/>
    <w:rsid w:val="00AA5416"/>
    <w:rsid w:val="00AB48BF"/>
    <w:rsid w:val="00AB49D5"/>
    <w:rsid w:val="00AB5E44"/>
    <w:rsid w:val="00AB5F7A"/>
    <w:rsid w:val="00AC0048"/>
    <w:rsid w:val="00AC62B2"/>
    <w:rsid w:val="00AD19F7"/>
    <w:rsid w:val="00AD1FF4"/>
    <w:rsid w:val="00AD256E"/>
    <w:rsid w:val="00AE3F84"/>
    <w:rsid w:val="00AF4EEE"/>
    <w:rsid w:val="00B012F4"/>
    <w:rsid w:val="00B01B35"/>
    <w:rsid w:val="00B103C4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121D"/>
    <w:rsid w:val="00B64A0D"/>
    <w:rsid w:val="00B64AF6"/>
    <w:rsid w:val="00B7577F"/>
    <w:rsid w:val="00B80607"/>
    <w:rsid w:val="00B80B81"/>
    <w:rsid w:val="00B835B3"/>
    <w:rsid w:val="00B86451"/>
    <w:rsid w:val="00B87F40"/>
    <w:rsid w:val="00B90A23"/>
    <w:rsid w:val="00B90DED"/>
    <w:rsid w:val="00B93E8E"/>
    <w:rsid w:val="00B958D0"/>
    <w:rsid w:val="00B95EA6"/>
    <w:rsid w:val="00BA408B"/>
    <w:rsid w:val="00BA659D"/>
    <w:rsid w:val="00BA6742"/>
    <w:rsid w:val="00BA69A0"/>
    <w:rsid w:val="00BA6DC0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70138"/>
    <w:rsid w:val="00C71CC4"/>
    <w:rsid w:val="00C74296"/>
    <w:rsid w:val="00C805E9"/>
    <w:rsid w:val="00C82C74"/>
    <w:rsid w:val="00C91783"/>
    <w:rsid w:val="00C95DE1"/>
    <w:rsid w:val="00CA3337"/>
    <w:rsid w:val="00CA3723"/>
    <w:rsid w:val="00CA769D"/>
    <w:rsid w:val="00CA7D6B"/>
    <w:rsid w:val="00CB0594"/>
    <w:rsid w:val="00CB7999"/>
    <w:rsid w:val="00CC148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5BAA"/>
    <w:rsid w:val="00D17599"/>
    <w:rsid w:val="00D301F8"/>
    <w:rsid w:val="00D3452A"/>
    <w:rsid w:val="00D34956"/>
    <w:rsid w:val="00D34FF5"/>
    <w:rsid w:val="00D377EF"/>
    <w:rsid w:val="00D41794"/>
    <w:rsid w:val="00D46267"/>
    <w:rsid w:val="00D467A8"/>
    <w:rsid w:val="00D51515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909BB"/>
    <w:rsid w:val="00D95185"/>
    <w:rsid w:val="00D95B12"/>
    <w:rsid w:val="00D9701C"/>
    <w:rsid w:val="00D97E9E"/>
    <w:rsid w:val="00DA053C"/>
    <w:rsid w:val="00DA268C"/>
    <w:rsid w:val="00DA4C2D"/>
    <w:rsid w:val="00DA5BEE"/>
    <w:rsid w:val="00DA7F94"/>
    <w:rsid w:val="00DB1164"/>
    <w:rsid w:val="00DB69EE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703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4AA0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91D26"/>
    <w:rsid w:val="00E93AFC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F0252D"/>
    <w:rsid w:val="00F03320"/>
    <w:rsid w:val="00F17275"/>
    <w:rsid w:val="00F306E4"/>
    <w:rsid w:val="00F319B6"/>
    <w:rsid w:val="00F34A1B"/>
    <w:rsid w:val="00F353E8"/>
    <w:rsid w:val="00F41641"/>
    <w:rsid w:val="00F42589"/>
    <w:rsid w:val="00F43528"/>
    <w:rsid w:val="00F43A55"/>
    <w:rsid w:val="00F4654D"/>
    <w:rsid w:val="00F51112"/>
    <w:rsid w:val="00F54E6A"/>
    <w:rsid w:val="00F638A3"/>
    <w:rsid w:val="00F63FB3"/>
    <w:rsid w:val="00F70009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0B06"/>
    <w:rsid w:val="00FB2287"/>
    <w:rsid w:val="00FB7174"/>
    <w:rsid w:val="00FC299C"/>
    <w:rsid w:val="00FC2C27"/>
    <w:rsid w:val="00FC2DD7"/>
    <w:rsid w:val="00FC5C3B"/>
    <w:rsid w:val="00FC7069"/>
    <w:rsid w:val="00FD0917"/>
    <w:rsid w:val="00FD1286"/>
    <w:rsid w:val="00FD343C"/>
    <w:rsid w:val="00FD66CA"/>
    <w:rsid w:val="00FE085F"/>
    <w:rsid w:val="00FE17E7"/>
    <w:rsid w:val="00FE213D"/>
    <w:rsid w:val="00FE22CA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Б.-Сыресевская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168.75800000000001</c:v>
                </c:pt>
                <c:pt idx="1">
                  <c:v>168.75800000000001</c:v>
                </c:pt>
                <c:pt idx="2">
                  <c:v>168.75800000000001</c:v>
                </c:pt>
                <c:pt idx="3">
                  <c:v>168.75800000000001</c:v>
                </c:pt>
                <c:pt idx="4">
                  <c:v>168.75800000000001</c:v>
                </c:pt>
                <c:pt idx="5">
                  <c:v>172.16300000000001</c:v>
                </c:pt>
                <c:pt idx="6">
                  <c:v>174.33699999999999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58-466A-9C5D-758ED43F5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58-466A-9C5D-758ED43F5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6251488"/>
        <c:axId val="486253152"/>
      </c:lineChart>
      <c:catAx>
        <c:axId val="4862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253152"/>
        <c:crosses val="autoZero"/>
        <c:auto val="1"/>
        <c:lblAlgn val="ctr"/>
        <c:lblOffset val="100"/>
        <c:noMultiLvlLbl val="0"/>
      </c:catAx>
      <c:valAx>
        <c:axId val="48625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25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8162-1AF1-4D7F-A1FC-14EAE102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22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89</cp:revision>
  <cp:lastPrinted>2020-08-14T13:49:00Z</cp:lastPrinted>
  <dcterms:created xsi:type="dcterms:W3CDTF">2020-10-14T14:08:00Z</dcterms:created>
  <dcterms:modified xsi:type="dcterms:W3CDTF">2025-07-03T13:34:00Z</dcterms:modified>
</cp:coreProperties>
</file>