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F242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56"/>
          <w:szCs w:val="56"/>
        </w:rPr>
      </w:pPr>
      <w:r w:rsidRPr="00AB03D3">
        <w:rPr>
          <w:b/>
          <w:bCs/>
          <w:sz w:val="56"/>
          <w:szCs w:val="56"/>
        </w:rPr>
        <w:t>П О С Т А Н О В Л Е Н И Е</w:t>
      </w:r>
    </w:p>
    <w:p w14:paraId="7203B3E0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36"/>
          <w:szCs w:val="36"/>
        </w:rPr>
      </w:pPr>
      <w:r w:rsidRPr="00AB03D3">
        <w:rPr>
          <w:b/>
          <w:bCs/>
          <w:sz w:val="36"/>
          <w:szCs w:val="36"/>
        </w:rPr>
        <w:t>АДМИНИСТРАЦИИ</w:t>
      </w:r>
    </w:p>
    <w:p w14:paraId="131899C7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36"/>
          <w:szCs w:val="36"/>
        </w:rPr>
      </w:pPr>
      <w:r w:rsidRPr="00AB03D3">
        <w:rPr>
          <w:b/>
          <w:bCs/>
          <w:sz w:val="36"/>
          <w:szCs w:val="36"/>
        </w:rPr>
        <w:t>ИЧАЛКОВСКОГО МУНИЦИПАЛЬНОГО РАЙОНА</w:t>
      </w:r>
      <w:r w:rsidRPr="00AB03D3">
        <w:rPr>
          <w:b/>
          <w:bCs/>
          <w:sz w:val="28"/>
        </w:rPr>
        <w:t xml:space="preserve">  </w:t>
      </w:r>
      <w:r w:rsidRPr="00AB03D3">
        <w:rPr>
          <w:b/>
          <w:bCs/>
          <w:sz w:val="36"/>
          <w:szCs w:val="36"/>
        </w:rPr>
        <w:t>РЕСПУБЛИКИ МОРДОВИЯ</w:t>
      </w:r>
    </w:p>
    <w:p w14:paraId="31D03572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36"/>
          <w:szCs w:val="36"/>
        </w:rPr>
      </w:pPr>
    </w:p>
    <w:p w14:paraId="1B9F1B33" w14:textId="79997ED6" w:rsidR="000D5CD3" w:rsidRPr="000D6667" w:rsidRDefault="000D5CD3" w:rsidP="00290977">
      <w:pPr>
        <w:tabs>
          <w:tab w:val="left" w:pos="540"/>
        </w:tabs>
        <w:spacing w:line="360" w:lineRule="auto"/>
        <w:jc w:val="center"/>
        <w:rPr>
          <w:color w:val="FFFF00"/>
          <w:sz w:val="28"/>
          <w:szCs w:val="28"/>
        </w:rPr>
      </w:pPr>
      <w:r>
        <w:rPr>
          <w:sz w:val="28"/>
          <w:szCs w:val="28"/>
        </w:rPr>
        <w:t>О</w:t>
      </w:r>
      <w:r w:rsidRPr="00AB03D3">
        <w:rPr>
          <w:sz w:val="28"/>
          <w:szCs w:val="28"/>
        </w:rPr>
        <w:t>т</w:t>
      </w:r>
      <w:r w:rsidR="00601503">
        <w:rPr>
          <w:sz w:val="28"/>
          <w:szCs w:val="28"/>
        </w:rPr>
        <w:t xml:space="preserve"> 31.03.2025 г.</w:t>
      </w:r>
      <w:r>
        <w:rPr>
          <w:sz w:val="28"/>
          <w:szCs w:val="28"/>
        </w:rPr>
        <w:t xml:space="preserve"> </w:t>
      </w:r>
      <w:r w:rsidRPr="00AB03D3">
        <w:rPr>
          <w:sz w:val="28"/>
          <w:szCs w:val="28"/>
        </w:rPr>
        <w:tab/>
      </w:r>
      <w:r w:rsidRPr="00AB03D3">
        <w:rPr>
          <w:sz w:val="28"/>
          <w:szCs w:val="28"/>
        </w:rPr>
        <w:tab/>
      </w:r>
      <w:r w:rsidRPr="00AB03D3">
        <w:rPr>
          <w:sz w:val="28"/>
          <w:szCs w:val="28"/>
        </w:rPr>
        <w:tab/>
      </w:r>
      <w:r w:rsidRPr="00AB03D3">
        <w:rPr>
          <w:sz w:val="28"/>
          <w:szCs w:val="28"/>
        </w:rPr>
        <w:tab/>
        <w:t xml:space="preserve">                               №</w:t>
      </w:r>
      <w:r w:rsidR="00601503">
        <w:rPr>
          <w:sz w:val="28"/>
          <w:szCs w:val="28"/>
        </w:rPr>
        <w:t>166</w:t>
      </w:r>
    </w:p>
    <w:p w14:paraId="41E343A0" w14:textId="77777777" w:rsidR="000D5CD3" w:rsidRDefault="000D5CD3" w:rsidP="00290977">
      <w:pPr>
        <w:spacing w:line="360" w:lineRule="auto"/>
        <w:jc w:val="center"/>
        <w:rPr>
          <w:sz w:val="28"/>
          <w:szCs w:val="28"/>
        </w:rPr>
      </w:pPr>
      <w:r w:rsidRPr="00AB03D3">
        <w:rPr>
          <w:sz w:val="28"/>
          <w:szCs w:val="28"/>
        </w:rPr>
        <w:t xml:space="preserve">с. К е м л я </w:t>
      </w:r>
    </w:p>
    <w:p w14:paraId="041EA81D" w14:textId="77777777" w:rsidR="000D5CD3" w:rsidRDefault="000D5CD3" w:rsidP="00290977">
      <w:pPr>
        <w:widowControl/>
        <w:spacing w:before="326"/>
        <w:ind w:right="5"/>
        <w:contextualSpacing/>
        <w:rPr>
          <w:b/>
          <w:spacing w:val="-6"/>
          <w:sz w:val="28"/>
        </w:rPr>
      </w:pPr>
      <w:bookmarkStart w:id="0" w:name="_Hlk194482344"/>
    </w:p>
    <w:p w14:paraId="23B531EA" w14:textId="7E866005" w:rsidR="000D5CD3" w:rsidRDefault="000D5CD3" w:rsidP="00290977">
      <w:pPr>
        <w:widowControl/>
        <w:spacing w:before="326"/>
        <w:ind w:left="709" w:right="5"/>
        <w:contextualSpacing/>
        <w:rPr>
          <w:b/>
          <w:spacing w:val="-6"/>
          <w:sz w:val="28"/>
        </w:rPr>
      </w:pPr>
      <w:r>
        <w:rPr>
          <w:b/>
          <w:spacing w:val="-6"/>
          <w:sz w:val="28"/>
        </w:rPr>
        <w:t xml:space="preserve">Об утверждении Плана действий по ликвидации </w:t>
      </w:r>
    </w:p>
    <w:p w14:paraId="7948AB08" w14:textId="77777777" w:rsidR="000D5CD3" w:rsidRDefault="000D5CD3" w:rsidP="00290977">
      <w:pPr>
        <w:widowControl/>
        <w:spacing w:before="326"/>
        <w:ind w:left="709" w:right="5"/>
        <w:contextualSpacing/>
        <w:rPr>
          <w:b/>
          <w:spacing w:val="-6"/>
          <w:sz w:val="28"/>
        </w:rPr>
      </w:pPr>
      <w:r>
        <w:rPr>
          <w:b/>
          <w:spacing w:val="-6"/>
          <w:sz w:val="28"/>
        </w:rPr>
        <w:t xml:space="preserve">последствий аварийных ситуаций в сфере теплоснабжения </w:t>
      </w:r>
    </w:p>
    <w:p w14:paraId="73D6479E" w14:textId="2409D2C7" w:rsidR="000D5CD3" w:rsidRDefault="000D5CD3" w:rsidP="00290977">
      <w:pPr>
        <w:widowControl/>
        <w:ind w:left="709" w:right="19"/>
        <w:contextualSpacing/>
        <w:rPr>
          <w:sz w:val="28"/>
        </w:rPr>
      </w:pPr>
      <w:r>
        <w:rPr>
          <w:b/>
          <w:spacing w:val="-6"/>
          <w:sz w:val="28"/>
        </w:rPr>
        <w:t>в Ичалковском муниципальном районе</w:t>
      </w:r>
    </w:p>
    <w:bookmarkEnd w:id="0"/>
    <w:p w14:paraId="3374EDD3" w14:textId="77777777" w:rsidR="000D5CD3" w:rsidRDefault="000D5CD3" w:rsidP="00290977">
      <w:pPr>
        <w:shd w:val="clear" w:color="auto" w:fill="FFFFFF"/>
        <w:spacing w:line="322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</w:p>
    <w:p w14:paraId="799762EE" w14:textId="46328A60" w:rsidR="000D5CD3" w:rsidRPr="00A71CE7" w:rsidRDefault="000D5CD3" w:rsidP="00290977">
      <w:pPr>
        <w:shd w:val="clear" w:color="auto" w:fill="FFFFFF"/>
        <w:spacing w:line="322" w:lineRule="exact"/>
        <w:ind w:firstLine="709"/>
        <w:jc w:val="both"/>
        <w:rPr>
          <w:b/>
          <w:bCs/>
          <w:sz w:val="28"/>
          <w:szCs w:val="28"/>
        </w:rPr>
      </w:pPr>
      <w:r w:rsidRPr="00A71CE7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</w:t>
      </w:r>
      <w:r w:rsidR="00A71CE7" w:rsidRPr="00A71CE7">
        <w:rPr>
          <w:sz w:val="28"/>
        </w:rPr>
        <w:t>Ичалковского</w:t>
      </w:r>
      <w:r w:rsidRPr="00A71CE7">
        <w:rPr>
          <w:sz w:val="28"/>
        </w:rPr>
        <w:t xml:space="preserve"> муниципального района</w:t>
      </w:r>
      <w:r w:rsidRPr="00A71CE7">
        <w:rPr>
          <w:b/>
          <w:bCs/>
          <w:sz w:val="28"/>
          <w:szCs w:val="28"/>
        </w:rPr>
        <w:t>,</w:t>
      </w:r>
      <w:r w:rsidRPr="00A71CE7">
        <w:rPr>
          <w:sz w:val="28"/>
          <w:szCs w:val="28"/>
        </w:rPr>
        <w:t xml:space="preserve"> </w:t>
      </w:r>
      <w:r w:rsidRPr="00A71CE7">
        <w:rPr>
          <w:b/>
          <w:sz w:val="28"/>
          <w:szCs w:val="28"/>
        </w:rPr>
        <w:t>постановляю:</w:t>
      </w:r>
    </w:p>
    <w:p w14:paraId="6D9E179A" w14:textId="37701339" w:rsidR="00A71CE7" w:rsidRDefault="00A71CE7" w:rsidP="0029097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ind w:left="0" w:right="142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bookmarkStart w:id="1" w:name="_Hlk194915843"/>
      <w:r>
        <w:rPr>
          <w:sz w:val="28"/>
        </w:rPr>
        <w:t>План действий по ликвидации последствий аварийных ситуаций в сфере теплоснабжения</w:t>
      </w:r>
      <w:bookmarkEnd w:id="1"/>
      <w:r>
        <w:rPr>
          <w:sz w:val="28"/>
        </w:rPr>
        <w:t xml:space="preserve"> в </w:t>
      </w:r>
      <w:r w:rsidR="001017FF">
        <w:rPr>
          <w:spacing w:val="-4"/>
          <w:sz w:val="28"/>
        </w:rPr>
        <w:t>Ичалковском</w:t>
      </w:r>
      <w:r>
        <w:rPr>
          <w:spacing w:val="-4"/>
          <w:sz w:val="28"/>
        </w:rPr>
        <w:t xml:space="preserve"> муниципальном районе</w:t>
      </w:r>
      <w:r>
        <w:rPr>
          <w:sz w:val="28"/>
        </w:rPr>
        <w:t xml:space="preserve"> на отопительный период 2025-2026 годов (прилагается).</w:t>
      </w:r>
    </w:p>
    <w:p w14:paraId="64FC6854" w14:textId="66DBFF8B" w:rsidR="00A71CE7" w:rsidRDefault="00A71CE7" w:rsidP="00290977">
      <w:pPr>
        <w:pStyle w:val="a3"/>
        <w:numPr>
          <w:ilvl w:val="0"/>
          <w:numId w:val="1"/>
        </w:numPr>
        <w:tabs>
          <w:tab w:val="left" w:pos="1134"/>
          <w:tab w:val="left" w:pos="1560"/>
        </w:tabs>
        <w:spacing w:before="2"/>
        <w:ind w:left="0" w:right="139" w:firstLine="70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0E4731">
        <w:rPr>
          <w:sz w:val="28"/>
        </w:rPr>
        <w:t xml:space="preserve">Ичалковского </w:t>
      </w:r>
      <w:r>
        <w:rPr>
          <w:sz w:val="28"/>
        </w:rPr>
        <w:t xml:space="preserve">муниципального района от </w:t>
      </w:r>
      <w:r w:rsidR="000D5D52">
        <w:rPr>
          <w:sz w:val="28"/>
        </w:rPr>
        <w:t>26</w:t>
      </w:r>
      <w:r>
        <w:rPr>
          <w:sz w:val="28"/>
        </w:rPr>
        <w:t>.</w:t>
      </w:r>
      <w:r w:rsidR="000D5D52">
        <w:rPr>
          <w:sz w:val="28"/>
        </w:rPr>
        <w:t>10</w:t>
      </w:r>
      <w:r>
        <w:rPr>
          <w:sz w:val="28"/>
        </w:rPr>
        <w:t>.202</w:t>
      </w:r>
      <w:r w:rsidR="000D5D52">
        <w:rPr>
          <w:sz w:val="28"/>
        </w:rPr>
        <w:t>3</w:t>
      </w:r>
      <w:r>
        <w:rPr>
          <w:sz w:val="28"/>
        </w:rPr>
        <w:t xml:space="preserve"> г.</w:t>
      </w:r>
      <w:r w:rsidR="000D5D52">
        <w:rPr>
          <w:sz w:val="28"/>
        </w:rPr>
        <w:t xml:space="preserve"> </w:t>
      </w:r>
      <w:r>
        <w:rPr>
          <w:sz w:val="28"/>
        </w:rPr>
        <w:t>№</w:t>
      </w:r>
      <w:r w:rsidR="000D5D52">
        <w:rPr>
          <w:sz w:val="28"/>
        </w:rPr>
        <w:t>512</w:t>
      </w:r>
      <w:r>
        <w:rPr>
          <w:sz w:val="28"/>
        </w:rPr>
        <w:t xml:space="preserve"> «Об утверждении Плана действий по ликвидации последствий аварийных ситуаций на системах теплоснабжения </w:t>
      </w:r>
      <w:r w:rsidR="000D5D52">
        <w:rPr>
          <w:sz w:val="28"/>
        </w:rPr>
        <w:t>Ичалковского</w:t>
      </w:r>
      <w:r>
        <w:rPr>
          <w:sz w:val="28"/>
        </w:rPr>
        <w:t xml:space="preserve"> муниципального района».</w:t>
      </w:r>
    </w:p>
    <w:p w14:paraId="423B423F" w14:textId="18180E1D" w:rsidR="00A71CE7" w:rsidRPr="00290977" w:rsidRDefault="00A71CE7" w:rsidP="00290977">
      <w:pPr>
        <w:pStyle w:val="a3"/>
        <w:numPr>
          <w:ilvl w:val="0"/>
          <w:numId w:val="1"/>
        </w:numPr>
        <w:tabs>
          <w:tab w:val="left" w:pos="1134"/>
          <w:tab w:val="left" w:pos="1560"/>
        </w:tabs>
        <w:spacing w:before="2"/>
        <w:ind w:left="0" w:right="139" w:firstLine="709"/>
        <w:jc w:val="both"/>
        <w:rPr>
          <w:sz w:val="28"/>
        </w:rPr>
      </w:pPr>
      <w:r w:rsidRPr="00290977">
        <w:rPr>
          <w:sz w:val="28"/>
        </w:rPr>
        <w:t>Настоящее постановление вступает в силу со дня его официального опубликования.</w:t>
      </w:r>
    </w:p>
    <w:p w14:paraId="3FA14B55" w14:textId="77777777" w:rsidR="000D5D52" w:rsidRDefault="000D5D52" w:rsidP="00290977">
      <w:pPr>
        <w:jc w:val="both"/>
        <w:rPr>
          <w:sz w:val="28"/>
          <w:szCs w:val="28"/>
        </w:rPr>
      </w:pPr>
    </w:p>
    <w:p w14:paraId="3B7EEAC3" w14:textId="77777777" w:rsidR="000D5D52" w:rsidRDefault="000D5D52" w:rsidP="00290977">
      <w:pPr>
        <w:jc w:val="both"/>
        <w:rPr>
          <w:sz w:val="28"/>
          <w:szCs w:val="28"/>
        </w:rPr>
      </w:pPr>
    </w:p>
    <w:p w14:paraId="33E581CA" w14:textId="6BDF7989" w:rsidR="000D5CD3" w:rsidRPr="00976CCF" w:rsidRDefault="000D5D52" w:rsidP="0029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D5CD3" w:rsidRPr="00976CC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D5CD3" w:rsidRPr="00976CCF">
        <w:rPr>
          <w:sz w:val="28"/>
          <w:szCs w:val="28"/>
        </w:rPr>
        <w:t xml:space="preserve"> </w:t>
      </w:r>
    </w:p>
    <w:p w14:paraId="4E83EB7B" w14:textId="3AE0C1AD" w:rsidR="000D5CD3" w:rsidRDefault="000D5CD3" w:rsidP="00290977">
      <w:pPr>
        <w:jc w:val="both"/>
        <w:rPr>
          <w:sz w:val="16"/>
          <w:szCs w:val="16"/>
        </w:rPr>
      </w:pPr>
      <w:r w:rsidRPr="00976CCF">
        <w:rPr>
          <w:sz w:val="28"/>
          <w:szCs w:val="28"/>
        </w:rPr>
        <w:t xml:space="preserve">Ичалковского муниципального района                                         </w:t>
      </w:r>
      <w:r w:rsidR="000D5D52">
        <w:rPr>
          <w:sz w:val="28"/>
          <w:szCs w:val="28"/>
        </w:rPr>
        <w:t>А.А.Сусенков</w:t>
      </w:r>
    </w:p>
    <w:p w14:paraId="35EDBD41" w14:textId="77777777" w:rsidR="000D5CD3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7C822BD8" w14:textId="673680F1" w:rsidR="000D5CD3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30FD7F2F" w14:textId="0804FB8E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42332305" w14:textId="3ED345A4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4A2381B7" w14:textId="4F341ADA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1CF70114" w14:textId="4AF1149D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1DB0954B" w14:textId="1A5C11F3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5929577D" w14:textId="220E49CD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19320CD3" w14:textId="3022BBD7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3F8D01FE" w14:textId="77777777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28D8F761" w14:textId="77777777" w:rsidR="000D5CD3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2ADC2C2C" w14:textId="77777777" w:rsidR="000D5CD3" w:rsidRPr="00B138EB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</w:pPr>
      <w:r w:rsidRPr="00E04B24">
        <w:rPr>
          <w:spacing w:val="-1"/>
          <w:sz w:val="18"/>
          <w:szCs w:val="18"/>
        </w:rPr>
        <w:t xml:space="preserve"> Е.Н.Косынкина</w:t>
      </w:r>
    </w:p>
    <w:p w14:paraId="1D65AAC3" w14:textId="4B6F3739" w:rsidR="000D5CD3" w:rsidRDefault="000D5CD3" w:rsidP="00290977">
      <w:pPr>
        <w:widowControl/>
        <w:spacing w:before="326"/>
        <w:ind w:right="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0899C6D4" w14:textId="77777777" w:rsidR="000D5D52" w:rsidRDefault="000D5D52" w:rsidP="00290977">
      <w:pPr>
        <w:pStyle w:val="a5"/>
        <w:widowControl/>
        <w:spacing w:before="78"/>
        <w:ind w:right="136"/>
        <w:jc w:val="right"/>
        <w:rPr>
          <w:spacing w:val="-2"/>
        </w:rPr>
      </w:pPr>
    </w:p>
    <w:p w14:paraId="78683BA4" w14:textId="223A5B2B" w:rsidR="000D5D52" w:rsidRPr="00AD4A4C" w:rsidRDefault="000D5D52" w:rsidP="00290977">
      <w:pPr>
        <w:pStyle w:val="a5"/>
        <w:widowControl/>
        <w:spacing w:before="78"/>
        <w:ind w:left="6096" w:right="136"/>
        <w:jc w:val="right"/>
        <w:rPr>
          <w:sz w:val="24"/>
          <w:szCs w:val="24"/>
        </w:rPr>
      </w:pPr>
      <w:r w:rsidRPr="00AD4A4C">
        <w:rPr>
          <w:spacing w:val="-2"/>
          <w:sz w:val="24"/>
          <w:szCs w:val="24"/>
        </w:rPr>
        <w:lastRenderedPageBreak/>
        <w:t xml:space="preserve">Утвержден </w:t>
      </w:r>
      <w:r w:rsidRPr="00AD4A4C">
        <w:rPr>
          <w:sz w:val="24"/>
          <w:szCs w:val="24"/>
        </w:rPr>
        <w:t>постановлением</w:t>
      </w:r>
      <w:r w:rsidRPr="00AD4A4C">
        <w:rPr>
          <w:spacing w:val="-18"/>
          <w:sz w:val="24"/>
          <w:szCs w:val="24"/>
        </w:rPr>
        <w:t xml:space="preserve"> </w:t>
      </w:r>
      <w:r w:rsidRPr="00AD4A4C">
        <w:rPr>
          <w:sz w:val="24"/>
          <w:szCs w:val="24"/>
        </w:rPr>
        <w:t>администрации Ичалковского муниципального района</w:t>
      </w:r>
    </w:p>
    <w:p w14:paraId="51C500E8" w14:textId="34749C6C" w:rsidR="000D5D52" w:rsidRPr="00AD4A4C" w:rsidRDefault="000D5D52" w:rsidP="00290977">
      <w:pPr>
        <w:pStyle w:val="a5"/>
        <w:widowControl/>
        <w:spacing w:before="2"/>
        <w:ind w:left="6096" w:right="137"/>
        <w:jc w:val="right"/>
        <w:rPr>
          <w:sz w:val="24"/>
          <w:szCs w:val="24"/>
        </w:rPr>
      </w:pPr>
      <w:r w:rsidRPr="00AD4A4C">
        <w:rPr>
          <w:sz w:val="24"/>
          <w:szCs w:val="24"/>
        </w:rPr>
        <w:t>от 31.03.2025 г.</w:t>
      </w:r>
      <w:r w:rsidRPr="00AD4A4C">
        <w:rPr>
          <w:spacing w:val="-3"/>
          <w:sz w:val="24"/>
          <w:szCs w:val="24"/>
        </w:rPr>
        <w:t xml:space="preserve"> </w:t>
      </w:r>
      <w:r w:rsidRPr="00AD4A4C">
        <w:rPr>
          <w:sz w:val="24"/>
          <w:szCs w:val="24"/>
        </w:rPr>
        <w:t xml:space="preserve">№ </w:t>
      </w:r>
      <w:r w:rsidR="00871DD5" w:rsidRPr="00AD4A4C">
        <w:rPr>
          <w:sz w:val="24"/>
          <w:szCs w:val="24"/>
        </w:rPr>
        <w:t>166</w:t>
      </w:r>
      <w:r w:rsidRPr="00AD4A4C">
        <w:rPr>
          <w:sz w:val="24"/>
          <w:szCs w:val="24"/>
        </w:rPr>
        <w:t xml:space="preserve"> </w:t>
      </w:r>
      <w:r w:rsidRPr="00AD4A4C">
        <w:rPr>
          <w:spacing w:val="-2"/>
          <w:sz w:val="24"/>
          <w:szCs w:val="24"/>
        </w:rPr>
        <w:t xml:space="preserve"> </w:t>
      </w:r>
    </w:p>
    <w:p w14:paraId="0DC0A7B7" w14:textId="77777777" w:rsidR="000D5D52" w:rsidRDefault="000D5D52" w:rsidP="00290977">
      <w:pPr>
        <w:pStyle w:val="a5"/>
        <w:widowControl/>
        <w:spacing w:before="4"/>
      </w:pPr>
    </w:p>
    <w:p w14:paraId="0E238839" w14:textId="77777777" w:rsidR="000D5D52" w:rsidRDefault="000D5D52" w:rsidP="00290977">
      <w:pPr>
        <w:pStyle w:val="a5"/>
      </w:pPr>
    </w:p>
    <w:p w14:paraId="042DA42A" w14:textId="77777777" w:rsidR="000D5D52" w:rsidRDefault="000D5D52" w:rsidP="00290977">
      <w:pPr>
        <w:pStyle w:val="ae"/>
        <w:spacing w:line="362" w:lineRule="exact"/>
        <w:ind w:left="0"/>
        <w:rPr>
          <w:sz w:val="28"/>
        </w:rPr>
      </w:pPr>
      <w:r>
        <w:rPr>
          <w:spacing w:val="-4"/>
          <w:sz w:val="28"/>
        </w:rPr>
        <w:t>ПЛАН</w:t>
      </w:r>
    </w:p>
    <w:p w14:paraId="65FF8E3C" w14:textId="40586520" w:rsidR="000D5D52" w:rsidRDefault="000D5D52" w:rsidP="00290977">
      <w:pPr>
        <w:widowControl/>
        <w:jc w:val="center"/>
        <w:rPr>
          <w:b/>
          <w:sz w:val="28"/>
        </w:rPr>
      </w:pPr>
      <w:r>
        <w:rPr>
          <w:b/>
          <w:sz w:val="28"/>
        </w:rPr>
        <w:t>действий по ликвидации последствий аварийных ситуаций в сфере теплоснабжения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Ичалковском муниципальном районе на отопительный период 2025-2026 годов.</w:t>
      </w:r>
    </w:p>
    <w:p w14:paraId="18008FBB" w14:textId="77777777" w:rsidR="000D5D52" w:rsidRDefault="000D5D52" w:rsidP="00290977">
      <w:pPr>
        <w:widowControl/>
        <w:jc w:val="center"/>
        <w:rPr>
          <w:b/>
          <w:sz w:val="28"/>
        </w:rPr>
      </w:pPr>
    </w:p>
    <w:p w14:paraId="6896BD0B" w14:textId="77777777" w:rsidR="000D5D52" w:rsidRDefault="000D5D52" w:rsidP="00290977">
      <w:pPr>
        <w:pStyle w:val="a3"/>
        <w:numPr>
          <w:ilvl w:val="0"/>
          <w:numId w:val="2"/>
        </w:numPr>
        <w:tabs>
          <w:tab w:val="left" w:pos="426"/>
        </w:tabs>
        <w:spacing w:before="69"/>
        <w:ind w:left="0" w:firstLine="0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термины</w:t>
      </w:r>
    </w:p>
    <w:p w14:paraId="79DF2D1A" w14:textId="77777777" w:rsidR="000D5D52" w:rsidRDefault="000D5D52" w:rsidP="00290977">
      <w:pPr>
        <w:pStyle w:val="a5"/>
        <w:widowControl/>
        <w:tabs>
          <w:tab w:val="left" w:pos="9923"/>
        </w:tabs>
        <w:spacing w:before="320" w:line="322" w:lineRule="exact"/>
        <w:ind w:firstLine="709"/>
        <w:jc w:val="both"/>
      </w:pP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понятия:</w:t>
      </w:r>
    </w:p>
    <w:p w14:paraId="01D2440C" w14:textId="77777777" w:rsidR="000D5D52" w:rsidRDefault="000D5D52" w:rsidP="00290977">
      <w:pPr>
        <w:widowControl/>
        <w:tabs>
          <w:tab w:val="left" w:pos="9923"/>
        </w:tabs>
        <w:ind w:right="380" w:firstLine="709"/>
        <w:jc w:val="both"/>
        <w:rPr>
          <w:sz w:val="28"/>
        </w:rPr>
      </w:pPr>
      <w:r>
        <w:rPr>
          <w:b/>
          <w:i/>
          <w:sz w:val="28"/>
        </w:rPr>
        <w:t>«мониторинг состояния системы теплоснабжения»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- это комплексная система наблюдений, оценки и прогноза состояния тепловых сетей и объектов теплоснабжения (далее – мониторинг);</w:t>
      </w:r>
    </w:p>
    <w:p w14:paraId="7A892EBD" w14:textId="77777777" w:rsidR="000D5D52" w:rsidRDefault="000D5D52" w:rsidP="00290977">
      <w:pPr>
        <w:pStyle w:val="a5"/>
        <w:widowControl/>
        <w:tabs>
          <w:tab w:val="left" w:pos="9923"/>
        </w:tabs>
        <w:ind w:right="390" w:firstLine="709"/>
        <w:jc w:val="both"/>
      </w:pPr>
      <w:r>
        <w:rPr>
          <w:b/>
        </w:rPr>
        <w:t>«</w:t>
      </w:r>
      <w:r>
        <w:rPr>
          <w:b/>
          <w:i/>
        </w:rPr>
        <w:t>потребитель»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гражданин,</w:t>
      </w:r>
      <w:r>
        <w:rPr>
          <w:spacing w:val="-6"/>
        </w:rPr>
        <w:t xml:space="preserve"> </w:t>
      </w:r>
      <w:r>
        <w:t>использующий</w:t>
      </w:r>
      <w:r>
        <w:rPr>
          <w:spacing w:val="-4"/>
        </w:rPr>
        <w:t xml:space="preserve"> </w:t>
      </w:r>
      <w:r>
        <w:t>коммунальные</w:t>
      </w:r>
      <w:r>
        <w:rPr>
          <w:spacing w:val="-5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для личных, семейных, домашних и иных нужд, не связанных с осуществлением предпринимательской деятельности.</w:t>
      </w:r>
    </w:p>
    <w:p w14:paraId="7BD2F335" w14:textId="77777777" w:rsidR="000D5D52" w:rsidRDefault="000D5D52" w:rsidP="00290977">
      <w:pPr>
        <w:pStyle w:val="a5"/>
        <w:widowControl/>
        <w:tabs>
          <w:tab w:val="left" w:pos="9923"/>
        </w:tabs>
        <w:ind w:right="425" w:firstLine="709"/>
        <w:jc w:val="both"/>
      </w:pPr>
      <w:r>
        <w:t xml:space="preserve">Потребители тепла по надежности теплоснабжения делятся на три </w:t>
      </w:r>
      <w:r>
        <w:rPr>
          <w:spacing w:val="-2"/>
        </w:rPr>
        <w:t>категории:</w:t>
      </w:r>
    </w:p>
    <w:p w14:paraId="66C93468" w14:textId="77777777" w:rsidR="000D5D52" w:rsidRDefault="000D5D52" w:rsidP="00290977">
      <w:pPr>
        <w:pStyle w:val="a5"/>
        <w:widowControl/>
        <w:tabs>
          <w:tab w:val="left" w:pos="9923"/>
        </w:tabs>
        <w:ind w:right="383" w:firstLine="709"/>
        <w:jc w:val="both"/>
      </w:pPr>
      <w:r>
        <w:rPr>
          <w:u w:val="single"/>
        </w:rPr>
        <w:t>к первой категории</w:t>
      </w:r>
      <w:r>
        <w:t xml:space="preserve">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детей, картинные галереи;</w:t>
      </w:r>
    </w:p>
    <w:p w14:paraId="4FEC793C" w14:textId="77777777" w:rsidR="000D5D52" w:rsidRDefault="000D5D52" w:rsidP="00290977">
      <w:pPr>
        <w:pStyle w:val="a5"/>
        <w:widowControl/>
        <w:tabs>
          <w:tab w:val="left" w:pos="9923"/>
        </w:tabs>
        <w:ind w:right="385" w:firstLine="709"/>
        <w:jc w:val="both"/>
      </w:pPr>
      <w:r>
        <w:rPr>
          <w:u w:val="single"/>
        </w:rPr>
        <w:t>ко второй категории</w:t>
      </w:r>
      <w:r>
        <w:t xml:space="preserve"> </w:t>
      </w:r>
      <w:r>
        <w:rPr>
          <w:b/>
        </w:rPr>
        <w:t xml:space="preserve">- </w:t>
      </w:r>
      <w:r>
        <w:t>потребители (жилые и общественные здания), у которых допускается снижение температуры в помещениях на период ликвидации аварийный ситуаций до 12°С;</w:t>
      </w:r>
    </w:p>
    <w:p w14:paraId="3DF3CB83" w14:textId="77777777" w:rsidR="000D5D52" w:rsidRDefault="000D5D52" w:rsidP="00290977">
      <w:pPr>
        <w:pStyle w:val="a5"/>
        <w:widowControl/>
        <w:tabs>
          <w:tab w:val="left" w:pos="9923"/>
        </w:tabs>
        <w:ind w:right="385" w:firstLine="709"/>
        <w:jc w:val="both"/>
      </w:pPr>
      <w:r>
        <w:rPr>
          <w:u w:val="single"/>
        </w:rPr>
        <w:t>к третьей категории</w:t>
      </w:r>
      <w:r>
        <w:t xml:space="preserve"> - потребители, у которых допускается снижение температуры в отапливаемых помещениях на период ликвидации аварийный ситуаций до 3°С.</w:t>
      </w:r>
    </w:p>
    <w:p w14:paraId="4CD33CD3" w14:textId="77777777" w:rsidR="000D5D52" w:rsidRDefault="000D5D52" w:rsidP="00290977">
      <w:pPr>
        <w:pStyle w:val="a5"/>
        <w:widowControl/>
        <w:tabs>
          <w:tab w:val="left" w:pos="9923"/>
        </w:tabs>
        <w:ind w:right="387" w:firstLine="709"/>
        <w:jc w:val="both"/>
      </w:pPr>
      <w:r>
        <w:t>Источники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тепла</w:t>
      </w:r>
      <w:r>
        <w:rPr>
          <w:spacing w:val="-6"/>
        </w:rPr>
        <w:t xml:space="preserve"> </w:t>
      </w:r>
      <w:r>
        <w:t>потребителям делятся на две категории:</w:t>
      </w:r>
    </w:p>
    <w:p w14:paraId="5ED15B7E" w14:textId="77777777" w:rsidR="000D5D52" w:rsidRDefault="000D5D52" w:rsidP="00290977">
      <w:pPr>
        <w:pStyle w:val="a5"/>
        <w:widowControl/>
        <w:tabs>
          <w:tab w:val="left" w:pos="9923"/>
        </w:tabs>
        <w:ind w:right="387" w:firstLine="709"/>
        <w:jc w:val="both"/>
      </w:pPr>
      <w:r>
        <w:rPr>
          <w:u w:val="single"/>
        </w:rPr>
        <w:t>к первой категории</w:t>
      </w:r>
      <w:r>
        <w:t xml:space="preserve">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14:paraId="20AFDFBF" w14:textId="77777777" w:rsidR="000D5D52" w:rsidRDefault="000D5D52" w:rsidP="00290977">
      <w:pPr>
        <w:pStyle w:val="a5"/>
        <w:widowControl/>
        <w:tabs>
          <w:tab w:val="left" w:pos="9923"/>
        </w:tabs>
        <w:ind w:right="387" w:firstLine="709"/>
        <w:jc w:val="both"/>
      </w:pPr>
      <w:r>
        <w:rPr>
          <w:u w:val="single"/>
        </w:rPr>
        <w:t>ко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второй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категории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rPr>
          <w:spacing w:val="-2"/>
        </w:rPr>
        <w:t>тепла.</w:t>
      </w:r>
    </w:p>
    <w:p w14:paraId="1627563D" w14:textId="77777777" w:rsidR="000D5D52" w:rsidRDefault="000D5D52" w:rsidP="00290977">
      <w:pPr>
        <w:pStyle w:val="a5"/>
        <w:widowControl/>
        <w:tabs>
          <w:tab w:val="left" w:pos="9923"/>
        </w:tabs>
        <w:ind w:right="381" w:firstLine="709"/>
        <w:jc w:val="both"/>
      </w:pPr>
      <w:r>
        <w:rPr>
          <w:b/>
        </w:rPr>
        <w:t>«</w:t>
      </w:r>
      <w:r>
        <w:rPr>
          <w:b/>
          <w:i/>
        </w:rPr>
        <w:t xml:space="preserve">управляющая организация» </w:t>
      </w:r>
      <w:r>
        <w:t>- юридическое лицо, независимо от организационно - 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7E24304F" w14:textId="77777777" w:rsidR="000D5D52" w:rsidRDefault="000D5D52" w:rsidP="00290977">
      <w:pPr>
        <w:pStyle w:val="a5"/>
        <w:widowControl/>
        <w:tabs>
          <w:tab w:val="left" w:pos="9923"/>
        </w:tabs>
        <w:spacing w:before="1"/>
        <w:ind w:right="384" w:firstLine="709"/>
        <w:jc w:val="both"/>
      </w:pPr>
      <w:r>
        <w:rPr>
          <w:b/>
          <w:i/>
        </w:rPr>
        <w:t xml:space="preserve">«коммунальные услуги» </w:t>
      </w:r>
      <w:r>
        <w:t>- деятельность исполнителя по оказанию услуг по</w:t>
      </w:r>
      <w:r>
        <w:rPr>
          <w:spacing w:val="-10"/>
        </w:rPr>
        <w:t xml:space="preserve"> </w:t>
      </w:r>
      <w:r>
        <w:t>холодному</w:t>
      </w:r>
      <w:r>
        <w:rPr>
          <w:spacing w:val="-7"/>
        </w:rPr>
        <w:t xml:space="preserve"> </w:t>
      </w:r>
      <w:r>
        <w:t>водоснабжению,</w:t>
      </w:r>
      <w:r>
        <w:rPr>
          <w:spacing w:val="-4"/>
        </w:rPr>
        <w:t xml:space="preserve"> </w:t>
      </w:r>
      <w:r>
        <w:t>горячему</w:t>
      </w:r>
      <w:r>
        <w:rPr>
          <w:spacing w:val="-18"/>
        </w:rPr>
        <w:t xml:space="preserve"> </w:t>
      </w:r>
      <w:r>
        <w:t>водоснабжению,</w:t>
      </w:r>
      <w:r>
        <w:rPr>
          <w:spacing w:val="80"/>
        </w:rPr>
        <w:t xml:space="preserve"> </w:t>
      </w:r>
      <w:r>
        <w:t>водоотведению, электроснабжению и отоплению, обеспечивающая комфортные условия проживания граждан в жилых помещениях;</w:t>
      </w:r>
    </w:p>
    <w:p w14:paraId="4D5E31D9" w14:textId="77777777" w:rsidR="000D5D52" w:rsidRDefault="000D5D52" w:rsidP="00290977">
      <w:pPr>
        <w:pStyle w:val="a5"/>
        <w:widowControl/>
        <w:ind w:right="383" w:firstLine="709"/>
        <w:jc w:val="both"/>
      </w:pPr>
      <w:r>
        <w:rPr>
          <w:b/>
        </w:rPr>
        <w:lastRenderedPageBreak/>
        <w:t>«</w:t>
      </w:r>
      <w:r>
        <w:rPr>
          <w:b/>
          <w:i/>
        </w:rPr>
        <w:t>ресурсоснабжающая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организация» </w:t>
      </w:r>
      <w:r>
        <w:t>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31AB2215" w14:textId="77777777" w:rsidR="000D5D52" w:rsidRDefault="000D5D52" w:rsidP="00290977">
      <w:pPr>
        <w:pStyle w:val="a5"/>
        <w:widowControl/>
        <w:ind w:right="383" w:firstLine="709"/>
        <w:jc w:val="both"/>
      </w:pPr>
      <w:r>
        <w:rPr>
          <w:b/>
        </w:rPr>
        <w:t>«</w:t>
      </w:r>
      <w:r>
        <w:rPr>
          <w:b/>
          <w:i/>
        </w:rPr>
        <w:t xml:space="preserve">коммунальные ресурсы» </w:t>
      </w:r>
      <w:r>
        <w:t>- горячая вода, холодная вода, тепловая энергия, электрическая энергия, используемые для предоставления коммунальных услуг;</w:t>
      </w:r>
    </w:p>
    <w:p w14:paraId="0D4747B7" w14:textId="77777777" w:rsidR="000D5D52" w:rsidRDefault="000D5D52" w:rsidP="00290977">
      <w:pPr>
        <w:pStyle w:val="a5"/>
        <w:widowControl/>
        <w:spacing w:before="65"/>
        <w:ind w:right="384" w:firstLine="709"/>
        <w:jc w:val="both"/>
      </w:pPr>
      <w:r>
        <w:rPr>
          <w:b/>
        </w:rPr>
        <w:t>«</w:t>
      </w:r>
      <w:r>
        <w:rPr>
          <w:b/>
          <w:i/>
        </w:rPr>
        <w:t>система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теплоснабжения</w:t>
      </w:r>
      <w:r>
        <w:rPr>
          <w:b/>
        </w:rPr>
        <w:t>»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t>совокупность</w:t>
      </w:r>
      <w:r>
        <w:rPr>
          <w:spacing w:val="-6"/>
        </w:rPr>
        <w:t xml:space="preserve"> </w:t>
      </w:r>
      <w:r>
        <w:t xml:space="preserve">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</w:t>
      </w:r>
      <w:r>
        <w:rPr>
          <w:spacing w:val="-2"/>
        </w:rPr>
        <w:t>порядке;</w:t>
      </w:r>
    </w:p>
    <w:p w14:paraId="0296E0EB" w14:textId="77777777" w:rsidR="000D5D52" w:rsidRDefault="000D5D52" w:rsidP="00290977">
      <w:pPr>
        <w:pStyle w:val="a5"/>
        <w:widowControl/>
        <w:spacing w:line="242" w:lineRule="auto"/>
        <w:ind w:right="386" w:firstLine="709"/>
        <w:jc w:val="both"/>
      </w:pPr>
      <w:r>
        <w:rPr>
          <w:b/>
        </w:rPr>
        <w:t>«</w:t>
      </w:r>
      <w:r>
        <w:rPr>
          <w:b/>
          <w:i/>
        </w:rPr>
        <w:t>тепловая сеть</w:t>
      </w:r>
      <w:r>
        <w:rPr>
          <w:b/>
        </w:rPr>
        <w:t xml:space="preserve">» - </w:t>
      </w:r>
      <w:r>
        <w:t>совокупность устройств, предназначенных для передачи и распределения тепловой энергии потребителям;</w:t>
      </w:r>
    </w:p>
    <w:p w14:paraId="713F5C01" w14:textId="77777777" w:rsidR="000D5D52" w:rsidRDefault="000D5D52" w:rsidP="00290977">
      <w:pPr>
        <w:pStyle w:val="a5"/>
        <w:widowControl/>
        <w:ind w:right="382" w:firstLine="709"/>
        <w:jc w:val="both"/>
      </w:pPr>
      <w:r>
        <w:rPr>
          <w:b/>
        </w:rPr>
        <w:t>«</w:t>
      </w:r>
      <w:r>
        <w:rPr>
          <w:b/>
          <w:i/>
        </w:rPr>
        <w:t>тепловой пункт</w:t>
      </w:r>
      <w:r>
        <w:rPr>
          <w:b/>
        </w:rPr>
        <w:t xml:space="preserve">» - </w:t>
      </w:r>
      <w:r>
        <w:t>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14:paraId="26B97AE4" w14:textId="77777777" w:rsidR="000D5D52" w:rsidRDefault="000D5D52" w:rsidP="00290977">
      <w:pPr>
        <w:pStyle w:val="a5"/>
        <w:widowControl/>
        <w:ind w:right="388" w:firstLine="709"/>
        <w:jc w:val="both"/>
      </w:pPr>
      <w:r>
        <w:rPr>
          <w:b/>
        </w:rPr>
        <w:t>«</w:t>
      </w:r>
      <w:r>
        <w:rPr>
          <w:b/>
          <w:i/>
        </w:rPr>
        <w:t>техническое обслуживание</w:t>
      </w:r>
      <w:r>
        <w:rPr>
          <w:b/>
        </w:rPr>
        <w:t xml:space="preserve">» - </w:t>
      </w:r>
      <w:r>
        <w:t>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14:paraId="34AC5638" w14:textId="77777777" w:rsidR="000D5D52" w:rsidRDefault="000D5D52" w:rsidP="00290977">
      <w:pPr>
        <w:pStyle w:val="a5"/>
        <w:widowControl/>
        <w:ind w:right="385" w:firstLine="709"/>
        <w:jc w:val="both"/>
      </w:pPr>
      <w:r>
        <w:rPr>
          <w:b/>
        </w:rPr>
        <w:t>«</w:t>
      </w:r>
      <w:r>
        <w:rPr>
          <w:b/>
          <w:i/>
        </w:rPr>
        <w:t>текущий ремонт</w:t>
      </w:r>
      <w:r>
        <w:rPr>
          <w:b/>
        </w:rPr>
        <w:t xml:space="preserve">» - </w:t>
      </w:r>
      <w:r>
        <w:t>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14:paraId="52747091" w14:textId="77777777" w:rsidR="000D5D52" w:rsidRDefault="000D5D52" w:rsidP="00290977">
      <w:pPr>
        <w:pStyle w:val="a5"/>
        <w:widowControl/>
        <w:ind w:right="384" w:firstLine="709"/>
        <w:jc w:val="both"/>
      </w:pPr>
      <w:r>
        <w:rPr>
          <w:b/>
        </w:rPr>
        <w:t>«</w:t>
      </w:r>
      <w:r>
        <w:rPr>
          <w:b/>
          <w:i/>
        </w:rPr>
        <w:t>капитальный ремонт</w:t>
      </w:r>
      <w:r>
        <w:rPr>
          <w:b/>
        </w:rPr>
        <w:t xml:space="preserve">» - </w:t>
      </w:r>
      <w:r>
        <w:t>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14:paraId="580F5CCA" w14:textId="77777777" w:rsidR="000D5D52" w:rsidRDefault="000D5D52" w:rsidP="00290977">
      <w:pPr>
        <w:pStyle w:val="a5"/>
        <w:widowControl/>
        <w:ind w:right="383" w:firstLine="709"/>
        <w:jc w:val="both"/>
      </w:pPr>
      <w:r>
        <w:rPr>
          <w:b/>
          <w:i/>
        </w:rPr>
        <w:t xml:space="preserve">«технологические нарушения» </w:t>
      </w:r>
      <w:r>
        <w:t xml:space="preserve">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>
        <w:rPr>
          <w:b/>
          <w:i/>
        </w:rPr>
        <w:t>инцидент и аварию</w:t>
      </w:r>
      <w:r>
        <w:t>;</w:t>
      </w:r>
    </w:p>
    <w:p w14:paraId="6067A3B9" w14:textId="77777777" w:rsidR="000D5D52" w:rsidRDefault="000D5D52" w:rsidP="00290977">
      <w:pPr>
        <w:pStyle w:val="a5"/>
        <w:widowControl/>
        <w:ind w:right="387" w:firstLine="709"/>
        <w:jc w:val="both"/>
      </w:pPr>
      <w:r>
        <w:rPr>
          <w:b/>
          <w:i/>
        </w:rPr>
        <w:t xml:space="preserve">«инцидент» </w:t>
      </w:r>
      <w:r>
        <w:t>- отказ или повреждение оборудования и(или)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</w:p>
    <w:p w14:paraId="0300D118" w14:textId="77777777" w:rsidR="000D5D52" w:rsidRDefault="000D5D52" w:rsidP="00290977">
      <w:pPr>
        <w:pStyle w:val="a5"/>
        <w:widowControl/>
        <w:tabs>
          <w:tab w:val="left" w:pos="4753"/>
        </w:tabs>
        <w:ind w:right="388" w:firstLine="709"/>
        <w:jc w:val="both"/>
      </w:pPr>
      <w:r>
        <w:rPr>
          <w:b/>
          <w:i/>
          <w:spacing w:val="-2"/>
        </w:rPr>
        <w:t>«технологический</w:t>
      </w:r>
      <w:r>
        <w:rPr>
          <w:b/>
          <w:i/>
        </w:rPr>
        <w:tab/>
        <w:t xml:space="preserve">отказ» </w:t>
      </w:r>
      <w:r>
        <w:t>- вынужденное</w:t>
      </w:r>
      <w:r>
        <w:rPr>
          <w:spacing w:val="40"/>
        </w:rPr>
        <w:t xml:space="preserve"> </w:t>
      </w:r>
      <w:r>
        <w:t>отключение</w:t>
      </w:r>
      <w:r>
        <w:rPr>
          <w:spacing w:val="40"/>
        </w:rPr>
        <w:t xml:space="preserve"> </w:t>
      </w:r>
      <w:r>
        <w:t>или ограничение работоспособности оборудования, приведшее к нарушению процесса производства и (или) передачи тепловой энергии потребителям,</w:t>
      </w:r>
      <w:r>
        <w:rPr>
          <w:spacing w:val="40"/>
        </w:rPr>
        <w:t xml:space="preserve"> </w:t>
      </w:r>
      <w:r>
        <w:t>если они не содержат признаков аварии;</w:t>
      </w:r>
    </w:p>
    <w:p w14:paraId="3F6CEE05" w14:textId="4944C8ED" w:rsidR="000D5D52" w:rsidRDefault="000D5D52" w:rsidP="00290977">
      <w:pPr>
        <w:pStyle w:val="a5"/>
        <w:widowControl/>
        <w:ind w:right="383" w:firstLine="709"/>
        <w:jc w:val="both"/>
      </w:pPr>
      <w:r>
        <w:rPr>
          <w:b/>
          <w:i/>
        </w:rPr>
        <w:t>«функциональный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отказ» -</w:t>
      </w:r>
      <w:r>
        <w:rPr>
          <w:b/>
          <w:i/>
          <w:spacing w:val="-3"/>
        </w:rPr>
        <w:t xml:space="preserve"> </w:t>
      </w:r>
      <w:r>
        <w:t>неисправности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 числе резервного и вспомогательного), не повлиявшее на технологический процесс производства и (или) передачи тепловой энергии, а также неправильное</w:t>
      </w:r>
      <w:r>
        <w:rPr>
          <w:spacing w:val="10"/>
        </w:rPr>
        <w:t xml:space="preserve"> </w:t>
      </w:r>
      <w:r>
        <w:lastRenderedPageBreak/>
        <w:t>действие</w:t>
      </w:r>
      <w:r>
        <w:rPr>
          <w:spacing w:val="14"/>
        </w:rPr>
        <w:t xml:space="preserve"> </w:t>
      </w:r>
      <w:r>
        <w:t>защит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автоматики,</w:t>
      </w:r>
      <w:r>
        <w:rPr>
          <w:spacing w:val="10"/>
        </w:rPr>
        <w:t xml:space="preserve"> </w:t>
      </w:r>
      <w:r>
        <w:t>ошибочные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rPr>
          <w:spacing w:val="-2"/>
        </w:rPr>
        <w:t>персонала,</w:t>
      </w:r>
      <w:r w:rsidR="000E4731">
        <w:t xml:space="preserve"> </w:t>
      </w:r>
      <w:r>
        <w:t>если они не привели к ограничению потребителей и снижению качества отпускаемой энергии.</w:t>
      </w:r>
    </w:p>
    <w:p w14:paraId="50F417E6" w14:textId="77777777" w:rsidR="000D5D52" w:rsidRDefault="000D5D52" w:rsidP="00290977">
      <w:pPr>
        <w:pStyle w:val="a5"/>
        <w:widowControl/>
        <w:ind w:right="381" w:firstLine="709"/>
        <w:jc w:val="both"/>
      </w:pPr>
      <w:r>
        <w:rPr>
          <w:b/>
        </w:rPr>
        <w:t>«</w:t>
      </w:r>
      <w:r>
        <w:rPr>
          <w:b/>
          <w:i/>
        </w:rPr>
        <w:t>авария на объектах теплоснабжения</w:t>
      </w:r>
      <w:r>
        <w:rPr>
          <w:b/>
        </w:rPr>
        <w:t xml:space="preserve">» - </w:t>
      </w:r>
      <w:r>
        <w:t>отказ элементов систем,</w:t>
      </w:r>
      <w:r>
        <w:rPr>
          <w:spacing w:val="40"/>
        </w:rPr>
        <w:t xml:space="preserve"> </w:t>
      </w:r>
      <w:r>
        <w:t>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часов;</w:t>
      </w:r>
    </w:p>
    <w:p w14:paraId="3F45A37A" w14:textId="38D59CBC" w:rsidR="000D5D52" w:rsidRDefault="000D5D52" w:rsidP="00290977">
      <w:pPr>
        <w:pStyle w:val="a5"/>
        <w:widowControl/>
        <w:tabs>
          <w:tab w:val="left" w:pos="4294"/>
          <w:tab w:val="left" w:pos="4963"/>
          <w:tab w:val="left" w:pos="5569"/>
          <w:tab w:val="left" w:pos="7338"/>
          <w:tab w:val="left" w:pos="7693"/>
          <w:tab w:val="left" w:pos="9181"/>
          <w:tab w:val="left" w:pos="9256"/>
        </w:tabs>
        <w:ind w:right="380" w:firstLine="709"/>
        <w:jc w:val="both"/>
        <w:rPr>
          <w:spacing w:val="-2"/>
        </w:rPr>
      </w:pPr>
      <w:r>
        <w:rPr>
          <w:b/>
        </w:rPr>
        <w:t>«</w:t>
      </w:r>
      <w:r>
        <w:rPr>
          <w:b/>
          <w:i/>
        </w:rPr>
        <w:t>неисправность</w:t>
      </w:r>
      <w:r>
        <w:rPr>
          <w:b/>
        </w:rPr>
        <w:t>» -</w:t>
      </w:r>
      <w:r w:rsidR="000E4731">
        <w:rPr>
          <w:b/>
        </w:rPr>
        <w:t xml:space="preserve"> </w:t>
      </w:r>
      <w:r>
        <w:rPr>
          <w:spacing w:val="-2"/>
        </w:rPr>
        <w:t>другие</w:t>
      </w:r>
      <w:r>
        <w:tab/>
      </w:r>
      <w:r>
        <w:rPr>
          <w:spacing w:val="-2"/>
        </w:rPr>
        <w:t>нарушения</w:t>
      </w:r>
      <w:r w:rsidR="000E4731">
        <w:t xml:space="preserve"> </w:t>
      </w:r>
      <w:r>
        <w:rPr>
          <w:spacing w:val="-10"/>
        </w:rPr>
        <w:t>в</w:t>
      </w:r>
      <w:r w:rsidR="000E4731">
        <w:t xml:space="preserve"> </w:t>
      </w:r>
      <w:r>
        <w:rPr>
          <w:spacing w:val="-2"/>
        </w:rPr>
        <w:t>работе</w:t>
      </w:r>
      <w:r w:rsidR="000E4731">
        <w:t xml:space="preserve"> </w:t>
      </w:r>
      <w:r>
        <w:rPr>
          <w:spacing w:val="-2"/>
        </w:rPr>
        <w:t xml:space="preserve">системы </w:t>
      </w:r>
      <w:r>
        <w:t>теплоснабжения,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выполняется</w:t>
      </w:r>
      <w:r>
        <w:rPr>
          <w:spacing w:val="36"/>
        </w:rPr>
        <w:t xml:space="preserve"> </w:t>
      </w:r>
      <w:r>
        <w:t>хотя бы</w:t>
      </w:r>
      <w:r>
        <w:rPr>
          <w:spacing w:val="36"/>
        </w:rPr>
        <w:t xml:space="preserve"> </w:t>
      </w:r>
      <w:r>
        <w:t>одно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 xml:space="preserve">требований, </w:t>
      </w:r>
      <w:r>
        <w:rPr>
          <w:spacing w:val="-2"/>
        </w:rPr>
        <w:t>определенных</w:t>
      </w:r>
      <w:r w:rsidR="000E4731">
        <w:rPr>
          <w:spacing w:val="-2"/>
        </w:rPr>
        <w:t xml:space="preserve"> </w:t>
      </w:r>
      <w:r>
        <w:rPr>
          <w:spacing w:val="-2"/>
        </w:rPr>
        <w:t>технологическим</w:t>
      </w:r>
      <w:r w:rsidR="000E4731">
        <w:t xml:space="preserve"> </w:t>
      </w:r>
      <w:r>
        <w:rPr>
          <w:spacing w:val="-2"/>
        </w:rPr>
        <w:t>процессом.</w:t>
      </w:r>
    </w:p>
    <w:p w14:paraId="6D9D5FC0" w14:textId="77777777" w:rsidR="000D5D52" w:rsidRDefault="000D5D52" w:rsidP="00290977">
      <w:pPr>
        <w:pStyle w:val="a5"/>
        <w:widowControl/>
        <w:tabs>
          <w:tab w:val="left" w:pos="4294"/>
          <w:tab w:val="left" w:pos="4963"/>
          <w:tab w:val="left" w:pos="5569"/>
          <w:tab w:val="left" w:pos="7338"/>
          <w:tab w:val="left" w:pos="7693"/>
          <w:tab w:val="left" w:pos="9181"/>
          <w:tab w:val="left" w:pos="9256"/>
        </w:tabs>
        <w:ind w:right="380"/>
      </w:pPr>
    </w:p>
    <w:p w14:paraId="496F402F" w14:textId="77777777" w:rsidR="000D5D52" w:rsidRDefault="000D5D52" w:rsidP="00290977">
      <w:pPr>
        <w:pStyle w:val="a3"/>
        <w:numPr>
          <w:ilvl w:val="0"/>
          <w:numId w:val="2"/>
        </w:numPr>
        <w:tabs>
          <w:tab w:val="left" w:pos="426"/>
        </w:tabs>
        <w:spacing w:before="67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4BFE3998" w14:textId="77777777" w:rsidR="000D5D52" w:rsidRDefault="000D5D52" w:rsidP="00290977">
      <w:pPr>
        <w:widowControl/>
        <w:tabs>
          <w:tab w:val="left" w:pos="1134"/>
          <w:tab w:val="left" w:pos="1276"/>
          <w:tab w:val="left" w:pos="4616"/>
        </w:tabs>
        <w:spacing w:before="67"/>
        <w:jc w:val="center"/>
        <w:rPr>
          <w:b/>
          <w:sz w:val="28"/>
        </w:rPr>
      </w:pPr>
    </w:p>
    <w:p w14:paraId="2220746D" w14:textId="59A1C736" w:rsidR="000D5D52" w:rsidRPr="000D5D52" w:rsidRDefault="000D5D52" w:rsidP="00290977">
      <w:pPr>
        <w:pStyle w:val="a3"/>
        <w:numPr>
          <w:ilvl w:val="1"/>
          <w:numId w:val="2"/>
        </w:numPr>
        <w:tabs>
          <w:tab w:val="left" w:pos="709"/>
        </w:tabs>
        <w:spacing w:before="1" w:line="256" w:lineRule="auto"/>
        <w:ind w:left="0" w:right="301" w:firstLine="0"/>
        <w:jc w:val="both"/>
        <w:rPr>
          <w:sz w:val="28"/>
          <w:szCs w:val="28"/>
        </w:rPr>
      </w:pPr>
      <w:r w:rsidRPr="000D5D52">
        <w:rPr>
          <w:sz w:val="28"/>
          <w:szCs w:val="28"/>
        </w:rPr>
        <w:t>Настоящий</w:t>
      </w:r>
      <w:r w:rsidRPr="000D5D52">
        <w:rPr>
          <w:spacing w:val="40"/>
          <w:sz w:val="28"/>
          <w:szCs w:val="28"/>
        </w:rPr>
        <w:t xml:space="preserve"> </w:t>
      </w:r>
      <w:r w:rsidRPr="000D5D52">
        <w:rPr>
          <w:sz w:val="28"/>
          <w:szCs w:val="28"/>
        </w:rPr>
        <w:t>План разработан в соответствии со статьей 6 Федерального закона от 27.07.2010 № 190-ФЗ «О теплоснабжении», Федеральным законом от 11.11.1994</w:t>
      </w:r>
      <w:r w:rsidRPr="000D5D52">
        <w:rPr>
          <w:spacing w:val="-1"/>
          <w:sz w:val="28"/>
          <w:szCs w:val="28"/>
        </w:rPr>
        <w:t xml:space="preserve"> </w:t>
      </w:r>
      <w:r w:rsidRPr="000D5D52">
        <w:rPr>
          <w:sz w:val="28"/>
          <w:szCs w:val="28"/>
        </w:rPr>
        <w:t>№</w:t>
      </w:r>
      <w:r w:rsidRPr="000D5D52">
        <w:rPr>
          <w:spacing w:val="-1"/>
          <w:sz w:val="28"/>
          <w:szCs w:val="28"/>
        </w:rPr>
        <w:t xml:space="preserve"> </w:t>
      </w:r>
      <w:r w:rsidRPr="000D5D52">
        <w:rPr>
          <w:sz w:val="28"/>
          <w:szCs w:val="28"/>
        </w:rPr>
        <w:t>68-ФЗ</w:t>
      </w:r>
      <w:r w:rsidRPr="000D5D52">
        <w:rPr>
          <w:spacing w:val="-1"/>
          <w:sz w:val="28"/>
          <w:szCs w:val="28"/>
        </w:rPr>
        <w:t xml:space="preserve"> </w:t>
      </w:r>
      <w:r w:rsidRPr="000D5D52">
        <w:rPr>
          <w:sz w:val="28"/>
          <w:szCs w:val="28"/>
        </w:rPr>
        <w:t>«О</w:t>
      </w:r>
      <w:r w:rsidRPr="000D5D52">
        <w:rPr>
          <w:spacing w:val="-1"/>
          <w:sz w:val="28"/>
          <w:szCs w:val="28"/>
        </w:rPr>
        <w:t xml:space="preserve"> </w:t>
      </w:r>
      <w:r w:rsidRPr="000D5D52">
        <w:rPr>
          <w:sz w:val="28"/>
          <w:szCs w:val="28"/>
        </w:rPr>
        <w:t>защите</w:t>
      </w:r>
      <w:r w:rsidRPr="000D5D52">
        <w:rPr>
          <w:spacing w:val="-2"/>
          <w:sz w:val="28"/>
          <w:szCs w:val="28"/>
        </w:rPr>
        <w:t xml:space="preserve"> </w:t>
      </w:r>
      <w:r w:rsidRPr="000D5D52">
        <w:rPr>
          <w:sz w:val="28"/>
          <w:szCs w:val="28"/>
        </w:rPr>
        <w:t>населения</w:t>
      </w:r>
      <w:r w:rsidRPr="000D5D52">
        <w:rPr>
          <w:spacing w:val="-1"/>
          <w:sz w:val="28"/>
          <w:szCs w:val="28"/>
        </w:rPr>
        <w:t xml:space="preserve"> </w:t>
      </w:r>
      <w:r w:rsidRPr="000D5D52">
        <w:rPr>
          <w:sz w:val="28"/>
          <w:szCs w:val="28"/>
        </w:rPr>
        <w:t>и территорий</w:t>
      </w:r>
      <w:r w:rsidRPr="000D5D52">
        <w:rPr>
          <w:spacing w:val="-1"/>
          <w:sz w:val="28"/>
          <w:szCs w:val="28"/>
        </w:rPr>
        <w:t xml:space="preserve"> </w:t>
      </w:r>
      <w:r w:rsidRPr="000D5D52">
        <w:rPr>
          <w:sz w:val="28"/>
          <w:szCs w:val="28"/>
        </w:rPr>
        <w:t>от</w:t>
      </w:r>
      <w:r w:rsidRPr="000D5D52">
        <w:rPr>
          <w:spacing w:val="-2"/>
          <w:sz w:val="28"/>
          <w:szCs w:val="28"/>
        </w:rPr>
        <w:t xml:space="preserve"> </w:t>
      </w:r>
      <w:r w:rsidRPr="000D5D52">
        <w:rPr>
          <w:sz w:val="28"/>
          <w:szCs w:val="28"/>
        </w:rPr>
        <w:t>чрезвычайных ситуаций природного и техногенного характера»,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приказом МЧС России от 05.07.2021 № 429 «Об установлении</w:t>
      </w:r>
      <w:r w:rsidRPr="000D5D52">
        <w:rPr>
          <w:spacing w:val="40"/>
          <w:sz w:val="28"/>
          <w:szCs w:val="28"/>
        </w:rPr>
        <w:t xml:space="preserve"> </w:t>
      </w:r>
      <w:r w:rsidRPr="000D5D52">
        <w:rPr>
          <w:sz w:val="28"/>
          <w:szCs w:val="28"/>
        </w:rPr>
        <w:t xml:space="preserve">критериев информации о чрезвычайных ситуациях природного и техногенного </w:t>
      </w:r>
      <w:r w:rsidRPr="000D5D52">
        <w:rPr>
          <w:spacing w:val="-2"/>
          <w:sz w:val="28"/>
          <w:szCs w:val="28"/>
        </w:rPr>
        <w:t>характера».</w:t>
      </w:r>
    </w:p>
    <w:p w14:paraId="521F3C35" w14:textId="186EF4BF" w:rsidR="000D5D52" w:rsidRDefault="000D5D52" w:rsidP="00290977">
      <w:pPr>
        <w:pStyle w:val="a3"/>
        <w:numPr>
          <w:ilvl w:val="1"/>
          <w:numId w:val="2"/>
        </w:numPr>
        <w:tabs>
          <w:tab w:val="left" w:pos="709"/>
          <w:tab w:val="left" w:pos="1715"/>
        </w:tabs>
        <w:spacing w:before="1" w:line="256" w:lineRule="auto"/>
        <w:ind w:left="0" w:right="295" w:firstLine="0"/>
        <w:jc w:val="both"/>
        <w:rPr>
          <w:sz w:val="28"/>
        </w:rPr>
      </w:pPr>
      <w:r>
        <w:rPr>
          <w:sz w:val="28"/>
        </w:rPr>
        <w:t>План действий по ликвидации последствий аварийных ситуаций в сфере теплоснабжения в Ичалковском муниципальном районе на отопительный период 2025-2026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годов (далее - План) разработан в целях координации деятельности должностных лиц администрации </w:t>
      </w:r>
      <w:r w:rsidR="00CF2082">
        <w:rPr>
          <w:sz w:val="28"/>
        </w:rPr>
        <w:t>Ичалковского</w:t>
      </w:r>
      <w:r>
        <w:rPr>
          <w:sz w:val="28"/>
        </w:rPr>
        <w:t xml:space="preserve"> муниципального района, ресурсоснабжающих организаций,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CF2082">
        <w:rPr>
          <w:sz w:val="28"/>
        </w:rPr>
        <w:t>Ичалковского</w:t>
      </w:r>
      <w:r>
        <w:rPr>
          <w:sz w:val="28"/>
        </w:rPr>
        <w:t xml:space="preserve"> муниципального района.</w:t>
      </w:r>
    </w:p>
    <w:p w14:paraId="1355A974" w14:textId="77777777" w:rsidR="000D5D52" w:rsidRDefault="000D5D52" w:rsidP="00290977">
      <w:pPr>
        <w:pStyle w:val="a3"/>
        <w:numPr>
          <w:ilvl w:val="1"/>
          <w:numId w:val="2"/>
        </w:numPr>
        <w:tabs>
          <w:tab w:val="left" w:pos="709"/>
          <w:tab w:val="left" w:pos="1960"/>
        </w:tabs>
        <w:spacing w:before="1" w:line="276" w:lineRule="auto"/>
        <w:ind w:left="0" w:right="291" w:firstLine="0"/>
        <w:jc w:val="both"/>
        <w:rPr>
          <w:sz w:val="28"/>
        </w:rPr>
      </w:pPr>
      <w:r>
        <w:rPr>
          <w:sz w:val="28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14:paraId="585285B4" w14:textId="77777777" w:rsidR="000D5D52" w:rsidRDefault="000D5D52" w:rsidP="00290977">
      <w:pPr>
        <w:pStyle w:val="a3"/>
        <w:numPr>
          <w:ilvl w:val="1"/>
          <w:numId w:val="2"/>
        </w:numPr>
        <w:tabs>
          <w:tab w:val="left" w:pos="709"/>
        </w:tabs>
        <w:spacing w:before="3" w:line="276" w:lineRule="auto"/>
        <w:ind w:left="0" w:right="162" w:firstLine="0"/>
        <w:jc w:val="both"/>
        <w:rPr>
          <w:sz w:val="28"/>
        </w:rPr>
      </w:pPr>
      <w:r>
        <w:rPr>
          <w:sz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70E03DED" w14:textId="16A05846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</w:tabs>
        <w:spacing w:before="2" w:line="276" w:lineRule="auto"/>
        <w:ind w:left="567" w:right="164" w:firstLine="0"/>
        <w:jc w:val="both"/>
        <w:rPr>
          <w:sz w:val="28"/>
        </w:rPr>
      </w:pPr>
      <w:r>
        <w:rPr>
          <w:sz w:val="28"/>
        </w:rPr>
        <w:t>кратковременное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 w:rsidR="00515FBE">
        <w:rPr>
          <w:spacing w:val="40"/>
          <w:sz w:val="28"/>
        </w:rPr>
        <w:t xml:space="preserve"> </w:t>
      </w:r>
      <w:r>
        <w:rPr>
          <w:sz w:val="28"/>
        </w:rPr>
        <w:t xml:space="preserve">социальной </w:t>
      </w:r>
      <w:r>
        <w:rPr>
          <w:spacing w:val="-2"/>
          <w:sz w:val="28"/>
        </w:rPr>
        <w:t>сферы;</w:t>
      </w:r>
    </w:p>
    <w:p w14:paraId="65B4B0BF" w14:textId="77777777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318"/>
        </w:tabs>
        <w:spacing w:before="1" w:line="276" w:lineRule="auto"/>
        <w:ind w:left="567" w:right="156" w:firstLine="0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населения, объектов социальной сферы;</w:t>
      </w:r>
    </w:p>
    <w:p w14:paraId="5FED6EC5" w14:textId="77777777" w:rsidR="000D5D52" w:rsidRDefault="000D5D52" w:rsidP="00290977">
      <w:pPr>
        <w:pStyle w:val="a3"/>
        <w:numPr>
          <w:ilvl w:val="0"/>
          <w:numId w:val="3"/>
        </w:numPr>
        <w:tabs>
          <w:tab w:val="left" w:pos="1015"/>
          <w:tab w:val="left" w:pos="1134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причинение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лицам;</w:t>
      </w:r>
    </w:p>
    <w:p w14:paraId="32BF5E2C" w14:textId="5FF361BA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lastRenderedPageBreak/>
        <w:t>разрушение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(котлов,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сетей,</w:t>
      </w:r>
      <w:r w:rsidR="00515FBE">
        <w:rPr>
          <w:spacing w:val="-6"/>
          <w:sz w:val="28"/>
        </w:rPr>
        <w:t xml:space="preserve"> </w:t>
      </w:r>
      <w:r>
        <w:rPr>
          <w:sz w:val="28"/>
        </w:rPr>
        <w:t xml:space="preserve">котельных); </w:t>
      </w:r>
    </w:p>
    <w:p w14:paraId="728C9952" w14:textId="77777777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отсутствие теплоснабжения более 24 часов (одни сутки).</w:t>
      </w:r>
    </w:p>
    <w:p w14:paraId="16E2C8BE" w14:textId="77777777" w:rsidR="000D5D52" w:rsidRDefault="000D5D52" w:rsidP="0029097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организаций:</w:t>
      </w:r>
    </w:p>
    <w:p w14:paraId="326E0E85" w14:textId="55076A8C" w:rsidR="000D5D52" w:rsidRPr="00290977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 w:rsidRPr="00290977">
        <w:rPr>
          <w:sz w:val="28"/>
        </w:rPr>
        <w:t>организовать круглосуточную работу дежурно-диспетчерской службы (далее</w:t>
      </w:r>
      <w:r w:rsidR="00CF2082" w:rsidRPr="00290977">
        <w:rPr>
          <w:sz w:val="28"/>
        </w:rPr>
        <w:t xml:space="preserve"> </w:t>
      </w:r>
      <w:r w:rsidRPr="00290977">
        <w:rPr>
          <w:sz w:val="28"/>
        </w:rPr>
        <w:t>ДДС) или заключить договоры с соответствующими организациями;</w:t>
      </w:r>
    </w:p>
    <w:p w14:paraId="432FCE1F" w14:textId="77777777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1C0351E2" w14:textId="5740A705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при получении информации о технологических нарушениях на инженерно- технических сетях или нарушениях установленных режимов теплоснабжения обеспечить выезд на место своих представителей;</w:t>
      </w:r>
    </w:p>
    <w:p w14:paraId="4668FDAE" w14:textId="2F9CB6BD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производить работы по ликвидации аварийных ситуаций на</w:t>
      </w:r>
      <w:r w:rsidR="00FB2541">
        <w:rPr>
          <w:sz w:val="28"/>
        </w:rPr>
        <w:t xml:space="preserve"> </w:t>
      </w:r>
      <w:r>
        <w:rPr>
          <w:sz w:val="28"/>
        </w:rPr>
        <w:t>обслуживаемых инженерных сетях в минимально установленные сроки;</w:t>
      </w:r>
    </w:p>
    <w:p w14:paraId="44D8C6FD" w14:textId="6654616D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принимать меры по охране опасных зон (место производства работ по устранению аварийных ситуаций необходимо оградить, обозначить знаком и обеспечить постоянное наблюдение в целях предупреждения случайного</w:t>
      </w:r>
      <w:r w:rsidRPr="00290977">
        <w:rPr>
          <w:sz w:val="28"/>
        </w:rPr>
        <w:t xml:space="preserve"> </w:t>
      </w:r>
      <w:r>
        <w:rPr>
          <w:sz w:val="28"/>
        </w:rPr>
        <w:t>попадания пешеходов и транспортных средств в опасную зону);</w:t>
      </w:r>
    </w:p>
    <w:p w14:paraId="4B56BC63" w14:textId="558A2372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 xml:space="preserve">доводить до дежурного единой дежурно-диспетчерской службы муниципального казенного учреждения «Центр по делам гражданской обороны, чрезвычайным ситуациям и вопросам единой дежурно-диспетчерской службы </w:t>
      </w:r>
      <w:r w:rsidR="002B7EF6">
        <w:rPr>
          <w:sz w:val="28"/>
        </w:rPr>
        <w:t>Ичалковского</w:t>
      </w:r>
      <w:r>
        <w:rPr>
          <w:sz w:val="28"/>
        </w:rPr>
        <w:t xml:space="preserve"> муниципального района Республики Мордовия» (далее - ЕДДС) информацию о прекращении или ограничении подачи теплоносителя, длительности отключения с указанием</w:t>
      </w:r>
      <w:r w:rsidRPr="00290977">
        <w:rPr>
          <w:sz w:val="28"/>
        </w:rPr>
        <w:t xml:space="preserve"> </w:t>
      </w:r>
      <w:r>
        <w:rPr>
          <w:sz w:val="28"/>
        </w:rPr>
        <w:t xml:space="preserve">причин, принимаемых мерах и сроках устранения, привлекаемых силах и </w:t>
      </w:r>
      <w:r w:rsidRPr="00290977">
        <w:rPr>
          <w:sz w:val="28"/>
        </w:rPr>
        <w:t>средствах.</w:t>
      </w:r>
    </w:p>
    <w:p w14:paraId="5986120E" w14:textId="5208A56D" w:rsidR="000D5D52" w:rsidRDefault="000D5D52" w:rsidP="0029097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076F991A" w14:textId="77777777" w:rsidR="000D5D52" w:rsidRDefault="000D5D52" w:rsidP="0029097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Исполнители коммунальных услуг и потребители должны </w:t>
      </w:r>
      <w:r w:rsidRPr="00290977">
        <w:rPr>
          <w:sz w:val="28"/>
        </w:rPr>
        <w:t>обеспечивать:</w:t>
      </w:r>
    </w:p>
    <w:p w14:paraId="5F513124" w14:textId="12C4E9CA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 xml:space="preserve">своевременное и качественное техническое обслуживание, и ремонт теплопотребляющих систем, а также разработку и </w:t>
      </w:r>
      <w:r>
        <w:rPr>
          <w:sz w:val="28"/>
        </w:rPr>
        <w:lastRenderedPageBreak/>
        <w:t>выполнение, согласно договору,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14:paraId="48D722D8" w14:textId="50E8D3AF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допуск работников специализированных организаций, с которыми</w:t>
      </w:r>
      <w:r w:rsidRPr="00290977">
        <w:rPr>
          <w:sz w:val="28"/>
        </w:rPr>
        <w:t xml:space="preserve"> </w:t>
      </w:r>
      <w:r>
        <w:rPr>
          <w:sz w:val="28"/>
        </w:rPr>
        <w:t>заключены договоры на техническое обслуживание и ремонт теплопотребляющих систем, на объекты в любое время суток.</w:t>
      </w:r>
    </w:p>
    <w:p w14:paraId="0060A079" w14:textId="77777777" w:rsidR="000D5D52" w:rsidRDefault="000D5D52" w:rsidP="0029097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Целями</w:t>
      </w:r>
      <w:r w:rsidRPr="00290977">
        <w:rPr>
          <w:sz w:val="28"/>
        </w:rPr>
        <w:t xml:space="preserve"> </w:t>
      </w:r>
      <w:r>
        <w:rPr>
          <w:sz w:val="28"/>
        </w:rPr>
        <w:t>Плана</w:t>
      </w:r>
      <w:r w:rsidRPr="00290977">
        <w:rPr>
          <w:sz w:val="28"/>
        </w:rPr>
        <w:t xml:space="preserve"> являются:</w:t>
      </w:r>
    </w:p>
    <w:p w14:paraId="15F8F9EE" w14:textId="0DF197A6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повышение эффективности, устойчивости и надежности функционирования объектов социальной сферы;</w:t>
      </w:r>
    </w:p>
    <w:p w14:paraId="0B98ED3E" w14:textId="08537514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мобилизация</w:t>
      </w:r>
      <w:r w:rsidRPr="00290977">
        <w:rPr>
          <w:sz w:val="28"/>
        </w:rPr>
        <w:t xml:space="preserve"> </w:t>
      </w:r>
      <w:r>
        <w:rPr>
          <w:sz w:val="28"/>
        </w:rPr>
        <w:t>усилий</w:t>
      </w:r>
      <w:r w:rsidRPr="00290977">
        <w:rPr>
          <w:sz w:val="28"/>
        </w:rPr>
        <w:t xml:space="preserve"> </w:t>
      </w:r>
      <w:r>
        <w:rPr>
          <w:sz w:val="28"/>
        </w:rPr>
        <w:t>по</w:t>
      </w:r>
      <w:r w:rsidRPr="00290977">
        <w:rPr>
          <w:sz w:val="28"/>
        </w:rPr>
        <w:t xml:space="preserve"> </w:t>
      </w:r>
      <w:r>
        <w:rPr>
          <w:sz w:val="28"/>
        </w:rPr>
        <w:t>ликвидации</w:t>
      </w:r>
      <w:r w:rsidRPr="00290977">
        <w:rPr>
          <w:sz w:val="28"/>
        </w:rPr>
        <w:t xml:space="preserve"> </w:t>
      </w:r>
      <w:r>
        <w:rPr>
          <w:sz w:val="28"/>
        </w:rPr>
        <w:t>аварийных</w:t>
      </w:r>
      <w:r w:rsidRPr="00290977">
        <w:rPr>
          <w:sz w:val="28"/>
        </w:rPr>
        <w:t xml:space="preserve"> </w:t>
      </w:r>
      <w:r>
        <w:rPr>
          <w:sz w:val="28"/>
        </w:rPr>
        <w:t>ситуаций</w:t>
      </w:r>
      <w:r w:rsidRPr="00290977">
        <w:rPr>
          <w:sz w:val="28"/>
        </w:rPr>
        <w:t xml:space="preserve"> </w:t>
      </w:r>
      <w:r>
        <w:rPr>
          <w:sz w:val="28"/>
        </w:rPr>
        <w:t>на</w:t>
      </w:r>
      <w:r w:rsidRPr="00290977">
        <w:rPr>
          <w:sz w:val="28"/>
        </w:rPr>
        <w:t xml:space="preserve"> объектах </w:t>
      </w:r>
      <w:r>
        <w:rPr>
          <w:sz w:val="28"/>
        </w:rPr>
        <w:t>жилищно-коммунального</w:t>
      </w:r>
      <w:r w:rsidRPr="00290977">
        <w:rPr>
          <w:sz w:val="28"/>
        </w:rPr>
        <w:t xml:space="preserve"> назначения;</w:t>
      </w:r>
    </w:p>
    <w:p w14:paraId="04D213D6" w14:textId="04BF3578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снижение до приемлемого уровня аварийных ситуаций на объектах жилищно-коммунального назначения;</w:t>
      </w:r>
    </w:p>
    <w:p w14:paraId="0A4FBA24" w14:textId="3672EEB9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минимизация последствий возникновения аварийных ситуаций на объектах жилищно-коммунального назначения.</w:t>
      </w:r>
    </w:p>
    <w:p w14:paraId="2FA4A1FF" w14:textId="62E87C32" w:rsidR="000D5D52" w:rsidRDefault="00550E93" w:rsidP="0029097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0D5D52">
        <w:rPr>
          <w:sz w:val="28"/>
        </w:rPr>
        <w:t>Задачами</w:t>
      </w:r>
      <w:r w:rsidR="000D5D52" w:rsidRPr="00290977">
        <w:rPr>
          <w:sz w:val="28"/>
        </w:rPr>
        <w:t xml:space="preserve"> </w:t>
      </w:r>
      <w:r w:rsidR="000D5D52">
        <w:rPr>
          <w:sz w:val="28"/>
        </w:rPr>
        <w:t>Плана</w:t>
      </w:r>
      <w:r w:rsidR="000D5D52" w:rsidRPr="00290977">
        <w:rPr>
          <w:sz w:val="28"/>
        </w:rPr>
        <w:t xml:space="preserve"> являются:</w:t>
      </w:r>
    </w:p>
    <w:p w14:paraId="59E77208" w14:textId="4363233E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1F0E8A61" w14:textId="4D4BE76D" w:rsidR="000D5D52" w:rsidRPr="00290977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 w:rsidRPr="00A6093F">
        <w:rPr>
          <w:sz w:val="28"/>
        </w:rPr>
        <w:t>организация</w:t>
      </w:r>
      <w:r w:rsidRPr="00290977">
        <w:rPr>
          <w:sz w:val="28"/>
        </w:rPr>
        <w:t xml:space="preserve"> </w:t>
      </w:r>
      <w:r w:rsidRPr="00A6093F">
        <w:rPr>
          <w:sz w:val="28"/>
        </w:rPr>
        <w:t>работ</w:t>
      </w:r>
      <w:r w:rsidRPr="00290977">
        <w:rPr>
          <w:sz w:val="28"/>
        </w:rPr>
        <w:t xml:space="preserve"> </w:t>
      </w:r>
      <w:r w:rsidRPr="00A6093F">
        <w:rPr>
          <w:sz w:val="28"/>
        </w:rPr>
        <w:t>по</w:t>
      </w:r>
      <w:r w:rsidRPr="00290977">
        <w:rPr>
          <w:sz w:val="28"/>
        </w:rPr>
        <w:t xml:space="preserve"> </w:t>
      </w:r>
      <w:r w:rsidRPr="00A6093F">
        <w:rPr>
          <w:sz w:val="28"/>
        </w:rPr>
        <w:t>локализации</w:t>
      </w:r>
      <w:r w:rsidRPr="00290977">
        <w:rPr>
          <w:sz w:val="28"/>
        </w:rPr>
        <w:t xml:space="preserve"> </w:t>
      </w:r>
      <w:r w:rsidRPr="00A6093F">
        <w:rPr>
          <w:sz w:val="28"/>
        </w:rPr>
        <w:t>и</w:t>
      </w:r>
      <w:r w:rsidRPr="00290977">
        <w:rPr>
          <w:sz w:val="28"/>
        </w:rPr>
        <w:t xml:space="preserve"> </w:t>
      </w:r>
      <w:r w:rsidRPr="00A6093F">
        <w:rPr>
          <w:sz w:val="28"/>
        </w:rPr>
        <w:t>ликвидации</w:t>
      </w:r>
      <w:r w:rsidRPr="00290977">
        <w:rPr>
          <w:sz w:val="28"/>
        </w:rPr>
        <w:t xml:space="preserve"> </w:t>
      </w:r>
      <w:r w:rsidRPr="00A6093F">
        <w:rPr>
          <w:sz w:val="28"/>
        </w:rPr>
        <w:t>аварийных</w:t>
      </w:r>
      <w:r w:rsidRPr="00290977">
        <w:rPr>
          <w:sz w:val="28"/>
        </w:rPr>
        <w:t xml:space="preserve"> ситуаций;</w:t>
      </w:r>
    </w:p>
    <w:p w14:paraId="0BDF6D2E" w14:textId="73FA1BA2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обеспечение работ по локализации и ликвидации аварийных ситуаций материально - техническими ресурсами;</w:t>
      </w:r>
    </w:p>
    <w:p w14:paraId="156C2B32" w14:textId="5D030A4A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ситуации;</w:t>
      </w:r>
    </w:p>
    <w:p w14:paraId="71C1DA74" w14:textId="58AE9D36" w:rsidR="000D5D52" w:rsidRDefault="000D5D52" w:rsidP="00290977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организация управления ликвидацией аварийных ситуаций на объектах</w:t>
      </w:r>
      <w:r w:rsidR="00550E93">
        <w:rPr>
          <w:sz w:val="28"/>
        </w:rPr>
        <w:t xml:space="preserve"> </w:t>
      </w:r>
      <w:r w:rsidRPr="00290977">
        <w:rPr>
          <w:sz w:val="28"/>
        </w:rPr>
        <w:t>теплоснабжения.</w:t>
      </w:r>
    </w:p>
    <w:p w14:paraId="34E6844F" w14:textId="2C803BFC" w:rsidR="000D5D52" w:rsidRPr="00574CB2" w:rsidRDefault="000D5D52" w:rsidP="00574CB2">
      <w:pPr>
        <w:pStyle w:val="a5"/>
        <w:widowControl/>
        <w:tabs>
          <w:tab w:val="left" w:pos="9923"/>
        </w:tabs>
        <w:ind w:right="385" w:firstLine="709"/>
        <w:jc w:val="both"/>
      </w:pPr>
      <w:r w:rsidRPr="00574CB2">
        <w:t xml:space="preserve">Координацию работ по ликвидации аварийных ситуаций на муниципальном уровне осуществляет </w:t>
      </w:r>
      <w:r w:rsidR="00FD1F37" w:rsidRPr="00574CB2">
        <w:t>комиссия по предупреждению и ликвидации чрезвычайных ситуаций и обеспечению пожарной безопасности Ичалковского муниципального района Республики Мордовия</w:t>
      </w:r>
      <w:r w:rsidR="00871DD5" w:rsidRPr="00574CB2">
        <w:t>, состав которой утвержден постановлением администрации Ичалковского муниципального района</w:t>
      </w:r>
      <w:r w:rsidR="00FD1F37" w:rsidRPr="00574CB2">
        <w:t xml:space="preserve"> </w:t>
      </w:r>
      <w:r w:rsidRPr="00574CB2">
        <w:t xml:space="preserve">от </w:t>
      </w:r>
      <w:r w:rsidR="00A6093F" w:rsidRPr="00574CB2">
        <w:t>15</w:t>
      </w:r>
      <w:r w:rsidRPr="00574CB2">
        <w:t>.0</w:t>
      </w:r>
      <w:r w:rsidR="00A6093F" w:rsidRPr="00574CB2">
        <w:t>2</w:t>
      </w:r>
      <w:r w:rsidRPr="00574CB2">
        <w:t>.202</w:t>
      </w:r>
      <w:r w:rsidR="00A6093F" w:rsidRPr="00574CB2">
        <w:t>4</w:t>
      </w:r>
      <w:r w:rsidRPr="00574CB2">
        <w:t xml:space="preserve"> г.</w:t>
      </w:r>
      <w:r w:rsidR="00871DD5" w:rsidRPr="00574CB2">
        <w:t xml:space="preserve"> </w:t>
      </w:r>
      <w:r w:rsidRPr="00574CB2">
        <w:t xml:space="preserve">№ </w:t>
      </w:r>
      <w:r w:rsidR="00A6093F" w:rsidRPr="00574CB2">
        <w:t>69</w:t>
      </w:r>
      <w:r w:rsidRPr="00574CB2">
        <w:t xml:space="preserve"> (далее - комиссия по предупреждению и ликвидации чрезвычайных ситуаций), на объектовом уровне - руководитель организации, осуществляющей эксплуатацию объекта.</w:t>
      </w:r>
    </w:p>
    <w:p w14:paraId="0A6EA165" w14:textId="4E8A0B09" w:rsidR="000D5D52" w:rsidRDefault="000D5D52" w:rsidP="00574CB2">
      <w:pPr>
        <w:pStyle w:val="a5"/>
        <w:widowControl/>
        <w:spacing w:before="3" w:line="276" w:lineRule="auto"/>
        <w:ind w:firstLine="709"/>
        <w:jc w:val="both"/>
      </w:pPr>
      <w:r>
        <w:t>Органами</w:t>
      </w:r>
      <w:r>
        <w:rPr>
          <w:spacing w:val="-16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территориальной</w:t>
      </w:r>
      <w:r>
        <w:rPr>
          <w:spacing w:val="-13"/>
        </w:rPr>
        <w:t xml:space="preserve"> </w:t>
      </w:r>
      <w:r>
        <w:t>подсистемы</w:t>
      </w:r>
      <w:r w:rsidR="00A6093F"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5132593C" w14:textId="6F03431C" w:rsidR="000D5D52" w:rsidRDefault="000D5D52" w:rsidP="00574CB2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 xml:space="preserve"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</w:t>
      </w:r>
      <w:r>
        <w:rPr>
          <w:sz w:val="28"/>
        </w:rPr>
        <w:lastRenderedPageBreak/>
        <w:t xml:space="preserve">территории </w:t>
      </w:r>
      <w:r w:rsidR="004E0334">
        <w:rPr>
          <w:sz w:val="28"/>
        </w:rPr>
        <w:t xml:space="preserve">Ичалковского </w:t>
      </w:r>
      <w:r>
        <w:rPr>
          <w:sz w:val="28"/>
        </w:rPr>
        <w:t>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14:paraId="13963FD2" w14:textId="6B328301" w:rsidR="000D5D52" w:rsidRDefault="000D5D52" w:rsidP="00574CB2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>
        <w:rPr>
          <w:sz w:val="28"/>
        </w:rPr>
        <w:t>на</w:t>
      </w:r>
      <w:r w:rsidRPr="00574CB2">
        <w:rPr>
          <w:sz w:val="28"/>
        </w:rPr>
        <w:t xml:space="preserve"> </w:t>
      </w:r>
      <w:r>
        <w:rPr>
          <w:sz w:val="28"/>
        </w:rPr>
        <w:t>объектовом</w:t>
      </w:r>
      <w:r w:rsidRPr="00574CB2">
        <w:rPr>
          <w:sz w:val="28"/>
        </w:rPr>
        <w:t xml:space="preserve"> </w:t>
      </w:r>
      <w:r>
        <w:rPr>
          <w:sz w:val="28"/>
        </w:rPr>
        <w:t>уровне</w:t>
      </w:r>
      <w:r w:rsidRPr="00574CB2">
        <w:rPr>
          <w:sz w:val="28"/>
        </w:rPr>
        <w:t xml:space="preserve"> </w:t>
      </w:r>
      <w:r>
        <w:rPr>
          <w:sz w:val="28"/>
        </w:rPr>
        <w:t>-</w:t>
      </w:r>
      <w:r w:rsidRPr="00574CB2">
        <w:rPr>
          <w:sz w:val="28"/>
        </w:rPr>
        <w:t xml:space="preserve"> </w:t>
      </w:r>
      <w:r>
        <w:rPr>
          <w:sz w:val="28"/>
        </w:rPr>
        <w:t>дежурно-диспетчерские</w:t>
      </w:r>
      <w:r w:rsidRPr="00574CB2">
        <w:rPr>
          <w:sz w:val="28"/>
        </w:rPr>
        <w:t xml:space="preserve"> </w:t>
      </w:r>
      <w:r>
        <w:rPr>
          <w:sz w:val="28"/>
        </w:rPr>
        <w:t>службы</w:t>
      </w:r>
      <w:r w:rsidRPr="00574CB2">
        <w:rPr>
          <w:sz w:val="28"/>
        </w:rPr>
        <w:t xml:space="preserve"> организаций.</w:t>
      </w:r>
    </w:p>
    <w:p w14:paraId="061B19C8" w14:textId="17539E02" w:rsidR="000D5D52" w:rsidRDefault="000D5D52" w:rsidP="00574CB2">
      <w:pPr>
        <w:pStyle w:val="a5"/>
        <w:widowControl/>
        <w:spacing w:before="3" w:line="276" w:lineRule="auto"/>
        <w:ind w:firstLine="709"/>
        <w:jc w:val="both"/>
      </w:pPr>
      <w: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58B8D3DD" w14:textId="77777777" w:rsidR="000D5D52" w:rsidRDefault="000D5D52" w:rsidP="00574CB2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Силы и средства для ликвидации аварийных ситуаций на объектах </w:t>
      </w:r>
      <w:r w:rsidRPr="00574CB2">
        <w:rPr>
          <w:sz w:val="28"/>
        </w:rPr>
        <w:t>теплоснабжения.</w:t>
      </w:r>
    </w:p>
    <w:p w14:paraId="45A4A6B1" w14:textId="6F8D41BA" w:rsidR="000D5D52" w:rsidRDefault="000D5D52" w:rsidP="00574CB2">
      <w:pPr>
        <w:pStyle w:val="a5"/>
        <w:widowControl/>
        <w:spacing w:before="3" w:line="276" w:lineRule="auto"/>
        <w:ind w:firstLine="709"/>
        <w:jc w:val="both"/>
      </w:pPr>
      <w:r>
        <w:t>В режиме повседневной деятельности на объектах теплоснабжения осуществляется дежурство специалистов.</w:t>
      </w:r>
    </w:p>
    <w:p w14:paraId="589BB33C" w14:textId="68A9422C" w:rsidR="000D5D52" w:rsidRPr="00740468" w:rsidRDefault="000D5D52" w:rsidP="00574CB2">
      <w:pPr>
        <w:pStyle w:val="a5"/>
        <w:widowControl/>
        <w:spacing w:before="3" w:line="276" w:lineRule="auto"/>
        <w:ind w:firstLine="709"/>
        <w:jc w:val="both"/>
      </w:pPr>
      <w:r w:rsidRPr="00740468">
        <w:t>Время</w:t>
      </w:r>
      <w:r w:rsidRPr="00574CB2">
        <w:t xml:space="preserve"> </w:t>
      </w:r>
      <w:r w:rsidRPr="00740468">
        <w:t>готовности</w:t>
      </w:r>
      <w:r w:rsidRPr="00574CB2">
        <w:t xml:space="preserve"> </w:t>
      </w:r>
      <w:r w:rsidRPr="00740468">
        <w:t>к</w:t>
      </w:r>
      <w:r w:rsidRPr="00574CB2">
        <w:t xml:space="preserve"> </w:t>
      </w:r>
      <w:r w:rsidRPr="00740468">
        <w:t>работам</w:t>
      </w:r>
      <w:r w:rsidRPr="00574CB2">
        <w:t xml:space="preserve"> </w:t>
      </w:r>
      <w:r w:rsidRPr="00740468">
        <w:t>по</w:t>
      </w:r>
      <w:r w:rsidRPr="00574CB2">
        <w:t xml:space="preserve"> </w:t>
      </w:r>
      <w:r w:rsidRPr="00740468">
        <w:t>ликвидации</w:t>
      </w:r>
      <w:r w:rsidRPr="00574CB2">
        <w:t xml:space="preserve"> </w:t>
      </w:r>
      <w:r w:rsidRPr="00740468">
        <w:t>аварийных</w:t>
      </w:r>
      <w:r w:rsidRPr="00574CB2">
        <w:t xml:space="preserve"> </w:t>
      </w:r>
      <w:r w:rsidRPr="00740468">
        <w:t>ситуаций -</w:t>
      </w:r>
      <w:r w:rsidRPr="00574CB2">
        <w:t xml:space="preserve"> </w:t>
      </w:r>
      <w:r w:rsidRPr="00740468">
        <w:t>1</w:t>
      </w:r>
      <w:r w:rsidRPr="00574CB2">
        <w:t xml:space="preserve"> </w:t>
      </w:r>
      <w:r w:rsidRPr="00740468">
        <w:t>час. Для ликвидации аварийных ситуаций создаются и используются:</w:t>
      </w:r>
    </w:p>
    <w:p w14:paraId="6837E3F4" w14:textId="5DB9F1F3" w:rsidR="000D5D52" w:rsidRPr="00740468" w:rsidRDefault="000D5D52" w:rsidP="00574CB2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 w:rsidRPr="00740468">
        <w:rPr>
          <w:sz w:val="28"/>
        </w:rPr>
        <w:t>резервы финансовых и материальных ресурсов Ичалковского муниципального района;</w:t>
      </w:r>
    </w:p>
    <w:p w14:paraId="4330FBB4" w14:textId="4183E041" w:rsidR="000D5D52" w:rsidRPr="00740468" w:rsidRDefault="000D5D52" w:rsidP="00574CB2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before="23" w:line="276" w:lineRule="auto"/>
        <w:ind w:left="567" w:right="882" w:firstLine="0"/>
        <w:jc w:val="both"/>
        <w:rPr>
          <w:sz w:val="28"/>
        </w:rPr>
      </w:pPr>
      <w:r w:rsidRPr="00740468">
        <w:rPr>
          <w:sz w:val="28"/>
        </w:rPr>
        <w:t>резервы</w:t>
      </w:r>
      <w:r w:rsidRPr="00574CB2">
        <w:rPr>
          <w:sz w:val="28"/>
        </w:rPr>
        <w:t xml:space="preserve"> </w:t>
      </w:r>
      <w:r w:rsidRPr="00740468">
        <w:rPr>
          <w:sz w:val="28"/>
        </w:rPr>
        <w:t>финансовых</w:t>
      </w:r>
      <w:r w:rsidRPr="00574CB2">
        <w:rPr>
          <w:sz w:val="28"/>
        </w:rPr>
        <w:t xml:space="preserve"> </w:t>
      </w:r>
      <w:r w:rsidRPr="00740468">
        <w:rPr>
          <w:sz w:val="28"/>
        </w:rPr>
        <w:t>и</w:t>
      </w:r>
      <w:r w:rsidRPr="00574CB2">
        <w:rPr>
          <w:sz w:val="28"/>
        </w:rPr>
        <w:t xml:space="preserve"> </w:t>
      </w:r>
      <w:r w:rsidRPr="00740468">
        <w:rPr>
          <w:sz w:val="28"/>
        </w:rPr>
        <w:t>материальных</w:t>
      </w:r>
      <w:r w:rsidRPr="00574CB2">
        <w:rPr>
          <w:sz w:val="28"/>
        </w:rPr>
        <w:t xml:space="preserve"> </w:t>
      </w:r>
      <w:r w:rsidRPr="00740468">
        <w:rPr>
          <w:sz w:val="28"/>
        </w:rPr>
        <w:t>ресурсов</w:t>
      </w:r>
      <w:r w:rsidRPr="00574CB2">
        <w:rPr>
          <w:sz w:val="28"/>
        </w:rPr>
        <w:t xml:space="preserve"> организаций.</w:t>
      </w:r>
    </w:p>
    <w:p w14:paraId="49351017" w14:textId="77110A37" w:rsidR="000D5D52" w:rsidRPr="00574CB2" w:rsidRDefault="000D5D52" w:rsidP="00574CB2">
      <w:pPr>
        <w:pStyle w:val="a5"/>
        <w:widowControl/>
        <w:spacing w:before="3" w:line="276" w:lineRule="auto"/>
        <w:ind w:firstLine="709"/>
        <w:jc w:val="both"/>
      </w:pPr>
      <w:r w:rsidRPr="00574CB2">
        <w:t>Объемы резервов финансовых ресурсов (резервных фондов) для муниципального образования определяются ежегодно,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13B72B2F" w14:textId="741BED9A" w:rsidR="000D5D52" w:rsidRDefault="00EA02B3" w:rsidP="00574CB2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</w:rPr>
      </w:pPr>
      <w:r w:rsidRPr="00740468">
        <w:rPr>
          <w:sz w:val="28"/>
        </w:rPr>
        <w:t xml:space="preserve"> </w:t>
      </w:r>
      <w:r w:rsidR="000D5D52" w:rsidRPr="00740468">
        <w:rPr>
          <w:sz w:val="28"/>
        </w:rPr>
        <w:t>Порядок действий по ликвидации аварийных ситуаций</w:t>
      </w:r>
      <w:r w:rsidR="000D5D52">
        <w:rPr>
          <w:sz w:val="28"/>
        </w:rPr>
        <w:t xml:space="preserve"> на объектах </w:t>
      </w:r>
      <w:r w:rsidR="000D5D52" w:rsidRPr="00574CB2">
        <w:rPr>
          <w:sz w:val="28"/>
        </w:rPr>
        <w:t>теплоснабжения.</w:t>
      </w:r>
    </w:p>
    <w:p w14:paraId="750061F8" w14:textId="381CCEC4" w:rsidR="000D5D52" w:rsidRDefault="000D5D52" w:rsidP="00574CB2">
      <w:pPr>
        <w:pStyle w:val="a5"/>
        <w:widowControl/>
        <w:spacing w:before="3" w:line="276" w:lineRule="auto"/>
        <w:ind w:firstLine="709"/>
        <w:jc w:val="both"/>
      </w:pPr>
      <w:r>
        <w:t>О причинах возникновения аварийных ситуаций, масштабах и возможных последствиях, планируемых сроках ремонтно-восстановительных работ, привлекаемых силах и средствах руководитель работ теплоснабжающей (теплосетевой) организации информирует диспетчера ЕД</w:t>
      </w:r>
      <w:r w:rsidR="00B45FC0">
        <w:t>Д</w:t>
      </w:r>
      <w:r>
        <w:t xml:space="preserve">С не позднее 10 минут с момента обнаружения происшествия, чрезвычайной ситуации (далее - ЧС), администрацию </w:t>
      </w:r>
      <w:r w:rsidR="004E0334">
        <w:t>Ичалковского</w:t>
      </w:r>
      <w:r>
        <w:t xml:space="preserve"> муниципального района.</w:t>
      </w:r>
    </w:p>
    <w:p w14:paraId="2ABB5444" w14:textId="44350740" w:rsidR="000D5D52" w:rsidRDefault="000D5D52" w:rsidP="00574CB2">
      <w:pPr>
        <w:pStyle w:val="a5"/>
        <w:widowControl/>
        <w:spacing w:before="3" w:line="276" w:lineRule="auto"/>
        <w:ind w:firstLine="709"/>
        <w:jc w:val="both"/>
      </w:pPr>
      <w:r>
        <w:t xml:space="preserve">О сложившейся обстановке администрация </w:t>
      </w:r>
      <w:r w:rsidR="004E0334">
        <w:t xml:space="preserve">Ичалковского </w:t>
      </w:r>
      <w:r>
        <w:t xml:space="preserve">муниципального района информирует через средства массовой информации, систему оповещения, а также посредством размещения информации на официальном сайте администрации </w:t>
      </w:r>
      <w:r w:rsidR="004E0334">
        <w:t>Ичалковского</w:t>
      </w:r>
      <w:r>
        <w:t xml:space="preserve"> муниципального района в сети Интернет.</w:t>
      </w:r>
    </w:p>
    <w:p w14:paraId="62159330" w14:textId="4163F81E" w:rsidR="000D5D52" w:rsidRDefault="000D5D52" w:rsidP="00574CB2">
      <w:pPr>
        <w:pStyle w:val="a5"/>
        <w:widowControl/>
        <w:spacing w:before="3" w:line="276" w:lineRule="auto"/>
        <w:ind w:firstLine="709"/>
        <w:jc w:val="both"/>
      </w:pPr>
      <w:r>
        <w:t xml:space="preserve">В случае необходимости привлечения дополнительных сил и средств к работам, руководитель работ докладывает председателю комиссии по предупреждению и ликвидации чрезвычайных ситуаций и обеспечению пожарной безопасности, дежурному ЕДДС. 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 сутки и более, а также в условиях критически низких температур окружающего воздуха) работы </w:t>
      </w:r>
      <w:r>
        <w:lastRenderedPageBreak/>
        <w:t>координирует комиссия по предупреждению и ликвидации чрезвычайных ситуаций и обеспечению пожарной безопасности.</w:t>
      </w:r>
    </w:p>
    <w:p w14:paraId="221A7789" w14:textId="77777777" w:rsidR="00AD4A4C" w:rsidRDefault="00AD4A4C" w:rsidP="00290977">
      <w:pPr>
        <w:pStyle w:val="a5"/>
        <w:widowControl/>
        <w:tabs>
          <w:tab w:val="left" w:pos="1134"/>
          <w:tab w:val="left" w:pos="1276"/>
          <w:tab w:val="left" w:pos="1418"/>
        </w:tabs>
        <w:spacing w:before="2" w:line="256" w:lineRule="auto"/>
        <w:ind w:right="266"/>
        <w:jc w:val="both"/>
      </w:pPr>
    </w:p>
    <w:p w14:paraId="70BC7678" w14:textId="77777777" w:rsidR="000D5D52" w:rsidRDefault="000D5D52" w:rsidP="00574CB2">
      <w:pPr>
        <w:pStyle w:val="a3"/>
        <w:numPr>
          <w:ilvl w:val="0"/>
          <w:numId w:val="2"/>
        </w:numPr>
        <w:tabs>
          <w:tab w:val="left" w:pos="426"/>
        </w:tabs>
        <w:spacing w:before="8"/>
        <w:ind w:left="0" w:firstLine="0"/>
        <w:jc w:val="center"/>
        <w:rPr>
          <w:b/>
          <w:sz w:val="28"/>
        </w:rPr>
      </w:pPr>
      <w:r>
        <w:rPr>
          <w:b/>
          <w:sz w:val="28"/>
        </w:rPr>
        <w:t>Климат,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деление</w:t>
      </w:r>
    </w:p>
    <w:p w14:paraId="0919D83A" w14:textId="0724C980" w:rsidR="000D5D52" w:rsidRDefault="000D5D52" w:rsidP="00574CB2">
      <w:pPr>
        <w:pStyle w:val="a3"/>
        <w:numPr>
          <w:ilvl w:val="1"/>
          <w:numId w:val="2"/>
        </w:numPr>
        <w:tabs>
          <w:tab w:val="left" w:pos="709"/>
        </w:tabs>
        <w:spacing w:before="281" w:line="242" w:lineRule="auto"/>
        <w:ind w:left="0" w:right="272" w:firstLine="0"/>
        <w:jc w:val="both"/>
        <w:rPr>
          <w:b/>
          <w:sz w:val="26"/>
        </w:rPr>
      </w:pPr>
      <w:r>
        <w:rPr>
          <w:b/>
          <w:sz w:val="28"/>
        </w:rPr>
        <w:t>Климат и погодно-климатические явления</w:t>
      </w:r>
      <w:r w:rsidR="00951109">
        <w:rPr>
          <w:b/>
          <w:sz w:val="28"/>
        </w:rPr>
        <w:t>,</w:t>
      </w:r>
      <w:r>
        <w:rPr>
          <w:b/>
          <w:sz w:val="28"/>
        </w:rPr>
        <w:t xml:space="preserve"> оказывающие влияние </w:t>
      </w:r>
      <w:r w:rsidR="00740468">
        <w:rPr>
          <w:b/>
          <w:sz w:val="28"/>
        </w:rPr>
        <w:t xml:space="preserve"> </w:t>
      </w:r>
      <w:r>
        <w:rPr>
          <w:b/>
          <w:sz w:val="28"/>
        </w:rPr>
        <w:t>на эксплуатацию тепловых сетей.</w:t>
      </w:r>
    </w:p>
    <w:p w14:paraId="3F88DBA6" w14:textId="1D7DF2E4" w:rsidR="000D5D52" w:rsidRDefault="000D5D52" w:rsidP="00574CB2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а) Климат </w:t>
      </w:r>
      <w:r w:rsidR="004E0334">
        <w:rPr>
          <w:b/>
          <w:sz w:val="28"/>
        </w:rPr>
        <w:t>Ичалковского</w:t>
      </w:r>
      <w:r>
        <w:rPr>
          <w:b/>
          <w:sz w:val="28"/>
        </w:rPr>
        <w:t xml:space="preserve"> муниципального района</w:t>
      </w:r>
      <w:r>
        <w:t xml:space="preserve"> </w:t>
      </w:r>
      <w:r>
        <w:rPr>
          <w:sz w:val="28"/>
        </w:rPr>
        <w:t xml:space="preserve">характеризуется как умеренно-континентальный, с холодной морозной зимой и жарким летом. </w:t>
      </w:r>
    </w:p>
    <w:p w14:paraId="005F3A16" w14:textId="77777777" w:rsidR="000D5D52" w:rsidRDefault="000D5D52" w:rsidP="00574CB2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Средняя месячная температура воздуха июля, самого теплого месяца в году, составляет 17,5-18,5°С. Средняя температура января, самого холодного месяца года -17-20°С. </w:t>
      </w:r>
    </w:p>
    <w:p w14:paraId="60441C1B" w14:textId="77777777" w:rsidR="000D5D52" w:rsidRDefault="000D5D52" w:rsidP="00574CB2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Продолжительность теплого периода (период с положительной средней суточной температурой) в среднем колеблется от 181 до 199 дней. Годовое количество осадков - 300-450 мм. Северо-восточные районы вполне обеспечены влагой. Южные относятся к районам неустойчивого увлажнения, 75-80 % годовой суммы осадков составляют осадки тёплого полугодия. Устойчивый снежный покров лежит в среднем с начала ноября до середины апреля. Относительная влажность воздуха в среднем - 69 %, минимальная - в мае - 58 %. Среднегодовая скорость ветра - 3,8 м/с, преобладающее направление – южное, юго-западное.</w:t>
      </w:r>
    </w:p>
    <w:p w14:paraId="2FF727E7" w14:textId="4A2C0E63" w:rsidR="000D5D52" w:rsidRDefault="000D5D52" w:rsidP="00574CB2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b/>
          <w:sz w:val="28"/>
        </w:rPr>
        <w:t>б) Неблагоприятные погодно-климатические явления,</w:t>
      </w:r>
      <w:r>
        <w:rPr>
          <w:sz w:val="28"/>
        </w:rPr>
        <w:t xml:space="preserve"> оказывающие влияние на эксплуатацию теплоснабжающие объекты и тепловые</w:t>
      </w:r>
      <w:r w:rsidR="00446FE4">
        <w:rPr>
          <w:sz w:val="28"/>
        </w:rPr>
        <w:t xml:space="preserve"> </w:t>
      </w:r>
      <w:r>
        <w:rPr>
          <w:sz w:val="28"/>
        </w:rPr>
        <w:t>сети 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 в январе и феврале.</w:t>
      </w:r>
    </w:p>
    <w:p w14:paraId="37C2A6F4" w14:textId="77777777" w:rsidR="000D5D52" w:rsidRDefault="000D5D52" w:rsidP="00290977">
      <w:pPr>
        <w:pStyle w:val="a3"/>
        <w:tabs>
          <w:tab w:val="left" w:pos="1134"/>
          <w:tab w:val="left" w:pos="1276"/>
        </w:tabs>
        <w:ind w:left="0"/>
        <w:jc w:val="both"/>
        <w:rPr>
          <w:sz w:val="28"/>
        </w:rPr>
      </w:pPr>
    </w:p>
    <w:p w14:paraId="418BB6E8" w14:textId="1D07A31E" w:rsidR="000D5D52" w:rsidRDefault="000D5D52" w:rsidP="00290977">
      <w:pPr>
        <w:pStyle w:val="23"/>
        <w:tabs>
          <w:tab w:val="left" w:pos="1134"/>
          <w:tab w:val="left" w:pos="1276"/>
        </w:tabs>
        <w:spacing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3.2. Административное деление и население </w:t>
      </w:r>
      <w:r w:rsidR="007B4125">
        <w:rPr>
          <w:b/>
          <w:sz w:val="28"/>
        </w:rPr>
        <w:t xml:space="preserve">Ичалковского </w:t>
      </w:r>
      <w:r>
        <w:rPr>
          <w:b/>
          <w:sz w:val="28"/>
        </w:rPr>
        <w:t xml:space="preserve">муниципального района </w:t>
      </w:r>
    </w:p>
    <w:p w14:paraId="27F4BB13" w14:textId="77777777" w:rsidR="000D5D52" w:rsidRDefault="000D5D52" w:rsidP="00290977">
      <w:pPr>
        <w:widowControl/>
        <w:tabs>
          <w:tab w:val="left" w:pos="1134"/>
          <w:tab w:val="left" w:pos="1276"/>
        </w:tabs>
        <w:jc w:val="both"/>
        <w:rPr>
          <w:sz w:val="28"/>
        </w:rPr>
      </w:pPr>
      <w:r>
        <w:rPr>
          <w:sz w:val="28"/>
        </w:rPr>
        <w:t>В состав района входят:</w:t>
      </w:r>
    </w:p>
    <w:p w14:paraId="72B984BE" w14:textId="70451598" w:rsidR="000D5D52" w:rsidRDefault="000D5D52" w:rsidP="00290977">
      <w:pPr>
        <w:widowControl/>
        <w:tabs>
          <w:tab w:val="left" w:pos="1134"/>
          <w:tab w:val="left" w:pos="1276"/>
        </w:tabs>
        <w:jc w:val="both"/>
        <w:rPr>
          <w:sz w:val="28"/>
        </w:rPr>
      </w:pPr>
      <w:r>
        <w:rPr>
          <w:sz w:val="28"/>
        </w:rPr>
        <w:t xml:space="preserve">сельские поселения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- 1</w:t>
      </w:r>
      <w:r w:rsidR="004E0334">
        <w:rPr>
          <w:sz w:val="28"/>
        </w:rPr>
        <w:t>0</w:t>
      </w:r>
      <w:r w:rsidR="007B4125">
        <w:rPr>
          <w:sz w:val="28"/>
        </w:rPr>
        <w:t>.</w:t>
      </w:r>
    </w:p>
    <w:p w14:paraId="522659BE" w14:textId="77777777" w:rsidR="000D5D52" w:rsidRDefault="000D5D52" w:rsidP="00290977">
      <w:pPr>
        <w:widowControl/>
        <w:tabs>
          <w:tab w:val="left" w:pos="1134"/>
          <w:tab w:val="left" w:pos="1276"/>
        </w:tabs>
        <w:jc w:val="center"/>
        <w:rPr>
          <w:b/>
          <w:sz w:val="24"/>
        </w:rPr>
      </w:pPr>
    </w:p>
    <w:p w14:paraId="244DBD72" w14:textId="77777777" w:rsidR="000D5D52" w:rsidRDefault="000D5D52" w:rsidP="00290977">
      <w:pPr>
        <w:widowControl/>
        <w:tabs>
          <w:tab w:val="left" w:pos="1134"/>
          <w:tab w:val="left" w:pos="1276"/>
        </w:tabs>
        <w:jc w:val="center"/>
        <w:rPr>
          <w:b/>
          <w:sz w:val="24"/>
        </w:rPr>
      </w:pPr>
    </w:p>
    <w:p w14:paraId="556975B6" w14:textId="5B12E67A" w:rsidR="000D5D52" w:rsidRDefault="008244CB" w:rsidP="00290977">
      <w:pPr>
        <w:widowControl/>
        <w:tabs>
          <w:tab w:val="left" w:pos="1134"/>
          <w:tab w:val="left" w:pos="1276"/>
        </w:tabs>
        <w:jc w:val="center"/>
        <w:rPr>
          <w:b/>
          <w:sz w:val="28"/>
        </w:rPr>
      </w:pPr>
      <w:r>
        <w:rPr>
          <w:b/>
          <w:sz w:val="28"/>
        </w:rPr>
        <w:t xml:space="preserve">3.3. </w:t>
      </w:r>
      <w:r w:rsidR="000D5D52">
        <w:rPr>
          <w:b/>
          <w:sz w:val="28"/>
        </w:rPr>
        <w:t xml:space="preserve">Территория, административно-территориальное деление </w:t>
      </w:r>
    </w:p>
    <w:p w14:paraId="49D5A2E7" w14:textId="1CF6C2C8" w:rsidR="000D5D52" w:rsidRDefault="004E0334" w:rsidP="00290977">
      <w:pPr>
        <w:widowControl/>
        <w:tabs>
          <w:tab w:val="left" w:pos="1134"/>
          <w:tab w:val="left" w:pos="1276"/>
        </w:tabs>
        <w:jc w:val="center"/>
        <w:rPr>
          <w:b/>
          <w:sz w:val="28"/>
        </w:rPr>
      </w:pPr>
      <w:r>
        <w:rPr>
          <w:b/>
          <w:sz w:val="28"/>
        </w:rPr>
        <w:t>Ичалковского</w:t>
      </w:r>
      <w:r w:rsidR="000D5D52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</w:t>
      </w:r>
    </w:p>
    <w:p w14:paraId="419B33C5" w14:textId="77777777" w:rsidR="00740468" w:rsidRDefault="00740468" w:rsidP="00290977">
      <w:pPr>
        <w:widowControl/>
        <w:tabs>
          <w:tab w:val="left" w:pos="709"/>
          <w:tab w:val="left" w:pos="851"/>
          <w:tab w:val="left" w:pos="1134"/>
          <w:tab w:val="left" w:pos="1276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57"/>
        <w:gridCol w:w="1545"/>
        <w:gridCol w:w="1701"/>
        <w:gridCol w:w="2008"/>
      </w:tblGrid>
      <w:tr w:rsidR="000D5D52" w14:paraId="103EAF64" w14:textId="77777777" w:rsidTr="00574CB2">
        <w:trPr>
          <w:trHeight w:val="945"/>
          <w:tblHeader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3D76551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поселения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19568F66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Площадь территории,</w:t>
            </w:r>
            <w:r>
              <w:rPr>
                <w:sz w:val="24"/>
              </w:rPr>
              <w:br/>
              <w:t>тыс. 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8C7EDA9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населения,</w:t>
            </w:r>
            <w:r>
              <w:rPr>
                <w:sz w:val="24"/>
              </w:rPr>
              <w:br/>
              <w:t>тыс. человек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18F52950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Плотность населения,</w:t>
            </w:r>
            <w:r>
              <w:rPr>
                <w:sz w:val="24"/>
              </w:rPr>
              <w:br/>
              <w:t>человек на 1 км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D5D52" w14:paraId="1CB9E87D" w14:textId="77777777" w:rsidTr="00574CB2">
        <w:trPr>
          <w:trHeight w:val="309"/>
          <w:tblHeader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4FDB5430" w14:textId="7D31F4CB" w:rsidR="000D5D52" w:rsidRDefault="004E0334" w:rsidP="00290977">
            <w:pPr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Ичалковский</w:t>
            </w:r>
            <w:r w:rsidR="000D5D52">
              <w:rPr>
                <w:sz w:val="24"/>
              </w:rPr>
              <w:t xml:space="preserve"> муниципальный район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C398C81" w14:textId="55121981" w:rsidR="000D5D52" w:rsidRPr="002B7EF6" w:rsidRDefault="007B4125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2B7EF6">
              <w:rPr>
                <w:sz w:val="24"/>
              </w:rPr>
              <w:t>1265,8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6D00D40" w14:textId="42D2191D" w:rsidR="000D5D52" w:rsidRPr="002B7EF6" w:rsidRDefault="007B4125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2B7EF6">
              <w:rPr>
                <w:sz w:val="24"/>
              </w:rPr>
              <w:t>16897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669928AA" w14:textId="11AECFB0" w:rsidR="000D5D52" w:rsidRPr="002B7EF6" w:rsidRDefault="007B4125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2B7EF6">
              <w:rPr>
                <w:sz w:val="24"/>
              </w:rPr>
              <w:t>13</w:t>
            </w:r>
          </w:p>
        </w:tc>
      </w:tr>
    </w:tbl>
    <w:p w14:paraId="2318B803" w14:textId="77777777" w:rsidR="000D5D52" w:rsidRDefault="000D5D52" w:rsidP="00290977">
      <w:pPr>
        <w:widowControl/>
        <w:tabs>
          <w:tab w:val="left" w:pos="1134"/>
          <w:tab w:val="left" w:pos="1276"/>
        </w:tabs>
        <w:jc w:val="center"/>
        <w:rPr>
          <w:b/>
          <w:sz w:val="28"/>
        </w:rPr>
      </w:pPr>
    </w:p>
    <w:p w14:paraId="7BBEF076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3"/>
        <w:rPr>
          <w:sz w:val="20"/>
        </w:rPr>
      </w:pPr>
    </w:p>
    <w:p w14:paraId="021977B2" w14:textId="77777777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0CBE82A7" w14:textId="77777777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36FF6078" w14:textId="77777777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5E297956" w14:textId="77777777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1A5F55AA" w14:textId="2900C359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26145043" w14:textId="77777777" w:rsidR="00AD4A4C" w:rsidRPr="00740468" w:rsidRDefault="00AD4A4C" w:rsidP="00290977">
      <w:pPr>
        <w:tabs>
          <w:tab w:val="left" w:pos="1134"/>
          <w:tab w:val="left" w:pos="1276"/>
        </w:tabs>
        <w:rPr>
          <w:b/>
          <w:sz w:val="28"/>
        </w:rPr>
      </w:pPr>
    </w:p>
    <w:p w14:paraId="69A1C406" w14:textId="77777777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16960F36" w14:textId="77777777" w:rsidR="00AD4A4C" w:rsidRDefault="00AD4A4C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</w:p>
    <w:p w14:paraId="671BD913" w14:textId="7DEA0A32" w:rsidR="000D5D52" w:rsidRDefault="000D5D52" w:rsidP="00290977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</w:rPr>
      </w:pPr>
      <w:r>
        <w:rPr>
          <w:b/>
          <w:sz w:val="28"/>
        </w:rPr>
        <w:t>4. Характеристика потребителей тепловой энергии, теплоснабжающих объектов и протяженность тепловых сетей</w:t>
      </w:r>
    </w:p>
    <w:p w14:paraId="326391A2" w14:textId="77777777" w:rsidR="000D5D52" w:rsidRDefault="000D5D52" w:rsidP="00290977">
      <w:pPr>
        <w:pStyle w:val="a3"/>
        <w:tabs>
          <w:tab w:val="left" w:pos="1134"/>
          <w:tab w:val="left" w:pos="1276"/>
        </w:tabs>
        <w:ind w:left="0"/>
        <w:rPr>
          <w:b/>
          <w:sz w:val="28"/>
        </w:rPr>
      </w:pPr>
    </w:p>
    <w:tbl>
      <w:tblPr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895"/>
        <w:gridCol w:w="1276"/>
        <w:gridCol w:w="1417"/>
        <w:gridCol w:w="1276"/>
        <w:gridCol w:w="1276"/>
        <w:gridCol w:w="1417"/>
      </w:tblGrid>
      <w:tr w:rsidR="000D5D52" w14:paraId="5C22D019" w14:textId="77777777" w:rsidTr="00574CB2">
        <w:trPr>
          <w:tblHeader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0D6C4A0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A42009F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111EAD14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14:paraId="60E29F85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теплоснабжающих объектов</w:t>
            </w:r>
          </w:p>
          <w:p w14:paraId="710EA78D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(котельных)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5A3EBE30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Потребляемое горючее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4131BEB" w14:textId="77777777" w:rsidR="000D5D52" w:rsidRDefault="000D5D52" w:rsidP="00290977">
            <w:pPr>
              <w:widowControl/>
              <w:tabs>
                <w:tab w:val="left" w:pos="654"/>
                <w:tab w:val="left" w:pos="1134"/>
                <w:tab w:val="left" w:pos="1276"/>
              </w:tabs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тепловых сетей,м</w:t>
            </w:r>
          </w:p>
        </w:tc>
      </w:tr>
      <w:tr w:rsidR="000D5D52" w14:paraId="62D3185F" w14:textId="77777777" w:rsidTr="00574CB2">
        <w:trPr>
          <w:tblHeader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E964518" w14:textId="77777777" w:rsidR="000D5D52" w:rsidRDefault="000D5D52" w:rsidP="00290977">
            <w:pPr>
              <w:tabs>
                <w:tab w:val="left" w:pos="1134"/>
                <w:tab w:val="left" w:pos="1276"/>
              </w:tabs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5E586C8" w14:textId="77777777" w:rsidR="000D5D52" w:rsidRDefault="000D5D52" w:rsidP="00290977">
            <w:pPr>
              <w:tabs>
                <w:tab w:val="left" w:pos="1134"/>
                <w:tab w:val="left" w:pos="1276"/>
              </w:tabs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7170710F" w14:textId="77777777" w:rsidR="000D5D52" w:rsidRDefault="000D5D52" w:rsidP="00290977">
            <w:pPr>
              <w:tabs>
                <w:tab w:val="left" w:pos="113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1AE3474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Газ/мазут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131EFE1D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Уголь/дрова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7076C51" w14:textId="77777777" w:rsidR="000D5D52" w:rsidRDefault="000D5D52" w:rsidP="00290977">
            <w:pPr>
              <w:tabs>
                <w:tab w:val="left" w:pos="1134"/>
                <w:tab w:val="left" w:pos="1276"/>
              </w:tabs>
            </w:pPr>
          </w:p>
        </w:tc>
      </w:tr>
      <w:tr w:rsidR="000D5D52" w14:paraId="720E52BE" w14:textId="77777777" w:rsidTr="00574CB2">
        <w:trPr>
          <w:tblHeader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575AD026" w14:textId="4FBA0D54" w:rsidR="000D5D52" w:rsidRDefault="00A57EC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Кемлянское </w:t>
            </w:r>
            <w:r w:rsidR="000D5D52">
              <w:rPr>
                <w:sz w:val="24"/>
              </w:rPr>
              <w:t xml:space="preserve">сельское поселение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51F02143" w14:textId="00EE6B0C" w:rsidR="000D5D52" w:rsidRPr="000E4731" w:rsidRDefault="009F365F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438F0EB" w14:textId="2D2CD0B6" w:rsidR="000D5D52" w:rsidRPr="000E4731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177F183A" w14:textId="77777777" w:rsidR="000D5D52" w:rsidRPr="000E4731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1D12D09" w14:textId="77777777" w:rsidR="000D5D52" w:rsidRPr="000E4731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B95C14" w14:textId="73F134B6" w:rsidR="000D5D52" w:rsidRPr="000E4731" w:rsidRDefault="00DD4615" w:rsidP="00290977">
            <w:pPr>
              <w:widowControl/>
              <w:tabs>
                <w:tab w:val="left" w:pos="654"/>
                <w:tab w:val="left" w:pos="1134"/>
                <w:tab w:val="left" w:pos="1276"/>
              </w:tabs>
              <w:ind w:right="89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463</w:t>
            </w:r>
          </w:p>
        </w:tc>
      </w:tr>
      <w:tr w:rsidR="000D5D52" w14:paraId="42F5705B" w14:textId="77777777" w:rsidTr="00574CB2">
        <w:trPr>
          <w:tblHeader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A892DF3" w14:textId="38E6EEDE" w:rsidR="000D5D52" w:rsidRDefault="00A57EC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Смольненское </w:t>
            </w:r>
            <w:r w:rsidR="000D5D52">
              <w:rPr>
                <w:sz w:val="24"/>
              </w:rPr>
              <w:t xml:space="preserve">сельское поселение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6BB47E8B" w14:textId="5921477F" w:rsidR="000D5D52" w:rsidRPr="000E4731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6678E57" w14:textId="77777777" w:rsidR="000D5D52" w:rsidRPr="000E4731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4DCC4C30" w14:textId="77777777" w:rsidR="000D5D52" w:rsidRPr="000E4731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193AA33" w14:textId="77777777" w:rsidR="000D5D52" w:rsidRPr="000E4731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8F53B6D" w14:textId="3593794A" w:rsidR="000D5D52" w:rsidRPr="000E4731" w:rsidRDefault="00A937C5" w:rsidP="00290977">
            <w:pPr>
              <w:widowControl/>
              <w:tabs>
                <w:tab w:val="left" w:pos="654"/>
                <w:tab w:val="left" w:pos="1134"/>
                <w:tab w:val="left" w:pos="1276"/>
              </w:tabs>
              <w:ind w:right="89"/>
              <w:jc w:val="center"/>
              <w:rPr>
                <w:sz w:val="24"/>
                <w:highlight w:val="yellow"/>
              </w:rPr>
            </w:pPr>
            <w:r w:rsidRPr="00A937C5">
              <w:rPr>
                <w:sz w:val="24"/>
              </w:rPr>
              <w:t>28</w:t>
            </w:r>
          </w:p>
        </w:tc>
      </w:tr>
      <w:tr w:rsidR="00A57EC2" w14:paraId="60D8AF79" w14:textId="77777777" w:rsidTr="00574CB2">
        <w:trPr>
          <w:tblHeader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7739D925" w14:textId="1DAA09DD" w:rsidR="00A57EC2" w:rsidRDefault="00A57EC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Рождественно-Баевское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14C4C91" w14:textId="502C35D9" w:rsidR="00A57EC2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67220E58" w14:textId="2B4FA252" w:rsidR="00A57EC2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08D449A" w14:textId="348D7EC9" w:rsidR="00A57EC2" w:rsidRDefault="000E4731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668D85D6" w14:textId="775A23F5" w:rsidR="00A57EC2" w:rsidRDefault="000E4731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5E543DEE" w14:textId="59B68B30" w:rsidR="00A57EC2" w:rsidRDefault="00DD4615" w:rsidP="00290977">
            <w:pPr>
              <w:widowControl/>
              <w:tabs>
                <w:tab w:val="left" w:pos="654"/>
                <w:tab w:val="left" w:pos="1134"/>
                <w:tab w:val="left" w:pos="1276"/>
              </w:tabs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EC2" w14:paraId="0AB1800D" w14:textId="77777777" w:rsidTr="00574CB2">
        <w:trPr>
          <w:tblHeader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2B96D3B" w14:textId="7A2CB083" w:rsidR="00A57EC2" w:rsidRDefault="00A57EC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Ладское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0EA047CE" w14:textId="46F56B8F" w:rsidR="00A57EC2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5EF555F" w14:textId="2912F337" w:rsidR="00A57EC2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9AAE572" w14:textId="3345ACCD" w:rsidR="00A57EC2" w:rsidRDefault="000E4731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6C310846" w14:textId="58225507" w:rsidR="00A57EC2" w:rsidRDefault="000E4731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01758AC" w14:textId="2FA0DA60" w:rsidR="00A57EC2" w:rsidRDefault="00A937C5" w:rsidP="00290977">
            <w:pPr>
              <w:widowControl/>
              <w:tabs>
                <w:tab w:val="left" w:pos="654"/>
                <w:tab w:val="left" w:pos="1134"/>
                <w:tab w:val="left" w:pos="1276"/>
              </w:tabs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57EC2" w14:paraId="77614EA4" w14:textId="77777777" w:rsidTr="00574CB2">
        <w:trPr>
          <w:tblHeader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CD980A1" w14:textId="493B9E56" w:rsidR="00A57EC2" w:rsidRDefault="00A57EC2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Берегово-Сыресевское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F285C0F" w14:textId="1AE10E7C" w:rsidR="00A57EC2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3A606E70" w14:textId="57094D23" w:rsidR="00A57EC2" w:rsidRDefault="002B7EF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20798100" w14:textId="13030EC4" w:rsidR="00A57EC2" w:rsidRDefault="000E4731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0E4731">
              <w:rPr>
                <w:sz w:val="24"/>
              </w:rP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7056AD52" w14:textId="3824E474" w:rsidR="00A57EC2" w:rsidRDefault="000E4731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14:paraId="48441834" w14:textId="4A1E4091" w:rsidR="00A57EC2" w:rsidRDefault="00A937C5" w:rsidP="00290977">
            <w:pPr>
              <w:widowControl/>
              <w:tabs>
                <w:tab w:val="left" w:pos="654"/>
                <w:tab w:val="left" w:pos="1134"/>
                <w:tab w:val="left" w:pos="1276"/>
              </w:tabs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5CE42FE5" w14:textId="77777777" w:rsidR="000D5D52" w:rsidRDefault="000D5D52" w:rsidP="00290977">
      <w:pPr>
        <w:widowControl/>
        <w:tabs>
          <w:tab w:val="left" w:pos="1134"/>
          <w:tab w:val="left" w:pos="1276"/>
        </w:tabs>
        <w:jc w:val="both"/>
        <w:rPr>
          <w:b/>
          <w:i/>
          <w:sz w:val="28"/>
        </w:rPr>
      </w:pPr>
    </w:p>
    <w:p w14:paraId="390E400E" w14:textId="77777777" w:rsidR="000D5D52" w:rsidRDefault="000D5D52" w:rsidP="00290977">
      <w:pPr>
        <w:widowControl/>
        <w:tabs>
          <w:tab w:val="left" w:pos="1134"/>
          <w:tab w:val="left" w:pos="1276"/>
        </w:tabs>
        <w:jc w:val="both"/>
        <w:rPr>
          <w:b/>
          <w:sz w:val="28"/>
        </w:rPr>
      </w:pPr>
      <w:r>
        <w:rPr>
          <w:b/>
          <w:i/>
          <w:sz w:val="28"/>
        </w:rPr>
        <w:t>Источники топлива</w:t>
      </w:r>
    </w:p>
    <w:p w14:paraId="72BC2715" w14:textId="77777777" w:rsidR="000D5D52" w:rsidRDefault="000D5D52" w:rsidP="00574CB2">
      <w:pPr>
        <w:widowControl/>
        <w:tabs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Потребности в топливе удовлетворяются за счет поставки природного газа.</w:t>
      </w:r>
    </w:p>
    <w:p w14:paraId="37345434" w14:textId="11F3606C" w:rsidR="000D5D52" w:rsidRDefault="000D5D52" w:rsidP="00574CB2">
      <w:pPr>
        <w:widowControl/>
        <w:tabs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Основные поставщики топлива ООО «Газпром межрегионгаз Саранск». Топливо доставляется по магистральным трубопроводам.</w:t>
      </w:r>
    </w:p>
    <w:p w14:paraId="40C6C410" w14:textId="245C6677" w:rsidR="00740468" w:rsidRDefault="00740468" w:rsidP="00290977">
      <w:pPr>
        <w:widowControl/>
        <w:tabs>
          <w:tab w:val="left" w:pos="1134"/>
          <w:tab w:val="left" w:pos="1276"/>
        </w:tabs>
        <w:jc w:val="both"/>
        <w:rPr>
          <w:sz w:val="28"/>
        </w:rPr>
      </w:pPr>
    </w:p>
    <w:p w14:paraId="0FCA18E6" w14:textId="77777777" w:rsidR="00574CB2" w:rsidRDefault="00574CB2" w:rsidP="00290977">
      <w:pPr>
        <w:pStyle w:val="12"/>
        <w:widowControl/>
        <w:tabs>
          <w:tab w:val="left" w:pos="1134"/>
          <w:tab w:val="left" w:pos="1276"/>
        </w:tabs>
        <w:jc w:val="center"/>
        <w:rPr>
          <w:b/>
          <w:sz w:val="28"/>
        </w:rPr>
        <w:sectPr w:rsidR="00574CB2" w:rsidSect="00290977">
          <w:footerReference w:type="default" r:id="rId7"/>
          <w:pgSz w:w="11900" w:h="16850"/>
          <w:pgMar w:top="568" w:right="701" w:bottom="567" w:left="1418" w:header="0" w:footer="225" w:gutter="0"/>
          <w:cols w:space="720"/>
        </w:sectPr>
      </w:pPr>
    </w:p>
    <w:p w14:paraId="6D8F273B" w14:textId="21608B3B" w:rsidR="000D5D52" w:rsidRDefault="000D5D52" w:rsidP="00290977">
      <w:pPr>
        <w:pStyle w:val="12"/>
        <w:widowControl/>
        <w:tabs>
          <w:tab w:val="left" w:pos="1134"/>
          <w:tab w:val="left" w:pos="1276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Теплоснабжающие и теплосетевые организации </w:t>
      </w:r>
      <w:r w:rsidR="00B9796F">
        <w:rPr>
          <w:b/>
          <w:sz w:val="28"/>
        </w:rPr>
        <w:t xml:space="preserve">Ичалковского </w:t>
      </w:r>
      <w:r>
        <w:rPr>
          <w:b/>
          <w:sz w:val="28"/>
        </w:rPr>
        <w:t xml:space="preserve">муниципального района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797"/>
        <w:gridCol w:w="1915"/>
        <w:gridCol w:w="1362"/>
        <w:gridCol w:w="2066"/>
        <w:gridCol w:w="1206"/>
        <w:gridCol w:w="1424"/>
        <w:gridCol w:w="1203"/>
        <w:gridCol w:w="1795"/>
        <w:gridCol w:w="1383"/>
      </w:tblGrid>
      <w:tr w:rsidR="00574CB2" w14:paraId="6463456A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E232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</w:p>
          <w:p w14:paraId="79525108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9AF0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единая теплоснабжающая организация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CCEC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юридический адрес, телефон, факс, эл. адрес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2424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котельная (номер, основной вид топлива)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71F1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  <w:p w14:paraId="0EEBE91F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нахождения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F114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  <w:p w14:paraId="3ADF4330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котельной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67C0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год ввода в эксплуатацию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605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месяц и год проведения очередного планового ремонта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53A3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наличие автономных резервных источников электроснабжения (подвижные, автономные, мощность)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7DF0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наличие и количество резервного топлива</w:t>
            </w:r>
          </w:p>
        </w:tc>
      </w:tr>
      <w:tr w:rsidR="00574CB2" w14:paraId="5F870395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DC8F" w14:textId="58ED281C" w:rsidR="000D5D52" w:rsidRDefault="00F051F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Кемлянское</w:t>
            </w:r>
          </w:p>
          <w:p w14:paraId="519C26C0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сельское</w:t>
            </w:r>
          </w:p>
          <w:p w14:paraId="6E87748E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5F80" w14:textId="3861BD32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</w:t>
            </w:r>
            <w:r w:rsidR="00F051F9">
              <w:rPr>
                <w:sz w:val="18"/>
              </w:rPr>
              <w:t>Энергосервис»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A46" w14:textId="172CE7FA" w:rsidR="000D5D52" w:rsidRDefault="00F051F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442600</w:t>
            </w:r>
            <w:r w:rsidR="000D5D52">
              <w:rPr>
                <w:sz w:val="18"/>
              </w:rPr>
              <w:t xml:space="preserve">, </w:t>
            </w:r>
            <w:r w:rsidRPr="00F051F9">
              <w:rPr>
                <w:sz w:val="18"/>
                <w:szCs w:val="18"/>
              </w:rPr>
              <w:t>Пензенская обл., г.Спасск, ул.Ленина, д.51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2F2E" w14:textId="4B97A095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Котельная №</w:t>
            </w:r>
            <w:r w:rsidR="00916346">
              <w:rPr>
                <w:sz w:val="18"/>
              </w:rPr>
              <w:t>29 -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EC4D" w14:textId="5D02FBFC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431</w:t>
            </w:r>
            <w:r w:rsidR="00916346">
              <w:rPr>
                <w:sz w:val="18"/>
              </w:rPr>
              <w:t>640</w:t>
            </w:r>
            <w:r>
              <w:rPr>
                <w:sz w:val="18"/>
              </w:rPr>
              <w:t>, РМ,</w:t>
            </w:r>
          </w:p>
          <w:p w14:paraId="3D75D88C" w14:textId="533704B9" w:rsidR="000D5D52" w:rsidRPr="00916346" w:rsidRDefault="00916346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Ичалковский район с. Кемля пер. Больничный дом 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3BE" w14:textId="1C65EDA9" w:rsidR="000D5D52" w:rsidRDefault="00916346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89631061031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8001" w14:textId="15618A7B" w:rsidR="000D5D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DD4615">
              <w:rPr>
                <w:sz w:val="18"/>
              </w:rPr>
              <w:t>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A6E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42C8" w14:textId="77777777" w:rsidR="00DD4615" w:rsidRPr="00C07E91" w:rsidRDefault="00DD4615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34C62F4D" w14:textId="2AD3DE6E" w:rsidR="000D5D52" w:rsidRDefault="0085452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20"/>
              </w:rPr>
              <w:t>8</w:t>
            </w:r>
            <w:r w:rsidR="00DD4615" w:rsidRPr="00C07E91">
              <w:rPr>
                <w:sz w:val="20"/>
              </w:rPr>
              <w:t xml:space="preserve">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5F6F" w14:textId="77777777" w:rsidR="000D5D52" w:rsidRPr="0046756F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</w:pPr>
            <w:r w:rsidRPr="0046756F">
              <w:rPr>
                <w:sz w:val="18"/>
              </w:rPr>
              <w:t>не предусмотрено</w:t>
            </w:r>
          </w:p>
        </w:tc>
      </w:tr>
      <w:tr w:rsidR="00574CB2" w14:paraId="003E58B9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411E" w14:textId="77777777" w:rsid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Кемлянское</w:t>
            </w:r>
          </w:p>
          <w:p w14:paraId="002E1FC7" w14:textId="77777777" w:rsid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сельское</w:t>
            </w:r>
          </w:p>
          <w:p w14:paraId="3BED5BF7" w14:textId="0485BCC9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8FA" w14:textId="1A784C32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«Теплоснаб»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900" w14:textId="77777777" w:rsidR="00DA6452" w:rsidRPr="00916346" w:rsidRDefault="00DA6452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430005, Республика Мордовия, г. Саранск,</w:t>
            </w:r>
          </w:p>
          <w:p w14:paraId="110F74EC" w14:textId="1C47E1CC" w:rsidR="00D96CBF" w:rsidRPr="00916346" w:rsidRDefault="00DA6452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916346">
              <w:rPr>
                <w:sz w:val="18"/>
                <w:szCs w:val="18"/>
              </w:rPr>
              <w:t>Большевистская, д.60, офис 806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3AC2" w14:textId="4ECC8119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168A" w14:textId="77777777" w:rsidR="00DA6452" w:rsidRP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DA6452">
              <w:rPr>
                <w:sz w:val="18"/>
                <w:szCs w:val="18"/>
              </w:rPr>
              <w:t>431640, РМ,</w:t>
            </w:r>
          </w:p>
          <w:p w14:paraId="126F6178" w14:textId="77777777" w:rsidR="00F95897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DA6452">
              <w:rPr>
                <w:sz w:val="18"/>
                <w:szCs w:val="18"/>
              </w:rPr>
              <w:t xml:space="preserve">Ичалковский район, </w:t>
            </w:r>
            <w:r w:rsidR="00F95897">
              <w:rPr>
                <w:sz w:val="18"/>
              </w:rPr>
              <w:t>431600, РМ,</w:t>
            </w:r>
          </w:p>
          <w:p w14:paraId="78ABE0B7" w14:textId="55FAFBCE" w:rsidR="00D96CBF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FB149D">
              <w:rPr>
                <w:sz w:val="18"/>
                <w:szCs w:val="18"/>
              </w:rPr>
              <w:t>с. Кемля, ул. Советская, д. 64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E2E" w14:textId="6CBDAD17" w:rsidR="00D96CBF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4BC" w14:textId="37917ACE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9B09" w14:textId="6321122A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C788" w14:textId="77777777" w:rsidR="00DD5A70" w:rsidRPr="00C07E91" w:rsidRDefault="00DD5A70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16CE80D6" w14:textId="07138E57" w:rsidR="00D96CBF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00C" w14:textId="388EE8BB" w:rsidR="00D96CBF" w:rsidRPr="0046756F" w:rsidRDefault="00DD5A70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46756F">
              <w:rPr>
                <w:sz w:val="18"/>
              </w:rPr>
              <w:t>не предусмотрено</w:t>
            </w:r>
          </w:p>
        </w:tc>
      </w:tr>
      <w:tr w:rsidR="00574CB2" w14:paraId="6A2722F9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5CF" w14:textId="77777777" w:rsid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Кемлянское</w:t>
            </w:r>
          </w:p>
          <w:p w14:paraId="2EB5B296" w14:textId="77777777" w:rsid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сельское</w:t>
            </w:r>
          </w:p>
          <w:p w14:paraId="7DC1A1D6" w14:textId="0B90FCE9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995D" w14:textId="3419A769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«Теплоснаб»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6FD7" w14:textId="77777777" w:rsidR="00DA6452" w:rsidRPr="00916346" w:rsidRDefault="00DA6452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430005, Республика Мордовия, г. Саранск,</w:t>
            </w:r>
          </w:p>
          <w:p w14:paraId="7C8A39C2" w14:textId="727A61B8" w:rsidR="00D96CBF" w:rsidRPr="00916346" w:rsidRDefault="00DA6452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916346">
              <w:rPr>
                <w:sz w:val="18"/>
                <w:szCs w:val="18"/>
              </w:rPr>
              <w:t>Большевистская, д.60, офис 806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B16C" w14:textId="2F15AB7B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DAFD" w14:textId="77777777" w:rsidR="00DA6452" w:rsidRP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DA6452">
              <w:rPr>
                <w:sz w:val="18"/>
                <w:szCs w:val="18"/>
              </w:rPr>
              <w:t>431640, РМ,</w:t>
            </w:r>
          </w:p>
          <w:p w14:paraId="10617672" w14:textId="7818E004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DA6452">
              <w:rPr>
                <w:sz w:val="18"/>
                <w:szCs w:val="18"/>
              </w:rPr>
              <w:t>Ичалковский район,с. Кемля, ул. Советская, д. 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B0B6" w14:textId="144E409D" w:rsidR="00D96CBF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D98F" w14:textId="146AB4AA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1992" w14:textId="5CA193C8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53C1" w14:textId="77777777" w:rsidR="00DD5A70" w:rsidRPr="00C07E91" w:rsidRDefault="00DD5A70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6CB8A89D" w14:textId="0AD8E90F" w:rsidR="00D96CBF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802E" w14:textId="172431D3" w:rsidR="00D96CBF" w:rsidRPr="0046756F" w:rsidRDefault="00DD5A70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46756F">
              <w:rPr>
                <w:sz w:val="18"/>
              </w:rPr>
              <w:t>не предусмотрено</w:t>
            </w:r>
          </w:p>
        </w:tc>
      </w:tr>
      <w:tr w:rsidR="00574CB2" w14:paraId="3AFA9990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3332" w14:textId="77777777" w:rsid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6F7B6C08" w14:textId="77777777" w:rsidR="00F95897" w:rsidRDefault="00F95897" w:rsidP="00290977">
            <w:pPr>
              <w:rPr>
                <w:sz w:val="18"/>
              </w:rPr>
            </w:pPr>
          </w:p>
          <w:p w14:paraId="6CEC5CF9" w14:textId="77777777" w:rsid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Кемлянское</w:t>
            </w:r>
          </w:p>
          <w:p w14:paraId="42B7B637" w14:textId="77777777" w:rsid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сельское</w:t>
            </w:r>
          </w:p>
          <w:p w14:paraId="4797A23D" w14:textId="1CD63C44" w:rsidR="00F95897" w:rsidRPr="00F95897" w:rsidRDefault="00F95897" w:rsidP="00290977">
            <w:r>
              <w:rPr>
                <w:sz w:val="18"/>
              </w:rPr>
              <w:t>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CC2A" w14:textId="10214A25" w:rsid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«Теплоснаб»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1D6D" w14:textId="77777777" w:rsidR="00F95897" w:rsidRPr="00916346" w:rsidRDefault="00F95897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430005, Республика Мордовия, г. Саранск,</w:t>
            </w:r>
          </w:p>
          <w:p w14:paraId="3AA01E1B" w14:textId="2EA4AED9" w:rsidR="00F95897" w:rsidRPr="00916346" w:rsidRDefault="00F95897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916346">
              <w:rPr>
                <w:sz w:val="18"/>
                <w:szCs w:val="18"/>
              </w:rPr>
              <w:t>Большевистская, д.60, офис 806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A27" w14:textId="0DA43BE9" w:rsid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58A5" w14:textId="77777777" w:rsidR="00F95897" w:rsidRP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F95897">
              <w:rPr>
                <w:sz w:val="18"/>
                <w:szCs w:val="18"/>
              </w:rPr>
              <w:t>431640, РМ,</w:t>
            </w:r>
          </w:p>
          <w:p w14:paraId="11EAF391" w14:textId="5856BB17" w:rsidR="00F95897" w:rsidRPr="00DA6452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F95897">
              <w:rPr>
                <w:sz w:val="18"/>
                <w:szCs w:val="18"/>
              </w:rPr>
              <w:t>Ичалковский район, с. Кемля, переулок 2й Советский, д.24А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BA65" w14:textId="7DABC96B" w:rsidR="00F95897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1C9" w14:textId="4D07E915" w:rsidR="00F95897" w:rsidRDefault="00F9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87D7" w14:textId="425B1362" w:rsidR="00F95897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3D2" w14:textId="77777777" w:rsidR="00DD5A70" w:rsidRPr="00C07E91" w:rsidRDefault="00DD5A70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51802B8E" w14:textId="63FD1490" w:rsidR="00F95897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C85E" w14:textId="777B3E5E" w:rsidR="00F95897" w:rsidRPr="0046756F" w:rsidRDefault="00DD5A70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46756F">
              <w:rPr>
                <w:sz w:val="18"/>
              </w:rPr>
              <w:t>не предусмотрено</w:t>
            </w:r>
          </w:p>
        </w:tc>
      </w:tr>
      <w:tr w:rsidR="00574CB2" w14:paraId="5D1C539F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C5F" w14:textId="77777777" w:rsid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Кемлянское</w:t>
            </w:r>
          </w:p>
          <w:p w14:paraId="1A887C5C" w14:textId="77777777" w:rsid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сельское</w:t>
            </w:r>
          </w:p>
          <w:p w14:paraId="1C83F020" w14:textId="011792B8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CC07" w14:textId="706FC57D" w:rsidR="00D96CBF" w:rsidRDefault="0039751E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«Теплоснаб»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AE7" w14:textId="77777777" w:rsidR="00DA6452" w:rsidRPr="00916346" w:rsidRDefault="00DA6452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430005, Республика Мордовия, г. Саранск,</w:t>
            </w:r>
          </w:p>
          <w:p w14:paraId="6962D832" w14:textId="5BEB3872" w:rsidR="00D96CBF" w:rsidRPr="00916346" w:rsidRDefault="00DA6452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916346">
              <w:rPr>
                <w:sz w:val="18"/>
                <w:szCs w:val="18"/>
              </w:rPr>
              <w:t>Большевистская, д.60, офис 806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E416" w14:textId="5C6EDD8C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61A" w14:textId="77777777" w:rsidR="00DA6452" w:rsidRPr="00DA6452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DA6452">
              <w:rPr>
                <w:sz w:val="18"/>
                <w:szCs w:val="18"/>
              </w:rPr>
              <w:t>431640, РМ,</w:t>
            </w:r>
          </w:p>
          <w:p w14:paraId="5996E560" w14:textId="3116AFA0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DA6452">
              <w:rPr>
                <w:sz w:val="18"/>
                <w:szCs w:val="18"/>
              </w:rPr>
              <w:t>Ичалковский район, с. Кемля, ул. Советская, д. 68А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737" w14:textId="77777777" w:rsidR="00DD4615" w:rsidRDefault="00DD461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</w:pPr>
          </w:p>
          <w:p w14:paraId="0CEA755C" w14:textId="0A299A1B" w:rsidR="00D96CBF" w:rsidRPr="00DD4615" w:rsidRDefault="00DD461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DD4615">
              <w:rPr>
                <w:sz w:val="18"/>
                <w:szCs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F41B" w14:textId="77777777" w:rsidR="00DD5A70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19A509F7" w14:textId="4E148D71" w:rsidR="00D96CBF" w:rsidRDefault="00DA64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BFBF" w14:textId="77777777" w:rsidR="00D96CBF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14:paraId="6B7BFD67" w14:textId="7C964101" w:rsidR="00DD5A70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6742" w14:textId="77777777" w:rsidR="00DD5A70" w:rsidRPr="00C07E91" w:rsidRDefault="00DD5A70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0EB54CDC" w14:textId="30862A04" w:rsidR="00D96CBF" w:rsidRDefault="00DD5A70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1E3" w14:textId="3DB752ED" w:rsidR="00D96CBF" w:rsidRPr="0046756F" w:rsidRDefault="00DD5A70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46756F">
              <w:rPr>
                <w:sz w:val="18"/>
              </w:rPr>
              <w:t>не предусмотрено</w:t>
            </w:r>
          </w:p>
        </w:tc>
      </w:tr>
      <w:tr w:rsidR="00574CB2" w14:paraId="643387A3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D684" w14:textId="42328FA0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Смольненское сельское 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753A" w14:textId="5CA6BF3A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«Теплоснаб»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45C" w14:textId="77777777" w:rsidR="006F35A4" w:rsidRPr="00916346" w:rsidRDefault="006F35A4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430005, Республика Мордовия, г. Саранск,</w:t>
            </w:r>
          </w:p>
          <w:p w14:paraId="1C66E6E6" w14:textId="2D8707BF" w:rsidR="006F35A4" w:rsidRPr="00916346" w:rsidRDefault="006F35A4" w:rsidP="00290977">
            <w:pPr>
              <w:jc w:val="center"/>
              <w:rPr>
                <w:sz w:val="18"/>
                <w:szCs w:val="18"/>
              </w:rPr>
            </w:pPr>
            <w:r w:rsidRPr="00916346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916346">
              <w:rPr>
                <w:sz w:val="18"/>
                <w:szCs w:val="18"/>
              </w:rPr>
              <w:t>Большевистская, д.60, офис 806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BB35" w14:textId="5F10BE68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FAEF" w14:textId="77777777" w:rsidR="006F35A4" w:rsidRP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6F35A4">
              <w:rPr>
                <w:sz w:val="18"/>
                <w:szCs w:val="18"/>
              </w:rPr>
              <w:t>431640, РМ,</w:t>
            </w:r>
          </w:p>
          <w:p w14:paraId="5A7EA436" w14:textId="735B947D" w:rsidR="006F35A4" w:rsidRPr="00DA6452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6F35A4">
              <w:rPr>
                <w:sz w:val="18"/>
                <w:szCs w:val="18"/>
              </w:rPr>
              <w:t>Ичалковский район, п. Смольный ул. Школьная, д.1а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A227" w14:textId="6AA672CA" w:rsidR="006F35A4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99A4" w14:textId="762DECEF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CF43" w14:textId="77777777" w:rsidR="005B0EC9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14:paraId="5AC622DC" w14:textId="77777777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766" w14:textId="77777777" w:rsidR="005B0EC9" w:rsidRPr="00C07E91" w:rsidRDefault="005B0EC9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7E343C8B" w14:textId="20B4BD61" w:rsidR="006F35A4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8C8B" w14:textId="4F6F8112" w:rsidR="006F35A4" w:rsidRDefault="005B0EC9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46756F">
              <w:rPr>
                <w:sz w:val="18"/>
              </w:rPr>
              <w:t>не предусмотрено</w:t>
            </w:r>
          </w:p>
        </w:tc>
      </w:tr>
      <w:tr w:rsidR="00574CB2" w14:paraId="05BF8BA6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9A15" w14:textId="365D7818" w:rsidR="000D5D52" w:rsidRDefault="0039751E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Рождественно-Баевское</w:t>
            </w:r>
          </w:p>
          <w:p w14:paraId="3C4E07F2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сельское</w:t>
            </w:r>
          </w:p>
          <w:p w14:paraId="1893B38C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AA" w14:textId="513B5C63" w:rsidR="000D5D52" w:rsidRDefault="0039751E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МУП «Торговый рынок Ичалковского муниципального района Республики Мордовия»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F819" w14:textId="70A74DEA" w:rsidR="000D5D52" w:rsidRPr="00163EF7" w:rsidRDefault="00916346" w:rsidP="00290977">
            <w:pPr>
              <w:jc w:val="center"/>
            </w:pPr>
            <w:r w:rsidRPr="00916346">
              <w:rPr>
                <w:sz w:val="18"/>
                <w:szCs w:val="18"/>
              </w:rPr>
              <w:t xml:space="preserve">430005, Республика Мордовия, </w:t>
            </w:r>
            <w:r w:rsidR="0039751E">
              <w:rPr>
                <w:sz w:val="18"/>
                <w:szCs w:val="18"/>
              </w:rPr>
              <w:t>Ичалковский район, с.Кемля, ул.Советская, д.62, оф.106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B98A" w14:textId="42B269B1" w:rsidR="000D5D52" w:rsidRPr="0039751E" w:rsidRDefault="0039751E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39751E">
              <w:rPr>
                <w:sz w:val="18"/>
                <w:szCs w:val="18"/>
              </w:rPr>
              <w:t xml:space="preserve">блочная модульная котельная контейнерного типа БМК-К-1,5 </w:t>
            </w:r>
            <w:r w:rsidR="000D5D52" w:rsidRPr="0039751E">
              <w:rPr>
                <w:sz w:val="18"/>
                <w:szCs w:val="18"/>
              </w:rPr>
              <w:t>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1787" w14:textId="5469E4B4" w:rsidR="000D5D52" w:rsidRPr="0039751E" w:rsidRDefault="0039751E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431655, </w:t>
            </w:r>
            <w:r w:rsidRPr="0039751E">
              <w:rPr>
                <w:sz w:val="18"/>
                <w:szCs w:val="18"/>
              </w:rPr>
              <w:t>РМ, Ичалковский район, с.Рождественно, ул.Первомайская, д.139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72CF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58FD2B5E" w14:textId="688733C1" w:rsidR="000D5D52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89271844982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8986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4F297B06" w14:textId="210B5C80" w:rsidR="000D5D52" w:rsidRDefault="0039751E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46756F">
              <w:rPr>
                <w:sz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6881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04F2CFBE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6C4F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2E000D0F" w14:textId="3BA9D792" w:rsidR="000D5D52" w:rsidRDefault="008244CB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3C0" w14:textId="77777777" w:rsidR="000D5D52" w:rsidRDefault="000D5D52" w:rsidP="00290977">
            <w:pPr>
              <w:widowControl/>
              <w:tabs>
                <w:tab w:val="left" w:pos="1134"/>
                <w:tab w:val="left" w:pos="1276"/>
              </w:tabs>
              <w:jc w:val="center"/>
            </w:pPr>
            <w:r>
              <w:rPr>
                <w:sz w:val="18"/>
              </w:rPr>
              <w:t>не предусмотрено</w:t>
            </w:r>
          </w:p>
        </w:tc>
      </w:tr>
      <w:tr w:rsidR="00574CB2" w14:paraId="1641239B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C53" w14:textId="328E900B" w:rsidR="000D5D52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Ладское сельское 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DD39" w14:textId="6292C2C3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</w:t>
            </w:r>
            <w:r w:rsidR="006F35A4">
              <w:rPr>
                <w:sz w:val="18"/>
              </w:rPr>
              <w:t>Изотерма</w:t>
            </w:r>
            <w:r>
              <w:rPr>
                <w:sz w:val="18"/>
              </w:rPr>
              <w:t>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22C" w14:textId="688C59A2" w:rsidR="000D5D52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916346">
              <w:rPr>
                <w:sz w:val="18"/>
                <w:szCs w:val="18"/>
              </w:rPr>
              <w:t>430005</w:t>
            </w:r>
            <w:r>
              <w:rPr>
                <w:sz w:val="18"/>
                <w:szCs w:val="18"/>
              </w:rPr>
              <w:t xml:space="preserve">, </w:t>
            </w:r>
            <w:r w:rsidRPr="006F35A4">
              <w:rPr>
                <w:sz w:val="18"/>
                <w:szCs w:val="18"/>
              </w:rPr>
              <w:t>Республика Мордовия, г.Саранск, пр.Ленина, д.12, к.2, оф.5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61B4" w14:textId="2A10CD28" w:rsidR="000D5D52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0C9" w14:textId="69E212C8" w:rsidR="000D5D52" w:rsidRPr="00F50F6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F50F62">
              <w:rPr>
                <w:sz w:val="18"/>
                <w:szCs w:val="18"/>
              </w:rPr>
              <w:t>431611, РМ,</w:t>
            </w:r>
            <w:r w:rsidR="00F50F62">
              <w:rPr>
                <w:sz w:val="18"/>
                <w:szCs w:val="18"/>
              </w:rPr>
              <w:t xml:space="preserve"> </w:t>
            </w:r>
            <w:r w:rsidR="00F50F62" w:rsidRPr="0039751E">
              <w:rPr>
                <w:sz w:val="18"/>
                <w:szCs w:val="18"/>
              </w:rPr>
              <w:t>Ичалковский район,</w:t>
            </w:r>
          </w:p>
          <w:p w14:paraId="5BC8C338" w14:textId="2C05EA6E" w:rsidR="000D5D52" w:rsidRDefault="00F50F6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F50F62">
              <w:rPr>
                <w:bCs/>
                <w:sz w:val="18"/>
                <w:szCs w:val="18"/>
              </w:rPr>
              <w:t>, с. Лада, ул. Ленинская, д.2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1230" w14:textId="46449018" w:rsidR="000D5D52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82EB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5626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1778" w14:textId="77777777" w:rsidR="005B0EC9" w:rsidRPr="00C07E91" w:rsidRDefault="005B0EC9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7C58D567" w14:textId="45C71070" w:rsidR="000D5D52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C4E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50B3A155" w14:textId="77777777" w:rsidR="000D5D52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</w:tr>
      <w:tr w:rsidR="00574CB2" w14:paraId="50028F04" w14:textId="77777777" w:rsidTr="00574CB2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1A44" w14:textId="5DB42CBB" w:rsidR="006F35A4" w:rsidRDefault="008244CB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Берегово-Сыресевское </w:t>
            </w:r>
            <w:r w:rsidR="006F35A4">
              <w:rPr>
                <w:sz w:val="18"/>
              </w:rPr>
              <w:t>сельское поселение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5FEC" w14:textId="73DC99FB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ООО «Изотерма»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393" w14:textId="2E47C46D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916346">
              <w:rPr>
                <w:sz w:val="18"/>
                <w:szCs w:val="18"/>
              </w:rPr>
              <w:t>430005</w:t>
            </w:r>
            <w:r>
              <w:rPr>
                <w:sz w:val="18"/>
                <w:szCs w:val="18"/>
              </w:rPr>
              <w:t xml:space="preserve">, </w:t>
            </w:r>
            <w:r w:rsidRPr="006F35A4">
              <w:rPr>
                <w:sz w:val="18"/>
                <w:szCs w:val="18"/>
              </w:rPr>
              <w:t>Республика Мордовия, г.Саранск, пр.Ленина, д.12, к.2, оф.5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2C7" w14:textId="5E21A616" w:rsidR="006F35A4" w:rsidRDefault="006F35A4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блочная котельная  – газ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D13" w14:textId="77777777" w:rsidR="00F50F62" w:rsidRPr="00F50F62" w:rsidRDefault="00F50F6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F50F62">
              <w:rPr>
                <w:sz w:val="18"/>
                <w:szCs w:val="18"/>
              </w:rPr>
              <w:t>431611, РМ, Ичалковский район,</w:t>
            </w:r>
          </w:p>
          <w:p w14:paraId="613C94DB" w14:textId="27688C55" w:rsidR="006F35A4" w:rsidRDefault="00F50F6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F50F62">
              <w:rPr>
                <w:sz w:val="18"/>
                <w:szCs w:val="18"/>
              </w:rPr>
              <w:t>с.Береговые Сыреси, ул.Советская, д.7 «Б»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8A38" w14:textId="44E95F49" w:rsidR="006F35A4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89271814322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7F6E" w14:textId="41367A5B" w:rsidR="006F35A4" w:rsidRDefault="00F50F6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6D2" w14:textId="0D033DE1" w:rsidR="006F35A4" w:rsidRDefault="009F365F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7B39" w14:textId="77777777" w:rsidR="005B0EC9" w:rsidRPr="00C07E91" w:rsidRDefault="005B0EC9" w:rsidP="00290977">
            <w:pPr>
              <w:pStyle w:val="25"/>
              <w:jc w:val="center"/>
              <w:rPr>
                <w:sz w:val="20"/>
                <w:szCs w:val="20"/>
              </w:rPr>
            </w:pPr>
            <w:r w:rsidRPr="00C07E91">
              <w:rPr>
                <w:sz w:val="20"/>
                <w:szCs w:val="20"/>
              </w:rPr>
              <w:t>Да, подвижные,</w:t>
            </w:r>
          </w:p>
          <w:p w14:paraId="77C4412E" w14:textId="0C59E7B7" w:rsidR="006F35A4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 w:rsidRPr="00C07E91">
              <w:rPr>
                <w:sz w:val="20"/>
              </w:rPr>
              <w:t>6,5 кВт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68E8" w14:textId="77777777" w:rsidR="005B0EC9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</w:p>
          <w:p w14:paraId="3F057912" w14:textId="6BE34DB1" w:rsidR="006F35A4" w:rsidRDefault="005B0EC9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</w:tr>
    </w:tbl>
    <w:p w14:paraId="5BFFB019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12"/>
        <w:rPr>
          <w:sz w:val="24"/>
        </w:rPr>
      </w:pPr>
    </w:p>
    <w:p w14:paraId="7DA113F2" w14:textId="77777777" w:rsidR="00574CB2" w:rsidRDefault="00574CB2" w:rsidP="00290977">
      <w:pPr>
        <w:pStyle w:val="a3"/>
        <w:tabs>
          <w:tab w:val="left" w:pos="1134"/>
          <w:tab w:val="left" w:pos="1276"/>
          <w:tab w:val="left" w:pos="1853"/>
          <w:tab w:val="left" w:pos="2856"/>
        </w:tabs>
        <w:spacing w:before="66"/>
        <w:ind w:left="0" w:right="275"/>
        <w:jc w:val="center"/>
        <w:rPr>
          <w:b/>
          <w:sz w:val="28"/>
        </w:rPr>
        <w:sectPr w:rsidR="00574CB2" w:rsidSect="00574CB2">
          <w:pgSz w:w="16850" w:h="11900" w:orient="landscape"/>
          <w:pgMar w:top="1134" w:right="568" w:bottom="701" w:left="567" w:header="0" w:footer="225" w:gutter="0"/>
          <w:cols w:space="720"/>
          <w:docGrid w:linePitch="299"/>
        </w:sectPr>
      </w:pPr>
    </w:p>
    <w:p w14:paraId="7B139129" w14:textId="5729E773" w:rsidR="000D5D52" w:rsidRPr="00712869" w:rsidRDefault="00712869" w:rsidP="00290977">
      <w:pPr>
        <w:pStyle w:val="a3"/>
        <w:tabs>
          <w:tab w:val="left" w:pos="1134"/>
          <w:tab w:val="left" w:pos="1276"/>
          <w:tab w:val="left" w:pos="1853"/>
          <w:tab w:val="left" w:pos="2856"/>
        </w:tabs>
        <w:spacing w:before="66"/>
        <w:ind w:left="0" w:right="27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0D5D52">
        <w:rPr>
          <w:b/>
          <w:sz w:val="28"/>
        </w:rPr>
        <w:t>Организация</w:t>
      </w:r>
      <w:r w:rsidR="000D5D52">
        <w:rPr>
          <w:b/>
          <w:spacing w:val="-8"/>
          <w:sz w:val="28"/>
        </w:rPr>
        <w:t xml:space="preserve"> </w:t>
      </w:r>
      <w:r w:rsidR="000D5D52">
        <w:rPr>
          <w:b/>
          <w:sz w:val="28"/>
        </w:rPr>
        <w:t>работ</w:t>
      </w:r>
      <w:r w:rsidR="000D5D52">
        <w:rPr>
          <w:b/>
          <w:spacing w:val="-5"/>
          <w:sz w:val="28"/>
        </w:rPr>
        <w:t xml:space="preserve"> </w:t>
      </w:r>
      <w:r w:rsidR="000D5D52">
        <w:rPr>
          <w:b/>
          <w:sz w:val="28"/>
        </w:rPr>
        <w:t>по</w:t>
      </w:r>
      <w:r w:rsidR="000D5D52">
        <w:rPr>
          <w:b/>
          <w:spacing w:val="-5"/>
          <w:sz w:val="28"/>
        </w:rPr>
        <w:t xml:space="preserve"> </w:t>
      </w:r>
      <w:r w:rsidR="000D5D52">
        <w:rPr>
          <w:b/>
          <w:sz w:val="28"/>
        </w:rPr>
        <w:t>устранению</w:t>
      </w:r>
      <w:r w:rsidR="000D5D52">
        <w:rPr>
          <w:b/>
          <w:spacing w:val="-7"/>
          <w:sz w:val="28"/>
        </w:rPr>
        <w:t xml:space="preserve"> </w:t>
      </w:r>
      <w:r w:rsidR="000D5D52">
        <w:rPr>
          <w:b/>
          <w:sz w:val="28"/>
        </w:rPr>
        <w:t>аварийных</w:t>
      </w:r>
      <w:r w:rsidR="000D5D52">
        <w:rPr>
          <w:b/>
          <w:spacing w:val="-5"/>
          <w:sz w:val="28"/>
        </w:rPr>
        <w:t xml:space="preserve"> </w:t>
      </w:r>
      <w:r w:rsidR="000D5D52">
        <w:rPr>
          <w:b/>
          <w:sz w:val="28"/>
        </w:rPr>
        <w:t>ситуаций</w:t>
      </w:r>
      <w:r w:rsidR="000D5D52">
        <w:rPr>
          <w:b/>
          <w:spacing w:val="-7"/>
          <w:sz w:val="28"/>
        </w:rPr>
        <w:t xml:space="preserve"> </w:t>
      </w:r>
      <w:r w:rsidR="000D5D52">
        <w:rPr>
          <w:b/>
          <w:sz w:val="28"/>
        </w:rPr>
        <w:t>на</w:t>
      </w:r>
      <w:r w:rsidR="000D5D52">
        <w:rPr>
          <w:b/>
          <w:spacing w:val="-5"/>
          <w:sz w:val="28"/>
        </w:rPr>
        <w:t xml:space="preserve"> </w:t>
      </w:r>
      <w:r w:rsidR="000D5D52">
        <w:rPr>
          <w:b/>
          <w:sz w:val="28"/>
        </w:rPr>
        <w:t xml:space="preserve">объектах системы теплоснабжения </w:t>
      </w:r>
      <w:r w:rsidR="00B9796F">
        <w:rPr>
          <w:b/>
          <w:sz w:val="28"/>
        </w:rPr>
        <w:t>Ичалковского</w:t>
      </w:r>
      <w:r w:rsidR="00B9796F" w:rsidRPr="00712869">
        <w:rPr>
          <w:b/>
          <w:sz w:val="28"/>
        </w:rPr>
        <w:t xml:space="preserve"> </w:t>
      </w:r>
      <w:r w:rsidR="000D5D52" w:rsidRPr="00712869">
        <w:rPr>
          <w:b/>
          <w:sz w:val="28"/>
        </w:rPr>
        <w:t>муниципального района</w:t>
      </w:r>
    </w:p>
    <w:p w14:paraId="38B4C92E" w14:textId="17576899" w:rsidR="000D5D52" w:rsidRDefault="000D5D52" w:rsidP="00574CB2">
      <w:pPr>
        <w:pStyle w:val="a5"/>
        <w:widowControl/>
        <w:tabs>
          <w:tab w:val="left" w:pos="1134"/>
          <w:tab w:val="left" w:pos="1276"/>
        </w:tabs>
        <w:spacing w:before="319"/>
        <w:ind w:firstLine="709"/>
      </w:pPr>
      <w:r>
        <w:t>Наиболее</w:t>
      </w:r>
      <w:r>
        <w:rPr>
          <w:spacing w:val="40"/>
        </w:rPr>
        <w:t xml:space="preserve"> </w:t>
      </w:r>
      <w:r>
        <w:t>вероятными</w:t>
      </w:r>
      <w:r>
        <w:rPr>
          <w:spacing w:val="40"/>
        </w:rPr>
        <w:t xml:space="preserve"> </w:t>
      </w:r>
      <w:r>
        <w:t>причинами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аварийных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и сбоев в работе могут послужить:</w:t>
      </w:r>
    </w:p>
    <w:p w14:paraId="0A96CA26" w14:textId="77777777" w:rsidR="000D5D52" w:rsidRDefault="000D5D52" w:rsidP="00574CB2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перебои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электроэнергии;</w:t>
      </w:r>
    </w:p>
    <w:p w14:paraId="55D5BE83" w14:textId="2CB957DB" w:rsidR="000D5D52" w:rsidRDefault="000D5D52" w:rsidP="00574CB2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25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износ</w:t>
      </w:r>
      <w:r>
        <w:rPr>
          <w:spacing w:val="-7"/>
          <w:sz w:val="28"/>
        </w:rPr>
        <w:t xml:space="preserve"> </w:t>
      </w:r>
      <w:r w:rsidR="00446FE4">
        <w:rPr>
          <w:sz w:val="28"/>
        </w:rPr>
        <w:t>оборудования</w:t>
      </w:r>
      <w:r>
        <w:rPr>
          <w:spacing w:val="-2"/>
          <w:sz w:val="28"/>
        </w:rPr>
        <w:t>;</w:t>
      </w:r>
    </w:p>
    <w:p w14:paraId="03FA95F7" w14:textId="77777777" w:rsidR="000D5D52" w:rsidRDefault="000D5D52" w:rsidP="00574CB2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неблагоприятные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погодно-климатические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14:paraId="3F57C733" w14:textId="77777777" w:rsidR="000D5D52" w:rsidRDefault="000D5D52" w:rsidP="00574CB2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45"/>
        </w:tabs>
        <w:ind w:left="426" w:firstLine="0"/>
        <w:rPr>
          <w:sz w:val="28"/>
        </w:rPr>
      </w:pPr>
      <w:r>
        <w:rPr>
          <w:sz w:val="28"/>
        </w:rPr>
        <w:t>человеческий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фактор.</w:t>
      </w:r>
    </w:p>
    <w:p w14:paraId="2581B849" w14:textId="77777777" w:rsidR="000D5D52" w:rsidRDefault="000D5D52" w:rsidP="00290977">
      <w:pPr>
        <w:pStyle w:val="a3"/>
        <w:tabs>
          <w:tab w:val="left" w:pos="1134"/>
          <w:tab w:val="left" w:pos="1276"/>
          <w:tab w:val="left" w:pos="1745"/>
        </w:tabs>
        <w:ind w:left="0"/>
        <w:rPr>
          <w:sz w:val="28"/>
        </w:rPr>
      </w:pPr>
    </w:p>
    <w:p w14:paraId="7C878A4E" w14:textId="20665CD4" w:rsidR="000D5D52" w:rsidRPr="00712869" w:rsidRDefault="00712869" w:rsidP="00290977">
      <w:pPr>
        <w:tabs>
          <w:tab w:val="left" w:pos="1134"/>
          <w:tab w:val="left" w:pos="1276"/>
          <w:tab w:val="left" w:pos="1723"/>
        </w:tabs>
        <w:spacing w:before="66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0D5D52" w:rsidRPr="00712869">
        <w:rPr>
          <w:b/>
          <w:sz w:val="28"/>
        </w:rPr>
        <w:t>Риски</w:t>
      </w:r>
      <w:r w:rsidR="000D5D52" w:rsidRPr="00712869">
        <w:rPr>
          <w:b/>
          <w:spacing w:val="-11"/>
          <w:sz w:val="28"/>
        </w:rPr>
        <w:t xml:space="preserve"> </w:t>
      </w:r>
      <w:r w:rsidR="000D5D52" w:rsidRPr="00712869">
        <w:rPr>
          <w:b/>
          <w:sz w:val="28"/>
        </w:rPr>
        <w:t>возникновения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z w:val="28"/>
        </w:rPr>
        <w:t>аварийных</w:t>
      </w:r>
      <w:r w:rsidR="000D5D52" w:rsidRPr="00712869">
        <w:rPr>
          <w:b/>
          <w:spacing w:val="-7"/>
          <w:sz w:val="28"/>
        </w:rPr>
        <w:t xml:space="preserve"> </w:t>
      </w:r>
      <w:r w:rsidR="000D5D52" w:rsidRPr="00712869">
        <w:rPr>
          <w:b/>
          <w:sz w:val="28"/>
        </w:rPr>
        <w:t>ситуаций,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z w:val="28"/>
        </w:rPr>
        <w:t>масштабы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z w:val="28"/>
        </w:rPr>
        <w:t>и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pacing w:val="-2"/>
          <w:sz w:val="28"/>
        </w:rPr>
        <w:t>последствия</w:t>
      </w:r>
    </w:p>
    <w:p w14:paraId="76D1BE9B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94"/>
        <w:jc w:val="center"/>
        <w:rPr>
          <w:b/>
          <w:sz w:val="20"/>
        </w:rPr>
      </w:pPr>
    </w:p>
    <w:tbl>
      <w:tblPr>
        <w:tblStyle w:val="TableNormal"/>
        <w:tblW w:w="99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560"/>
        <w:gridCol w:w="1950"/>
        <w:gridCol w:w="2410"/>
        <w:gridCol w:w="1699"/>
        <w:gridCol w:w="1756"/>
      </w:tblGrid>
      <w:tr w:rsidR="000D5D52" w14:paraId="160C2E66" w14:textId="77777777" w:rsidTr="00AF16A0">
        <w:trPr>
          <w:trHeight w:val="8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47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1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641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157E1C20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94E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3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Причина возникновения аварии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38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28EA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Уровень реагирования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5E3D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0F3C4412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0D5D52" w14:paraId="523E1E30" w14:textId="77777777" w:rsidTr="00AF16A0">
        <w:trPr>
          <w:trHeight w:val="33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B9F2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7046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462"/>
              <w:rPr>
                <w:sz w:val="24"/>
              </w:rPr>
            </w:pPr>
            <w:r>
              <w:rPr>
                <w:spacing w:val="-2"/>
                <w:sz w:val="24"/>
              </w:rPr>
              <w:t>Остановка котельной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14E8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53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электроэнергии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DC34" w14:textId="05C43914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Прекращение </w:t>
            </w:r>
            <w:r>
              <w:rPr>
                <w:sz w:val="24"/>
              </w:rPr>
              <w:t xml:space="preserve">циркуляции воды в систему отопления всех </w:t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понижение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 в зданиях, размораживание тепловых сетей и отопительных батарей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7B27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CDA" w14:textId="77777777" w:rsidR="000D5D52" w:rsidRDefault="000D5D52" w:rsidP="00AF16A0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1666FF12" w14:textId="77777777" w:rsidTr="00AF16A0">
        <w:trPr>
          <w:trHeight w:val="192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ECDB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6A18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462"/>
              <w:rPr>
                <w:sz w:val="24"/>
              </w:rPr>
            </w:pPr>
            <w:r>
              <w:rPr>
                <w:spacing w:val="-2"/>
                <w:sz w:val="24"/>
              </w:rPr>
              <w:t>Остановка котельной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0113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53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E06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 xml:space="preserve">Прекращение подачи горячей воды в систему отопления всех </w:t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понижение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37E5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объектовый (локальный)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0C41" w14:textId="77777777" w:rsidR="000D5D52" w:rsidRDefault="000D5D52" w:rsidP="00AF16A0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3600A501" w14:textId="77777777" w:rsidTr="00AF16A0">
        <w:trPr>
          <w:trHeight w:val="344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06C5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7402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Порыв тепловых сетей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C4B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Предельный износ, </w:t>
            </w:r>
            <w:r>
              <w:rPr>
                <w:spacing w:val="-2"/>
                <w:sz w:val="24"/>
              </w:rPr>
              <w:t xml:space="preserve">гидродинамические </w:t>
            </w:r>
            <w:r>
              <w:rPr>
                <w:spacing w:val="-4"/>
                <w:sz w:val="24"/>
              </w:rPr>
              <w:t>удары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2298" w14:textId="53CE5A6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 xml:space="preserve">Прекращение подачи горячей воды в систему отопления всех </w:t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понижение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 в зданиях, размораживание тепловых сетей и отопительных батарей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9E4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6683" w14:textId="77777777" w:rsidR="000D5D52" w:rsidRDefault="000D5D52" w:rsidP="00AF16A0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2901B94A" w14:textId="77777777" w:rsidTr="00AF16A0">
        <w:trPr>
          <w:trHeight w:val="120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31D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C1E0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Порыв сетей </w:t>
            </w:r>
            <w:r>
              <w:rPr>
                <w:spacing w:val="-2"/>
                <w:sz w:val="24"/>
              </w:rPr>
              <w:t xml:space="preserve">водоснабжен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F41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износ, повреждение на </w:t>
            </w:r>
            <w:r>
              <w:rPr>
                <w:spacing w:val="-2"/>
                <w:sz w:val="24"/>
              </w:rPr>
              <w:t>трассе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AB7F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Прекращение </w:t>
            </w:r>
            <w:r>
              <w:rPr>
                <w:sz w:val="24"/>
              </w:rPr>
              <w:t>циркуляции в системе водо-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FCC8" w14:textId="77777777" w:rsidR="000D5D52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4FBC" w14:textId="77777777" w:rsidR="000D5D52" w:rsidRDefault="000D5D52" w:rsidP="00AF16A0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</w:tbl>
    <w:p w14:paraId="422E0521" w14:textId="3D579171" w:rsidR="000D5D52" w:rsidRPr="00712869" w:rsidRDefault="00712869" w:rsidP="00290977">
      <w:pPr>
        <w:tabs>
          <w:tab w:val="left" w:pos="1134"/>
          <w:tab w:val="left" w:pos="1276"/>
          <w:tab w:val="left" w:pos="3544"/>
        </w:tabs>
        <w:spacing w:before="66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0D5D52" w:rsidRPr="00712869">
        <w:rPr>
          <w:b/>
          <w:sz w:val="28"/>
        </w:rPr>
        <w:t>Определение</w:t>
      </w:r>
      <w:r w:rsidR="000D5D52" w:rsidRPr="00712869">
        <w:rPr>
          <w:b/>
          <w:spacing w:val="-14"/>
          <w:sz w:val="28"/>
        </w:rPr>
        <w:t xml:space="preserve"> </w:t>
      </w:r>
      <w:r w:rsidR="000D5D52" w:rsidRPr="00712869">
        <w:rPr>
          <w:b/>
          <w:sz w:val="28"/>
        </w:rPr>
        <w:t>ответственных</w:t>
      </w:r>
      <w:r w:rsidR="000D5D52" w:rsidRPr="00712869">
        <w:rPr>
          <w:b/>
          <w:spacing w:val="-14"/>
          <w:sz w:val="28"/>
        </w:rPr>
        <w:t xml:space="preserve"> </w:t>
      </w:r>
      <w:r w:rsidR="000D5D52" w:rsidRPr="00712869">
        <w:rPr>
          <w:b/>
          <w:spacing w:val="-5"/>
          <w:sz w:val="28"/>
        </w:rPr>
        <w:t>лиц</w:t>
      </w:r>
    </w:p>
    <w:p w14:paraId="7A879422" w14:textId="1D18D660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274" w:line="292" w:lineRule="auto"/>
        <w:ind w:right="302"/>
        <w:jc w:val="center"/>
      </w:pPr>
      <w:r>
        <w:lastRenderedPageBreak/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исполнителях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ресурсоснабжающих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должны быть оповещены в случае аварийной ситуации на системах</w:t>
      </w:r>
    </w:p>
    <w:p w14:paraId="3E4AD1B1" w14:textId="2DC8C931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2"/>
        <w:jc w:val="center"/>
      </w:pPr>
      <w:r>
        <w:t>теплоснабжения</w:t>
      </w:r>
      <w:r>
        <w:rPr>
          <w:spacing w:val="-12"/>
        </w:rPr>
        <w:t xml:space="preserve"> </w:t>
      </w:r>
      <w:r w:rsidR="00B9796F">
        <w:t xml:space="preserve">Ичалковского </w:t>
      </w:r>
      <w:r>
        <w:t>муниципального района</w:t>
      </w:r>
    </w:p>
    <w:p w14:paraId="575B3829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jc w:val="center"/>
        <w:rPr>
          <w:sz w:val="7"/>
        </w:rPr>
      </w:pP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64"/>
        <w:gridCol w:w="1829"/>
        <w:gridCol w:w="2261"/>
        <w:gridCol w:w="2153"/>
      </w:tblGrid>
      <w:tr w:rsidR="000D5D52" w14:paraId="02A4BA38" w14:textId="77777777" w:rsidTr="00AF16A0">
        <w:trPr>
          <w:trHeight w:val="6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3F6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 w:rsidRPr="008244CB">
              <w:rPr>
                <w:spacing w:val="-10"/>
                <w:sz w:val="24"/>
              </w:rPr>
              <w:t>№</w:t>
            </w:r>
          </w:p>
          <w:p w14:paraId="794FE0C0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60"/>
              <w:rPr>
                <w:sz w:val="24"/>
              </w:rPr>
            </w:pPr>
            <w:r w:rsidRPr="008244CB">
              <w:rPr>
                <w:spacing w:val="-5"/>
                <w:sz w:val="24"/>
              </w:rPr>
              <w:t>п/п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35C6" w14:textId="5AFE6F2D" w:rsidR="000D5D52" w:rsidRPr="008244CB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 w:rsidRPr="008244CB">
              <w:rPr>
                <w:spacing w:val="-2"/>
                <w:sz w:val="24"/>
              </w:rPr>
              <w:t>Наименование</w:t>
            </w:r>
            <w:r w:rsidR="00AF16A0">
              <w:rPr>
                <w:spacing w:val="-2"/>
                <w:sz w:val="24"/>
              </w:rPr>
              <w:t xml:space="preserve"> </w:t>
            </w:r>
            <w:r w:rsidRPr="008244CB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188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 w:rsidRPr="008244CB">
              <w:rPr>
                <w:spacing w:val="-2"/>
                <w:sz w:val="24"/>
              </w:rPr>
              <w:t>Телефон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A584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ind w:right="5"/>
              <w:jc w:val="center"/>
              <w:rPr>
                <w:sz w:val="24"/>
              </w:rPr>
            </w:pPr>
            <w:r w:rsidRPr="008244CB">
              <w:rPr>
                <w:spacing w:val="-2"/>
                <w:sz w:val="24"/>
              </w:rPr>
              <w:t>Адрес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50AC" w14:textId="09BC996F" w:rsidR="000D5D52" w:rsidRPr="008244CB" w:rsidRDefault="000D5D52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ind w:right="5"/>
              <w:jc w:val="center"/>
              <w:rPr>
                <w:sz w:val="24"/>
              </w:rPr>
            </w:pPr>
            <w:r w:rsidRPr="008244CB">
              <w:rPr>
                <w:sz w:val="24"/>
              </w:rPr>
              <w:t>ФИО</w:t>
            </w:r>
            <w:r w:rsidRPr="008244CB">
              <w:rPr>
                <w:spacing w:val="-3"/>
                <w:sz w:val="24"/>
              </w:rPr>
              <w:t xml:space="preserve"> </w:t>
            </w:r>
            <w:r w:rsidRPr="008244CB">
              <w:rPr>
                <w:spacing w:val="-2"/>
                <w:sz w:val="24"/>
              </w:rPr>
              <w:t>должностного</w:t>
            </w:r>
            <w:r w:rsidR="00AF16A0">
              <w:rPr>
                <w:spacing w:val="-2"/>
                <w:sz w:val="24"/>
              </w:rPr>
              <w:t xml:space="preserve"> </w:t>
            </w:r>
            <w:r w:rsidRPr="008244CB">
              <w:rPr>
                <w:spacing w:val="-4"/>
                <w:sz w:val="24"/>
              </w:rPr>
              <w:t>лица</w:t>
            </w:r>
          </w:p>
        </w:tc>
      </w:tr>
      <w:tr w:rsidR="000D5D52" w14:paraId="5F7F07ED" w14:textId="77777777" w:rsidTr="00AF16A0">
        <w:trPr>
          <w:trHeight w:val="3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0D5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 w:rsidRPr="008244CB">
              <w:rPr>
                <w:spacing w:val="-10"/>
                <w:sz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BE7C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ind w:right="92"/>
              <w:jc w:val="center"/>
              <w:rPr>
                <w:sz w:val="24"/>
              </w:rPr>
            </w:pPr>
            <w:r w:rsidRPr="008244CB">
              <w:rPr>
                <w:spacing w:val="-10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60DE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jc w:val="center"/>
              <w:rPr>
                <w:sz w:val="24"/>
              </w:rPr>
            </w:pPr>
            <w:r w:rsidRPr="008244CB">
              <w:rPr>
                <w:spacing w:val="-10"/>
                <w:sz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20AE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8244CB">
              <w:rPr>
                <w:spacing w:val="-10"/>
                <w:sz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AC12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ind w:right="1"/>
              <w:jc w:val="center"/>
              <w:rPr>
                <w:sz w:val="24"/>
              </w:rPr>
            </w:pPr>
            <w:r w:rsidRPr="008244CB">
              <w:rPr>
                <w:spacing w:val="-10"/>
                <w:sz w:val="24"/>
              </w:rPr>
              <w:t>5</w:t>
            </w:r>
          </w:p>
        </w:tc>
      </w:tr>
      <w:tr w:rsidR="000D5D52" w14:paraId="5A13BED3" w14:textId="77777777" w:rsidTr="00AF16A0">
        <w:trPr>
          <w:trHeight w:val="9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3B0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46"/>
              <w:rPr>
                <w:sz w:val="24"/>
                <w:szCs w:val="24"/>
              </w:rPr>
            </w:pPr>
          </w:p>
          <w:p w14:paraId="297A42B1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"/>
              <w:rPr>
                <w:sz w:val="24"/>
                <w:szCs w:val="24"/>
              </w:rPr>
            </w:pPr>
            <w:r w:rsidRPr="008244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4C47" w14:textId="2644812D" w:rsidR="000D5D52" w:rsidRPr="008244CB" w:rsidRDefault="00AA2413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49" w:lineRule="exact"/>
              <w:ind w:right="88"/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МУП «Торговый рынок Ичалковского муниципального района Республики Мордовия»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0AC" w14:textId="5520CBE6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21"/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(8-834-3</w:t>
            </w:r>
            <w:r w:rsidR="00AA2413" w:rsidRPr="008244CB">
              <w:rPr>
                <w:sz w:val="24"/>
                <w:szCs w:val="24"/>
              </w:rPr>
              <w:t>3</w:t>
            </w:r>
            <w:r w:rsidRPr="008244CB">
              <w:rPr>
                <w:sz w:val="24"/>
                <w:szCs w:val="24"/>
              </w:rPr>
              <w:t>)</w:t>
            </w:r>
            <w:r w:rsidR="00AA2413" w:rsidRPr="008244CB">
              <w:rPr>
                <w:sz w:val="24"/>
                <w:szCs w:val="24"/>
              </w:rPr>
              <w:t xml:space="preserve"> </w:t>
            </w:r>
            <w:r w:rsidR="00562826">
              <w:rPr>
                <w:sz w:val="24"/>
                <w:szCs w:val="24"/>
              </w:rPr>
              <w:t xml:space="preserve">        </w:t>
            </w:r>
            <w:r w:rsidR="00AA2413" w:rsidRPr="008244CB">
              <w:rPr>
                <w:sz w:val="24"/>
                <w:szCs w:val="24"/>
              </w:rPr>
              <w:t>3-03-12</w:t>
            </w:r>
            <w:r w:rsidRPr="008244CB">
              <w:rPr>
                <w:sz w:val="24"/>
                <w:szCs w:val="24"/>
              </w:rPr>
              <w:t>, 2-1</w:t>
            </w:r>
            <w:r w:rsidR="00AA2413" w:rsidRPr="008244CB">
              <w:rPr>
                <w:sz w:val="24"/>
                <w:szCs w:val="24"/>
              </w:rPr>
              <w:t>7-41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15E" w14:textId="4BD2B69A" w:rsidR="000D5D52" w:rsidRPr="008244CB" w:rsidRDefault="00AA2413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34" w:lineRule="exact"/>
              <w:ind w:right="5"/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 xml:space="preserve"> с.Кемля, ул.Советская, д.62, оф.106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28CA" w14:textId="08D535BC" w:rsidR="000D5D52" w:rsidRPr="008244CB" w:rsidRDefault="00AA2413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36" w:lineRule="exact"/>
              <w:ind w:right="3"/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Ульянов Юрий Николаевич</w:t>
            </w:r>
          </w:p>
        </w:tc>
      </w:tr>
      <w:tr w:rsidR="000D5D52" w14:paraId="3F8EA347" w14:textId="77777777" w:rsidTr="00AF16A0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ECB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0"/>
              <w:rPr>
                <w:sz w:val="24"/>
                <w:szCs w:val="24"/>
              </w:rPr>
            </w:pPr>
            <w:r w:rsidRPr="008244C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F8EE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92"/>
              <w:jc w:val="center"/>
              <w:rPr>
                <w:sz w:val="24"/>
                <w:szCs w:val="24"/>
              </w:rPr>
            </w:pPr>
            <w:r w:rsidRPr="008244CB">
              <w:rPr>
                <w:spacing w:val="-4"/>
                <w:sz w:val="24"/>
                <w:szCs w:val="24"/>
              </w:rPr>
              <w:t>ЕДДС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8B5D" w14:textId="7F5489A9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21"/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(8-834-3</w:t>
            </w:r>
            <w:r w:rsidR="008A1BF9" w:rsidRPr="008244CB">
              <w:rPr>
                <w:sz w:val="24"/>
                <w:szCs w:val="24"/>
              </w:rPr>
              <w:t>3</w:t>
            </w:r>
            <w:r w:rsidRPr="008244CB">
              <w:rPr>
                <w:sz w:val="24"/>
                <w:szCs w:val="24"/>
              </w:rPr>
              <w:t>)</w:t>
            </w:r>
            <w:r w:rsidR="00562826">
              <w:rPr>
                <w:sz w:val="24"/>
                <w:szCs w:val="24"/>
              </w:rPr>
              <w:t xml:space="preserve">       </w:t>
            </w:r>
            <w:r w:rsidRPr="008244CB">
              <w:rPr>
                <w:sz w:val="24"/>
                <w:szCs w:val="24"/>
              </w:rPr>
              <w:t xml:space="preserve"> </w:t>
            </w:r>
            <w:r w:rsidR="008A1BF9" w:rsidRPr="008244CB">
              <w:rPr>
                <w:sz w:val="24"/>
                <w:szCs w:val="24"/>
              </w:rPr>
              <w:t>2-11-01</w:t>
            </w:r>
            <w:r w:rsidRPr="008244CB">
              <w:rPr>
                <w:sz w:val="24"/>
                <w:szCs w:val="24"/>
              </w:rPr>
              <w:t xml:space="preserve">, </w:t>
            </w:r>
            <w:r w:rsidR="00562826">
              <w:rPr>
                <w:sz w:val="24"/>
                <w:szCs w:val="24"/>
              </w:rPr>
              <w:t xml:space="preserve">         </w:t>
            </w:r>
            <w:r w:rsidRPr="008244CB">
              <w:rPr>
                <w:sz w:val="24"/>
                <w:szCs w:val="24"/>
              </w:rPr>
              <w:t>8</w:t>
            </w:r>
            <w:r w:rsidR="008A1BF9" w:rsidRPr="008244CB">
              <w:rPr>
                <w:sz w:val="24"/>
                <w:szCs w:val="24"/>
              </w:rPr>
              <w:t>3-03-10</w:t>
            </w:r>
            <w:r w:rsidRPr="008244CB">
              <w:rPr>
                <w:sz w:val="24"/>
                <w:szCs w:val="24"/>
              </w:rPr>
              <w:t>, 112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4E0" w14:textId="6D621A9B" w:rsidR="000D5D52" w:rsidRPr="008244CB" w:rsidRDefault="002776E6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с.Кемля, ул.Советская, д.62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30A" w14:textId="5D713A9A" w:rsidR="000D5D52" w:rsidRPr="008244CB" w:rsidRDefault="008A1BF9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34" w:lineRule="exact"/>
              <w:ind w:right="4"/>
              <w:jc w:val="center"/>
              <w:rPr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Юдина Ольга Александровна</w:t>
            </w:r>
          </w:p>
        </w:tc>
      </w:tr>
      <w:tr w:rsidR="000D5D52" w14:paraId="6F2360A4" w14:textId="77777777" w:rsidTr="00AF16A0">
        <w:trPr>
          <w:trHeight w:val="11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351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03"/>
              <w:rPr>
                <w:color w:val="000000" w:themeColor="text1"/>
                <w:spacing w:val="-10"/>
                <w:sz w:val="24"/>
                <w:szCs w:val="24"/>
              </w:rPr>
            </w:pPr>
            <w:r w:rsidRPr="008244CB">
              <w:rPr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E32D" w14:textId="278E75A5" w:rsidR="000D5D52" w:rsidRPr="008244CB" w:rsidRDefault="00F97363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23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Ичалковский РЭС Саранское П</w:t>
            </w:r>
            <w:r w:rsidR="000D5D52" w:rsidRPr="008244CB">
              <w:rPr>
                <w:color w:val="000000" w:themeColor="text1"/>
                <w:sz w:val="24"/>
                <w:szCs w:val="24"/>
              </w:rPr>
              <w:t>О</w:t>
            </w:r>
            <w:r w:rsidRPr="008244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5D52" w:rsidRPr="008244CB">
              <w:rPr>
                <w:color w:val="000000" w:themeColor="text1"/>
                <w:sz w:val="24"/>
                <w:szCs w:val="24"/>
              </w:rPr>
              <w:t xml:space="preserve">«Мордовэнерго»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0CA3" w14:textId="0CD5A404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73"/>
              <w:ind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(8-834-3</w:t>
            </w:r>
            <w:r w:rsidR="002776E6" w:rsidRPr="008244CB">
              <w:rPr>
                <w:color w:val="000000" w:themeColor="text1"/>
                <w:sz w:val="24"/>
                <w:szCs w:val="24"/>
              </w:rPr>
              <w:t>3</w:t>
            </w:r>
            <w:r w:rsidRPr="008244CB">
              <w:rPr>
                <w:color w:val="000000" w:themeColor="text1"/>
                <w:sz w:val="24"/>
                <w:szCs w:val="24"/>
              </w:rPr>
              <w:t xml:space="preserve">) </w:t>
            </w:r>
            <w:r w:rsidR="00562826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2776E6" w:rsidRPr="008244CB">
              <w:rPr>
                <w:color w:val="000000" w:themeColor="text1"/>
                <w:sz w:val="24"/>
                <w:szCs w:val="24"/>
              </w:rPr>
              <w:t>3-04-87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BA83" w14:textId="0DECBF3D" w:rsidR="000D5D52" w:rsidRPr="008244CB" w:rsidRDefault="00F97363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тер.РЭС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947" w14:textId="5D93B124" w:rsidR="000D5D52" w:rsidRPr="008244CB" w:rsidRDefault="002776E6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04" w:lineRule="auto"/>
              <w:ind w:right="277"/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Криушенков Евгений Викторович</w:t>
            </w:r>
          </w:p>
        </w:tc>
      </w:tr>
      <w:tr w:rsidR="000D5D52" w14:paraId="3E2F8639" w14:textId="77777777" w:rsidTr="00AF16A0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A57" w14:textId="77777777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0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E8E" w14:textId="432B0280" w:rsidR="000D5D52" w:rsidRPr="008244CB" w:rsidRDefault="00361A95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41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sz w:val="24"/>
                <w:szCs w:val="24"/>
              </w:rPr>
              <w:t>Ичалковская газовая служба филиала АО «Газпром газораспределение Саранск» в г.Ардатов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AEDA" w14:textId="684FEE0B" w:rsidR="000D5D52" w:rsidRPr="008244CB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(8-834-3</w:t>
            </w:r>
            <w:r w:rsidR="00361A95" w:rsidRPr="008244CB">
              <w:rPr>
                <w:color w:val="000000" w:themeColor="text1"/>
                <w:sz w:val="24"/>
                <w:szCs w:val="24"/>
              </w:rPr>
              <w:t>3</w:t>
            </w:r>
            <w:r w:rsidRPr="008244CB">
              <w:rPr>
                <w:color w:val="000000" w:themeColor="text1"/>
                <w:sz w:val="24"/>
                <w:szCs w:val="24"/>
              </w:rPr>
              <w:t xml:space="preserve">) </w:t>
            </w:r>
            <w:r w:rsidR="00562826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361A95" w:rsidRPr="008244CB">
              <w:rPr>
                <w:color w:val="000000" w:themeColor="text1"/>
                <w:sz w:val="24"/>
                <w:szCs w:val="24"/>
              </w:rPr>
              <w:t>3-04-87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9CB0" w14:textId="4D6F7FE9" w:rsidR="000D5D52" w:rsidRPr="008244CB" w:rsidRDefault="00361A95" w:rsidP="00290977">
            <w:pPr>
              <w:widowControl/>
              <w:tabs>
                <w:tab w:val="left" w:pos="1134"/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с.Рождествено, ул.Зеленая, д.10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EE52" w14:textId="33EDBEFB" w:rsidR="000D5D52" w:rsidRPr="008244CB" w:rsidRDefault="00361A95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34" w:lineRule="exact"/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8244CB">
              <w:rPr>
                <w:color w:val="000000" w:themeColor="text1"/>
                <w:sz w:val="24"/>
                <w:szCs w:val="24"/>
              </w:rPr>
              <w:t>Николаев Сергей Михайлович</w:t>
            </w:r>
          </w:p>
        </w:tc>
      </w:tr>
    </w:tbl>
    <w:p w14:paraId="393F78E4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2"/>
        <w:rPr>
          <w:b/>
        </w:rPr>
      </w:pPr>
    </w:p>
    <w:p w14:paraId="5E0F65DE" w14:textId="77777777" w:rsidR="00740468" w:rsidRDefault="00740468" w:rsidP="00290977">
      <w:pPr>
        <w:tabs>
          <w:tab w:val="left" w:pos="1134"/>
          <w:tab w:val="left" w:pos="1276"/>
          <w:tab w:val="left" w:pos="1443"/>
          <w:tab w:val="left" w:pos="1880"/>
        </w:tabs>
        <w:spacing w:before="75"/>
        <w:ind w:right="559"/>
        <w:jc w:val="center"/>
        <w:rPr>
          <w:b/>
          <w:sz w:val="28"/>
        </w:rPr>
      </w:pPr>
    </w:p>
    <w:p w14:paraId="659FC438" w14:textId="77777777" w:rsidR="00740468" w:rsidRDefault="00740468" w:rsidP="00290977">
      <w:pPr>
        <w:tabs>
          <w:tab w:val="left" w:pos="1134"/>
          <w:tab w:val="left" w:pos="1276"/>
          <w:tab w:val="left" w:pos="1443"/>
          <w:tab w:val="left" w:pos="1880"/>
        </w:tabs>
        <w:spacing w:before="75"/>
        <w:ind w:right="559"/>
        <w:jc w:val="center"/>
        <w:rPr>
          <w:b/>
          <w:sz w:val="28"/>
        </w:rPr>
      </w:pPr>
    </w:p>
    <w:p w14:paraId="530D8FDB" w14:textId="0FC3CD18" w:rsidR="000D5D52" w:rsidRPr="00712869" w:rsidRDefault="00712869" w:rsidP="00290977">
      <w:pPr>
        <w:tabs>
          <w:tab w:val="left" w:pos="1134"/>
          <w:tab w:val="left" w:pos="1276"/>
          <w:tab w:val="left" w:pos="1443"/>
          <w:tab w:val="left" w:pos="1880"/>
        </w:tabs>
        <w:spacing w:before="75"/>
        <w:ind w:right="559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0D5D52" w:rsidRPr="00712869">
        <w:rPr>
          <w:b/>
          <w:sz w:val="28"/>
        </w:rPr>
        <w:t>Установление</w:t>
      </w:r>
      <w:r w:rsidR="000D5D52" w:rsidRPr="00712869">
        <w:rPr>
          <w:b/>
          <w:spacing w:val="-6"/>
          <w:sz w:val="28"/>
        </w:rPr>
        <w:t xml:space="preserve"> </w:t>
      </w:r>
      <w:r w:rsidR="000D5D52" w:rsidRPr="00712869">
        <w:rPr>
          <w:b/>
          <w:sz w:val="28"/>
        </w:rPr>
        <w:t>нормативного</w:t>
      </w:r>
      <w:r w:rsidR="000D5D52" w:rsidRPr="00712869">
        <w:rPr>
          <w:b/>
          <w:spacing w:val="-5"/>
          <w:sz w:val="28"/>
        </w:rPr>
        <w:t xml:space="preserve"> </w:t>
      </w:r>
      <w:r w:rsidR="000D5D52" w:rsidRPr="00712869">
        <w:rPr>
          <w:b/>
          <w:sz w:val="28"/>
        </w:rPr>
        <w:t>значения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z w:val="28"/>
        </w:rPr>
        <w:t>времени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z w:val="28"/>
        </w:rPr>
        <w:t>готовности</w:t>
      </w:r>
      <w:r w:rsidR="000D5D52" w:rsidRPr="00712869">
        <w:rPr>
          <w:b/>
          <w:spacing w:val="-7"/>
          <w:sz w:val="28"/>
        </w:rPr>
        <w:t xml:space="preserve"> </w:t>
      </w:r>
      <w:r w:rsidR="000D5D52" w:rsidRPr="00712869">
        <w:rPr>
          <w:b/>
          <w:sz w:val="28"/>
        </w:rPr>
        <w:t>и</w:t>
      </w:r>
      <w:r w:rsidR="000D5D52" w:rsidRPr="00712869">
        <w:rPr>
          <w:b/>
          <w:spacing w:val="-8"/>
          <w:sz w:val="28"/>
        </w:rPr>
        <w:t xml:space="preserve"> </w:t>
      </w:r>
      <w:r w:rsidR="000D5D52" w:rsidRPr="00712869">
        <w:rPr>
          <w:b/>
          <w:sz w:val="28"/>
        </w:rPr>
        <w:t>времени для выполнения работ по устранению аварийных ситуаций</w:t>
      </w:r>
    </w:p>
    <w:p w14:paraId="4A5493E8" w14:textId="77777777" w:rsidR="000D5D52" w:rsidRDefault="000D5D52" w:rsidP="00AF16A0">
      <w:pPr>
        <w:pStyle w:val="a5"/>
        <w:widowControl/>
        <w:tabs>
          <w:tab w:val="left" w:pos="1276"/>
        </w:tabs>
        <w:spacing w:before="318" w:line="322" w:lineRule="exact"/>
        <w:ind w:firstLine="709"/>
        <w:jc w:val="both"/>
      </w:pP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аварийно-техническому</w:t>
      </w:r>
      <w:r>
        <w:rPr>
          <w:spacing w:val="-11"/>
        </w:rPr>
        <w:t xml:space="preserve"> </w:t>
      </w:r>
      <w:r>
        <w:t>обслуживанию</w:t>
      </w:r>
      <w:r>
        <w:rPr>
          <w:spacing w:val="-7"/>
        </w:rPr>
        <w:t xml:space="preserve"> </w:t>
      </w:r>
      <w:r>
        <w:rPr>
          <w:spacing w:val="-2"/>
        </w:rPr>
        <w:t>включают:</w:t>
      </w:r>
    </w:p>
    <w:p w14:paraId="29BB12D5" w14:textId="0654DD50" w:rsidR="000D5D52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выезд</w:t>
      </w:r>
      <w:r w:rsidRPr="00AF16A0">
        <w:rPr>
          <w:sz w:val="28"/>
        </w:rPr>
        <w:t xml:space="preserve"> </w:t>
      </w:r>
      <w:r>
        <w:rPr>
          <w:sz w:val="28"/>
        </w:rPr>
        <w:t>специалистов</w:t>
      </w:r>
      <w:r w:rsidRPr="00AF16A0">
        <w:rPr>
          <w:sz w:val="28"/>
        </w:rPr>
        <w:t xml:space="preserve"> </w:t>
      </w:r>
      <w:r>
        <w:rPr>
          <w:sz w:val="28"/>
        </w:rPr>
        <w:t>на</w:t>
      </w:r>
      <w:r w:rsidRPr="00AF16A0">
        <w:rPr>
          <w:sz w:val="28"/>
        </w:rPr>
        <w:t xml:space="preserve"> </w:t>
      </w:r>
      <w:r>
        <w:rPr>
          <w:sz w:val="28"/>
        </w:rPr>
        <w:t>место</w:t>
      </w:r>
      <w:r w:rsidRPr="00AF16A0">
        <w:rPr>
          <w:sz w:val="28"/>
        </w:rPr>
        <w:t xml:space="preserve"> </w:t>
      </w:r>
      <w:r>
        <w:rPr>
          <w:sz w:val="28"/>
        </w:rPr>
        <w:t>аварийной</w:t>
      </w:r>
      <w:r w:rsidRPr="00AF16A0">
        <w:rPr>
          <w:sz w:val="28"/>
        </w:rPr>
        <w:t xml:space="preserve"> </w:t>
      </w:r>
      <w:r>
        <w:rPr>
          <w:sz w:val="28"/>
        </w:rPr>
        <w:t>ситуации</w:t>
      </w:r>
      <w:r w:rsidRPr="00AF16A0">
        <w:rPr>
          <w:sz w:val="28"/>
        </w:rPr>
        <w:t xml:space="preserve"> </w:t>
      </w:r>
      <w:r>
        <w:rPr>
          <w:sz w:val="28"/>
        </w:rPr>
        <w:t>не</w:t>
      </w:r>
      <w:r w:rsidRPr="00AF16A0">
        <w:rPr>
          <w:sz w:val="28"/>
        </w:rPr>
        <w:t xml:space="preserve"> </w:t>
      </w:r>
      <w:r>
        <w:rPr>
          <w:sz w:val="28"/>
        </w:rPr>
        <w:t>позднее</w:t>
      </w:r>
      <w:r w:rsidRPr="00AF16A0">
        <w:rPr>
          <w:sz w:val="28"/>
        </w:rPr>
        <w:t xml:space="preserve"> </w:t>
      </w:r>
      <w:r>
        <w:rPr>
          <w:sz w:val="28"/>
        </w:rPr>
        <w:t>чем</w:t>
      </w:r>
      <w:r w:rsidRPr="00AF16A0">
        <w:rPr>
          <w:sz w:val="28"/>
        </w:rPr>
        <w:t xml:space="preserve"> </w:t>
      </w:r>
      <w:r>
        <w:rPr>
          <w:sz w:val="28"/>
        </w:rPr>
        <w:t>через</w:t>
      </w:r>
      <w:r w:rsidRPr="00AF16A0">
        <w:rPr>
          <w:sz w:val="28"/>
        </w:rPr>
        <w:t xml:space="preserve"> </w:t>
      </w:r>
      <w:r>
        <w:rPr>
          <w:sz w:val="28"/>
        </w:rPr>
        <w:t>30 мин после</w:t>
      </w:r>
      <w:r w:rsidRPr="00AF16A0">
        <w:rPr>
          <w:sz w:val="28"/>
        </w:rPr>
        <w:t xml:space="preserve"> </w:t>
      </w:r>
      <w:r>
        <w:rPr>
          <w:sz w:val="28"/>
        </w:rPr>
        <w:t>получения сообщения от</w:t>
      </w:r>
      <w:r w:rsidRPr="00AF16A0">
        <w:rPr>
          <w:sz w:val="28"/>
        </w:rPr>
        <w:t xml:space="preserve"> </w:t>
      </w:r>
      <w:r>
        <w:rPr>
          <w:sz w:val="28"/>
        </w:rPr>
        <w:t>диспетчера;</w:t>
      </w:r>
    </w:p>
    <w:p w14:paraId="08CE5045" w14:textId="77777777" w:rsidR="000D5D52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принятие</w:t>
      </w:r>
      <w:r w:rsidRPr="00AF16A0">
        <w:rPr>
          <w:sz w:val="28"/>
        </w:rPr>
        <w:t xml:space="preserve"> </w:t>
      </w:r>
      <w:r>
        <w:rPr>
          <w:sz w:val="28"/>
        </w:rPr>
        <w:t>мер</w:t>
      </w:r>
      <w:r w:rsidRPr="00AF16A0">
        <w:rPr>
          <w:sz w:val="28"/>
        </w:rPr>
        <w:t xml:space="preserve"> </w:t>
      </w:r>
      <w:r>
        <w:rPr>
          <w:sz w:val="28"/>
        </w:rPr>
        <w:t>по</w:t>
      </w:r>
      <w:r w:rsidRPr="00AF16A0">
        <w:rPr>
          <w:sz w:val="28"/>
        </w:rPr>
        <w:t xml:space="preserve"> </w:t>
      </w:r>
      <w:r>
        <w:rPr>
          <w:sz w:val="28"/>
        </w:rPr>
        <w:t>немедленной</w:t>
      </w:r>
      <w:r w:rsidRPr="00AF16A0">
        <w:rPr>
          <w:sz w:val="28"/>
        </w:rPr>
        <w:t xml:space="preserve"> </w:t>
      </w:r>
      <w:r>
        <w:rPr>
          <w:sz w:val="28"/>
        </w:rPr>
        <w:t>локализации</w:t>
      </w:r>
      <w:r w:rsidRPr="00AF16A0">
        <w:rPr>
          <w:sz w:val="28"/>
        </w:rPr>
        <w:t xml:space="preserve"> аварии;</w:t>
      </w:r>
    </w:p>
    <w:p w14:paraId="6DEA2734" w14:textId="39EBCEA3" w:rsidR="000D5D52" w:rsidRDefault="00EF0F90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 xml:space="preserve"> </w:t>
      </w:r>
      <w:r w:rsidR="000D5D52">
        <w:rPr>
          <w:sz w:val="28"/>
        </w:rPr>
        <w:t>проведение необходимых ремонтных работ, исключающих повторение</w:t>
      </w:r>
      <w:r w:rsidR="008244CB">
        <w:rPr>
          <w:sz w:val="28"/>
        </w:rPr>
        <w:t xml:space="preserve"> </w:t>
      </w:r>
      <w:r w:rsidR="000D5D52" w:rsidRPr="00AF16A0">
        <w:rPr>
          <w:sz w:val="28"/>
        </w:rPr>
        <w:t>аварии.</w:t>
      </w:r>
    </w:p>
    <w:p w14:paraId="4AEEE250" w14:textId="1603B978" w:rsidR="000D5D52" w:rsidRDefault="000D5D52" w:rsidP="00AF16A0">
      <w:pPr>
        <w:pStyle w:val="a5"/>
        <w:widowControl/>
        <w:tabs>
          <w:tab w:val="left" w:pos="1134"/>
          <w:tab w:val="left" w:pos="1276"/>
        </w:tabs>
        <w:spacing w:before="1"/>
        <w:ind w:right="386" w:firstLine="709"/>
        <w:jc w:val="both"/>
      </w:pPr>
      <w:r>
        <w:t>Ремонт всех видов оборудования</w:t>
      </w:r>
      <w:r w:rsidR="00EF0F90">
        <w:t>,</w:t>
      </w:r>
      <w:r>
        <w:t xml:space="preserve"> предназначенного для обеспечения жизнедеятельности нежилого помещения, не являющегося МОП, производится за счет заказчика и его материалами.</w:t>
      </w:r>
    </w:p>
    <w:p w14:paraId="5BD752D7" w14:textId="797DF116" w:rsidR="00B14A66" w:rsidRDefault="000D5D52" w:rsidP="00AF16A0">
      <w:pPr>
        <w:pStyle w:val="a5"/>
        <w:widowControl/>
        <w:tabs>
          <w:tab w:val="left" w:pos="1134"/>
          <w:tab w:val="left" w:pos="1276"/>
        </w:tabs>
        <w:ind w:right="385" w:firstLine="709"/>
        <w:jc w:val="both"/>
      </w:pPr>
      <w:r>
        <w:t>Отключение горячей воды на больший срок или повторное отключение, связанное с реконструкцией, ремонтом и испытаниями источников теплоснабжения и тепловых сетей, согласовываются с администрацией района.</w:t>
      </w:r>
    </w:p>
    <w:p w14:paraId="72712A73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5"/>
      </w:pPr>
    </w:p>
    <w:p w14:paraId="7A767E6D" w14:textId="7F2FD87F" w:rsidR="000D5D52" w:rsidRDefault="00712869" w:rsidP="00290977">
      <w:pPr>
        <w:pStyle w:val="a3"/>
        <w:tabs>
          <w:tab w:val="left" w:pos="1134"/>
          <w:tab w:val="left" w:pos="1276"/>
          <w:tab w:val="left" w:pos="2316"/>
        </w:tabs>
        <w:spacing w:before="1"/>
        <w:ind w:left="0" w:right="670"/>
        <w:jc w:val="center"/>
        <w:rPr>
          <w:b/>
          <w:sz w:val="28"/>
        </w:rPr>
      </w:pPr>
      <w:r>
        <w:rPr>
          <w:b/>
          <w:sz w:val="28"/>
        </w:rPr>
        <w:t>9</w:t>
      </w:r>
      <w:r w:rsidR="006C651C">
        <w:rPr>
          <w:b/>
          <w:sz w:val="28"/>
        </w:rPr>
        <w:t xml:space="preserve">. </w:t>
      </w:r>
      <w:r w:rsidR="000D5D52">
        <w:rPr>
          <w:b/>
          <w:sz w:val="28"/>
        </w:rPr>
        <w:t>График</w:t>
      </w:r>
      <w:r w:rsidR="000D5D52">
        <w:rPr>
          <w:b/>
          <w:spacing w:val="-8"/>
          <w:sz w:val="28"/>
        </w:rPr>
        <w:t xml:space="preserve"> </w:t>
      </w:r>
      <w:r w:rsidR="000D5D52">
        <w:rPr>
          <w:b/>
          <w:sz w:val="28"/>
        </w:rPr>
        <w:t>остановки</w:t>
      </w:r>
      <w:r w:rsidR="000D5D52">
        <w:rPr>
          <w:b/>
          <w:spacing w:val="-7"/>
          <w:sz w:val="28"/>
        </w:rPr>
        <w:t xml:space="preserve"> </w:t>
      </w:r>
      <w:r w:rsidR="000D5D52">
        <w:rPr>
          <w:b/>
          <w:sz w:val="28"/>
        </w:rPr>
        <w:t>котельных</w:t>
      </w:r>
      <w:r w:rsidR="000D5D52">
        <w:rPr>
          <w:b/>
          <w:spacing w:val="-6"/>
          <w:sz w:val="28"/>
        </w:rPr>
        <w:t xml:space="preserve"> </w:t>
      </w:r>
      <w:r w:rsidR="00B9796F">
        <w:rPr>
          <w:b/>
          <w:sz w:val="28"/>
        </w:rPr>
        <w:t xml:space="preserve">Ичалковского </w:t>
      </w:r>
      <w:r w:rsidR="000D5D52">
        <w:rPr>
          <w:b/>
          <w:sz w:val="28"/>
        </w:rPr>
        <w:t>муниципального района для подготовки к отопительному периоду 2025-2026 гг.</w:t>
      </w:r>
    </w:p>
    <w:p w14:paraId="2EDD1728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4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5103"/>
        <w:gridCol w:w="2127"/>
        <w:gridCol w:w="1829"/>
      </w:tblGrid>
      <w:tr w:rsidR="000D5D52" w14:paraId="597FA363" w14:textId="77777777" w:rsidTr="002B7EF6">
        <w:trPr>
          <w:trHeight w:val="448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213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1" w:line="376" w:lineRule="exact"/>
              <w:ind w:right="1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47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BED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останова</w:t>
            </w:r>
          </w:p>
        </w:tc>
      </w:tr>
      <w:tr w:rsidR="000D5D52" w14:paraId="7247003E" w14:textId="77777777" w:rsidTr="002B7EF6">
        <w:trPr>
          <w:trHeight w:val="386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E0F6" w14:textId="77777777" w:rsidR="000D5D52" w:rsidRDefault="000D5D52" w:rsidP="00290977">
            <w:pPr>
              <w:tabs>
                <w:tab w:val="left" w:pos="1134"/>
                <w:tab w:val="left" w:pos="1276"/>
              </w:tabs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899" w14:textId="77777777" w:rsidR="000D5D52" w:rsidRDefault="000D5D52" w:rsidP="00290977">
            <w:pPr>
              <w:tabs>
                <w:tab w:val="left" w:pos="1134"/>
                <w:tab w:val="left" w:pos="1276"/>
              </w:tabs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972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DC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</w:tr>
      <w:tr w:rsidR="000D5D52" w14:paraId="56AD321C" w14:textId="77777777" w:rsidTr="00385897">
        <w:trPr>
          <w:trHeight w:val="59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46C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5643A3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3A45" w14:textId="484AB23A" w:rsidR="000D5D52" w:rsidRPr="00EF0F90" w:rsidRDefault="00562826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  <w:highlight w:val="yellow"/>
              </w:rPr>
            </w:pPr>
            <w:r>
              <w:rPr>
                <w:szCs w:val="24"/>
              </w:rPr>
              <w:lastRenderedPageBreak/>
              <w:t xml:space="preserve">Котельная №29 (ООО «ЭнергоСервис»)   </w:t>
            </w:r>
            <w:r>
              <w:t>с.Кемля, пер-к.Больничный, д.10, к.10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3065" w14:textId="43FBB9B9" w:rsidR="000D5D52" w:rsidRPr="0040359D" w:rsidRDefault="00562826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pacing w:val="-2"/>
                <w:sz w:val="20"/>
              </w:rPr>
              <w:t>01</w:t>
            </w:r>
            <w:r w:rsidR="000D5D52" w:rsidRPr="0040359D">
              <w:rPr>
                <w:spacing w:val="-2"/>
                <w:sz w:val="20"/>
              </w:rPr>
              <w:t>.0</w:t>
            </w:r>
            <w:r w:rsidRPr="0040359D">
              <w:rPr>
                <w:spacing w:val="-2"/>
                <w:sz w:val="20"/>
              </w:rPr>
              <w:t>6</w:t>
            </w:r>
            <w:r w:rsidR="000D5D52" w:rsidRPr="0040359D">
              <w:rPr>
                <w:spacing w:val="-2"/>
                <w:sz w:val="20"/>
              </w:rPr>
              <w:t>.2025</w:t>
            </w:r>
            <w:r w:rsidRPr="0040359D">
              <w:rPr>
                <w:spacing w:val="-2"/>
                <w:sz w:val="20"/>
              </w:rPr>
              <w:t xml:space="preserve"> </w:t>
            </w:r>
            <w:r w:rsidR="000D5D52" w:rsidRPr="0040359D">
              <w:rPr>
                <w:spacing w:val="-2"/>
                <w:sz w:val="20"/>
              </w:rPr>
              <w:t>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8FE6" w14:textId="3CEEF3A7" w:rsidR="000D5D52" w:rsidRPr="0040359D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>0</w:t>
            </w:r>
            <w:r w:rsidR="00562826" w:rsidRPr="0040359D">
              <w:rPr>
                <w:sz w:val="20"/>
              </w:rPr>
              <w:t>1</w:t>
            </w:r>
            <w:r w:rsidRPr="0040359D">
              <w:rPr>
                <w:sz w:val="20"/>
              </w:rPr>
              <w:t>.0</w:t>
            </w:r>
            <w:r w:rsidR="00562826" w:rsidRPr="0040359D">
              <w:rPr>
                <w:sz w:val="20"/>
              </w:rPr>
              <w:t>9</w:t>
            </w:r>
            <w:r w:rsidRPr="0040359D">
              <w:rPr>
                <w:sz w:val="20"/>
              </w:rPr>
              <w:t xml:space="preserve">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0D5D52" w14:paraId="1F02A06D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7E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6D65" w14:textId="51908EF0" w:rsidR="005C5B45" w:rsidRDefault="005C5B4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5C5B45">
              <w:rPr>
                <w:szCs w:val="24"/>
              </w:rPr>
              <w:t xml:space="preserve">блочная котельная, </w:t>
            </w:r>
          </w:p>
          <w:p w14:paraId="5B810819" w14:textId="75399F91" w:rsidR="000D5D52" w:rsidRPr="00EF0F90" w:rsidRDefault="005C5B4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 w:val="20"/>
                <w:highlight w:val="yellow"/>
              </w:rPr>
            </w:pPr>
            <w:r w:rsidRPr="005C5B45">
              <w:rPr>
                <w:szCs w:val="24"/>
              </w:rPr>
              <w:t>с.</w:t>
            </w:r>
            <w:r>
              <w:rPr>
                <w:szCs w:val="24"/>
              </w:rPr>
              <w:t>Кемля:</w:t>
            </w:r>
            <w:r w:rsidRPr="003E755A">
              <w:rPr>
                <w:szCs w:val="24"/>
              </w:rPr>
              <w:t xml:space="preserve"> ул.Советская д.</w:t>
            </w:r>
            <w:r>
              <w:rPr>
                <w:szCs w:val="24"/>
              </w:rPr>
              <w:t>68А,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8220" w14:textId="513E1242" w:rsidR="000D5D52" w:rsidRPr="0040359D" w:rsidRDefault="005C5B45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D55" w14:textId="065D8AC0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0D5D52" w14:paraId="5E7C3072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31E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CC9F" w14:textId="5837B226" w:rsidR="00385897" w:rsidRPr="0040359D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>блочная котельная</w:t>
            </w:r>
            <w:r w:rsidR="00385897" w:rsidRPr="0040359D">
              <w:rPr>
                <w:szCs w:val="24"/>
              </w:rPr>
              <w:t>,</w:t>
            </w:r>
          </w:p>
          <w:p w14:paraId="1002A2E5" w14:textId="416302F8" w:rsidR="000D5D52" w:rsidRPr="0040359D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 </w:t>
            </w:r>
            <w:r w:rsidR="005C5B45" w:rsidRPr="0040359D">
              <w:rPr>
                <w:szCs w:val="24"/>
              </w:rPr>
              <w:t>с. Кемля, ул. Советская, д. 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8F9" w14:textId="6E2E2F67" w:rsidR="000D5D52" w:rsidRPr="0040359D" w:rsidRDefault="005C5B45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A19F" w14:textId="24619DE7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0D5D52" w14:paraId="22E4DD56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5D8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1102" w14:textId="77777777" w:rsidR="00385897" w:rsidRPr="0040359D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блочная котельная </w:t>
            </w:r>
            <w:r w:rsidR="005C5B45" w:rsidRPr="0040359D">
              <w:rPr>
                <w:szCs w:val="24"/>
              </w:rPr>
              <w:t>,</w:t>
            </w:r>
          </w:p>
          <w:p w14:paraId="0610D06D" w14:textId="6BBA3318" w:rsidR="000D5D52" w:rsidRPr="0040359D" w:rsidRDefault="005C5B4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>с. Кемля, ул. Советская, д. 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B35" w14:textId="59561A98" w:rsidR="000D5D52" w:rsidRPr="0040359D" w:rsidRDefault="005C5B45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048" w14:textId="6A24C263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0D5D52" w14:paraId="59174C72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20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303" w14:textId="77777777" w:rsidR="00385897" w:rsidRPr="0040359D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>блочная котельная</w:t>
            </w:r>
            <w:r w:rsidR="00385897" w:rsidRPr="0040359D">
              <w:rPr>
                <w:szCs w:val="24"/>
              </w:rPr>
              <w:t>,</w:t>
            </w:r>
          </w:p>
          <w:p w14:paraId="0920DEF5" w14:textId="6D9588ED" w:rsidR="000D5D52" w:rsidRPr="0040359D" w:rsidRDefault="000D5D52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 </w:t>
            </w:r>
            <w:r w:rsidR="005C5B45" w:rsidRPr="0040359D">
              <w:rPr>
                <w:szCs w:val="24"/>
              </w:rPr>
              <w:t>с. Кемля, переулок 2й Советский, д.24А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107B" w14:textId="272CD770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05B" w14:textId="52E9B07E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0D5D52" w14:paraId="5406298F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01A" w14:textId="009E18AA" w:rsidR="000D5D52" w:rsidRDefault="00927F39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1078" w14:textId="77777777" w:rsidR="00385897" w:rsidRPr="0040359D" w:rsidRDefault="005C5B4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блочная котельная </w:t>
            </w:r>
            <w:r w:rsidR="00385897" w:rsidRPr="0040359D">
              <w:rPr>
                <w:szCs w:val="24"/>
              </w:rPr>
              <w:t>,</w:t>
            </w:r>
          </w:p>
          <w:p w14:paraId="58776648" w14:textId="74C08436" w:rsidR="000D5D52" w:rsidRPr="0040359D" w:rsidRDefault="005C5B45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 п.Смольный, ул.Школьная,д.1а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BE0E" w14:textId="4596613A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207D" w14:textId="420C8988" w:rsidR="000D5D52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5C5B45" w14:paraId="7B3BB304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09FF" w14:textId="3B47C554" w:rsidR="005C5B45" w:rsidRDefault="00927F39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C3A" w14:textId="77777777" w:rsidR="00385897" w:rsidRPr="0040359D" w:rsidRDefault="0038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>блочная котельная,</w:t>
            </w:r>
          </w:p>
          <w:p w14:paraId="23967193" w14:textId="53525D2A" w:rsidR="005C5B45" w:rsidRPr="0040359D" w:rsidRDefault="0038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 с.Лада, ул.Ленинская, д.2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EA7E" w14:textId="1AEE7905" w:rsidR="005C5B45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2"/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8A9" w14:textId="1EE1B32B" w:rsidR="005C5B45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5C5B45" w14:paraId="50552D2B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BE8" w14:textId="5D67B03D" w:rsidR="005C5B45" w:rsidRDefault="00927F39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B7E3" w14:textId="77777777" w:rsidR="00385897" w:rsidRPr="0040359D" w:rsidRDefault="0038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>блочная котельная,</w:t>
            </w:r>
          </w:p>
          <w:p w14:paraId="190421CE" w14:textId="09589506" w:rsidR="005C5B45" w:rsidRPr="0040359D" w:rsidRDefault="0038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</w:rPr>
            </w:pPr>
            <w:r w:rsidRPr="0040359D">
              <w:rPr>
                <w:szCs w:val="24"/>
              </w:rPr>
              <w:t xml:space="preserve"> с.Береговые Сыреси, ул.Советская, д.7 «Б»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8C3D" w14:textId="49A57FBF" w:rsidR="005C5B45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2"/>
                <w:sz w:val="20"/>
              </w:rPr>
            </w:pPr>
            <w:r w:rsidRPr="0040359D">
              <w:rPr>
                <w:spacing w:val="-2"/>
                <w:sz w:val="20"/>
              </w:rPr>
              <w:t>01.06.2025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E709" w14:textId="53A337F0" w:rsidR="005C5B45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  <w:tr w:rsidR="005C5B45" w14:paraId="2B7FB437" w14:textId="77777777" w:rsidTr="002B7EF6">
        <w:trPr>
          <w:trHeight w:val="647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C0E8" w14:textId="6A5EF8ED" w:rsidR="005C5B45" w:rsidRDefault="00927F39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386E" w14:textId="5A5EBA5C" w:rsidR="005C5B45" w:rsidRPr="00385897" w:rsidRDefault="00385897" w:rsidP="00290977">
            <w:pPr>
              <w:pStyle w:val="12"/>
              <w:widowControl/>
              <w:tabs>
                <w:tab w:val="left" w:pos="1134"/>
                <w:tab w:val="left" w:pos="1276"/>
              </w:tabs>
              <w:jc w:val="center"/>
              <w:rPr>
                <w:szCs w:val="24"/>
                <w:highlight w:val="yellow"/>
              </w:rPr>
            </w:pPr>
            <w:r w:rsidRPr="00385897">
              <w:rPr>
                <w:szCs w:val="24"/>
              </w:rPr>
              <w:t>блочная модульная котельная контейнерного типа БМК-К-1,5,  с.Рождественно, ул.Первомайская, д.139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DFC" w14:textId="085B2C77" w:rsidR="005C5B45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pacing w:val="-2"/>
                <w:sz w:val="20"/>
              </w:rPr>
            </w:pPr>
            <w:r w:rsidRPr="0040359D">
              <w:rPr>
                <w:spacing w:val="-2"/>
                <w:sz w:val="20"/>
              </w:rPr>
              <w:t>01.0</w:t>
            </w:r>
            <w:r w:rsidR="00A66625" w:rsidRPr="0040359D">
              <w:rPr>
                <w:spacing w:val="-2"/>
                <w:sz w:val="20"/>
              </w:rPr>
              <w:t>8</w:t>
            </w:r>
            <w:r w:rsidRPr="0040359D">
              <w:rPr>
                <w:spacing w:val="-2"/>
                <w:sz w:val="20"/>
              </w:rPr>
              <w:t>.2025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736" w14:textId="37A5CF53" w:rsidR="005C5B45" w:rsidRPr="0040359D" w:rsidRDefault="00385897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77"/>
              <w:jc w:val="center"/>
              <w:rPr>
                <w:sz w:val="20"/>
              </w:rPr>
            </w:pPr>
            <w:r w:rsidRPr="0040359D">
              <w:rPr>
                <w:sz w:val="20"/>
              </w:rPr>
              <w:t xml:space="preserve">01.09.2025 </w:t>
            </w:r>
            <w:r w:rsidRPr="0040359D">
              <w:rPr>
                <w:spacing w:val="-5"/>
                <w:sz w:val="20"/>
              </w:rPr>
              <w:t>г.</w:t>
            </w:r>
          </w:p>
        </w:tc>
      </w:tr>
    </w:tbl>
    <w:p w14:paraId="0B753E1A" w14:textId="05089ECD" w:rsidR="000D5D52" w:rsidRPr="006C651C" w:rsidRDefault="00712869" w:rsidP="00290977">
      <w:pPr>
        <w:tabs>
          <w:tab w:val="left" w:pos="1134"/>
          <w:tab w:val="left" w:pos="1276"/>
          <w:tab w:val="left" w:pos="2774"/>
          <w:tab w:val="left" w:pos="3119"/>
        </w:tabs>
        <w:spacing w:before="68"/>
        <w:ind w:right="858"/>
        <w:jc w:val="center"/>
        <w:rPr>
          <w:b/>
          <w:sz w:val="28"/>
        </w:rPr>
      </w:pPr>
      <w:r>
        <w:rPr>
          <w:b/>
          <w:sz w:val="28"/>
        </w:rPr>
        <w:t xml:space="preserve">10. </w:t>
      </w:r>
      <w:r w:rsidR="006C651C">
        <w:rPr>
          <w:b/>
          <w:sz w:val="28"/>
        </w:rPr>
        <w:t xml:space="preserve"> </w:t>
      </w:r>
      <w:r w:rsidR="000D5D52" w:rsidRPr="006C651C">
        <w:rPr>
          <w:b/>
          <w:sz w:val="28"/>
        </w:rPr>
        <w:t>Сроки</w:t>
      </w:r>
      <w:r w:rsidR="000D5D52" w:rsidRPr="006C651C">
        <w:rPr>
          <w:b/>
          <w:spacing w:val="-10"/>
          <w:sz w:val="28"/>
        </w:rPr>
        <w:t xml:space="preserve"> </w:t>
      </w:r>
      <w:r w:rsidR="000D5D52" w:rsidRPr="006C651C">
        <w:rPr>
          <w:b/>
          <w:sz w:val="28"/>
        </w:rPr>
        <w:t>устранения</w:t>
      </w:r>
      <w:r w:rsidR="000D5D52" w:rsidRPr="006C651C">
        <w:rPr>
          <w:b/>
          <w:spacing w:val="-11"/>
          <w:sz w:val="28"/>
        </w:rPr>
        <w:t xml:space="preserve"> </w:t>
      </w:r>
      <w:r w:rsidR="000D5D52" w:rsidRPr="006C651C">
        <w:rPr>
          <w:b/>
          <w:sz w:val="28"/>
        </w:rPr>
        <w:t>аварийных</w:t>
      </w:r>
      <w:r w:rsidR="000D5D52" w:rsidRPr="006C651C">
        <w:rPr>
          <w:b/>
          <w:spacing w:val="-8"/>
          <w:sz w:val="28"/>
        </w:rPr>
        <w:t xml:space="preserve"> </w:t>
      </w:r>
      <w:r w:rsidR="000D5D52" w:rsidRPr="006C651C">
        <w:rPr>
          <w:b/>
          <w:sz w:val="28"/>
        </w:rPr>
        <w:t>ситуаций,</w:t>
      </w:r>
      <w:r w:rsidR="00EF0F90" w:rsidRPr="006C651C">
        <w:rPr>
          <w:b/>
          <w:spacing w:val="-10"/>
          <w:sz w:val="28"/>
        </w:rPr>
        <w:t xml:space="preserve"> </w:t>
      </w:r>
      <w:r w:rsidR="000D5D52" w:rsidRPr="006C651C">
        <w:rPr>
          <w:b/>
          <w:sz w:val="28"/>
        </w:rPr>
        <w:t>неисправностей и</w:t>
      </w:r>
      <w:r w:rsidR="00EF0F90" w:rsidRPr="006C651C">
        <w:rPr>
          <w:b/>
          <w:sz w:val="28"/>
        </w:rPr>
        <w:t xml:space="preserve"> </w:t>
      </w:r>
      <w:r w:rsidR="000D5D52" w:rsidRPr="006C651C">
        <w:rPr>
          <w:b/>
          <w:sz w:val="28"/>
        </w:rPr>
        <w:t>выполнения работ по заявкам</w:t>
      </w:r>
    </w:p>
    <w:p w14:paraId="2BDC152F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93"/>
        <w:jc w:val="center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85"/>
        <w:gridCol w:w="2463"/>
        <w:gridCol w:w="2468"/>
      </w:tblGrid>
      <w:tr w:rsidR="000D5D52" w14:paraId="4A110CFE" w14:textId="77777777" w:rsidTr="002B7EF6">
        <w:trPr>
          <w:trHeight w:val="719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5663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15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F4A6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57BD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1" w:line="295" w:lineRule="auto"/>
              <w:ind w:right="319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D238E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Исполнитель,</w:t>
            </w:r>
          </w:p>
          <w:p w14:paraId="4B59AB6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</w:tr>
      <w:tr w:rsidR="000D5D52" w14:paraId="711891DA" w14:textId="77777777" w:rsidTr="002B7EF6">
        <w:trPr>
          <w:trHeight w:val="2549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B2C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3FB253DE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37483DEC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697C4B2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5"/>
              <w:rPr>
                <w:b/>
                <w:sz w:val="24"/>
              </w:rPr>
            </w:pPr>
          </w:p>
          <w:p w14:paraId="605B9E0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A9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Устранение неисправностей в системах водоснабжения и канализации,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удовлетворительное </w:t>
            </w:r>
            <w:r>
              <w:rPr>
                <w:sz w:val="24"/>
              </w:rPr>
              <w:t>функционирование, замена прокладок, набивка сальников у водоразборной и водозапорной арматуры с устранением утечки, уплотнение сгонов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C7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B02E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02D70A5E" w14:textId="77777777" w:rsidTr="002B7EF6">
        <w:trPr>
          <w:trHeight w:val="255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A6D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5BEE4688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5F14AE90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3779BE6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7"/>
              <w:rPr>
                <w:b/>
                <w:sz w:val="24"/>
              </w:rPr>
            </w:pPr>
          </w:p>
          <w:p w14:paraId="54895093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03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Устранение течи или смена гибкой подводки присоединения сантехприборов, смена выпусков, переливов сифонов, участков трубопроводов к сантехприборам, замена резиновых манжет унитаза, подчеканка раструбов, регулировка смывного бачка с устранением утечки,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сантехприборов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8F5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6B0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5E1C6CA2" w14:textId="77777777" w:rsidTr="002B7EF6">
        <w:trPr>
          <w:trHeight w:val="3249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6C7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5A3D2F0B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78428F29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2C7B13C1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b/>
                <w:sz w:val="24"/>
              </w:rPr>
            </w:pPr>
          </w:p>
          <w:p w14:paraId="08B1905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9"/>
              <w:rPr>
                <w:b/>
                <w:sz w:val="24"/>
              </w:rPr>
            </w:pPr>
          </w:p>
          <w:p w14:paraId="1EFACFB8" w14:textId="7293FFEC" w:rsidR="000D5D52" w:rsidRDefault="005E238C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7A3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Устранение неисправностей в системах отопления и горячего водоснабжения (трубопроводов, приборов,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расширительных баков), обеспечивающее их </w:t>
            </w:r>
            <w:r>
              <w:rPr>
                <w:spacing w:val="-2"/>
                <w:sz w:val="24"/>
              </w:rPr>
              <w:t xml:space="preserve">удовлетворительное </w:t>
            </w:r>
            <w:r>
              <w:rPr>
                <w:sz w:val="24"/>
              </w:rPr>
              <w:t>функционирование, наладка и регулировка систем с ликвидацией непрогревов, завоздущивания, замена при течи отопительных приборов и полотенцесушителей (стандартных), 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приборов, мелкий ремонт теплоизоляции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8EE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4EF2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4BF95FBF" w14:textId="77777777" w:rsidTr="002B7EF6">
        <w:trPr>
          <w:trHeight w:val="140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113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</w:p>
          <w:p w14:paraId="717EA0C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66"/>
              <w:jc w:val="center"/>
              <w:rPr>
                <w:b/>
                <w:sz w:val="24"/>
              </w:rPr>
            </w:pPr>
          </w:p>
          <w:p w14:paraId="21EB831C" w14:textId="24BEC0A9" w:rsidR="000D5D52" w:rsidRDefault="005E238C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8A4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Наладка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подпитки расширительных баков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E67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150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договора или по договору со </w:t>
            </w:r>
            <w:r>
              <w:rPr>
                <w:spacing w:val="-2"/>
                <w:sz w:val="24"/>
              </w:rPr>
              <w:t>специализированной организацией</w:t>
            </w:r>
          </w:p>
        </w:tc>
      </w:tr>
      <w:tr w:rsidR="000D5D52" w14:paraId="3B902041" w14:textId="77777777" w:rsidTr="002B7EF6">
        <w:trPr>
          <w:trHeight w:val="140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96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63"/>
              <w:jc w:val="center"/>
              <w:rPr>
                <w:b/>
                <w:sz w:val="24"/>
              </w:rPr>
            </w:pPr>
          </w:p>
          <w:p w14:paraId="439DD3A8" w14:textId="0C193729" w:rsidR="000D5D52" w:rsidRDefault="005E238C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09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Мелкий ремонт местных отопительных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(печей, </w:t>
            </w:r>
            <w:r>
              <w:rPr>
                <w:spacing w:val="-2"/>
                <w:sz w:val="24"/>
              </w:rPr>
              <w:t>очагов)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910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807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6DAACCAB" w14:textId="77777777" w:rsidTr="002B7EF6">
        <w:trPr>
          <w:trHeight w:val="140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440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</w:p>
          <w:p w14:paraId="5A691916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67"/>
              <w:jc w:val="center"/>
              <w:rPr>
                <w:b/>
                <w:sz w:val="24"/>
              </w:rPr>
            </w:pPr>
          </w:p>
          <w:p w14:paraId="0CF43896" w14:textId="6214A492" w:rsidR="000D5D52" w:rsidRDefault="005E238C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2E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Проверка и восстановление заземления оболочки электрокабеля и ванн,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изоляции </w:t>
            </w:r>
            <w:r>
              <w:rPr>
                <w:spacing w:val="-2"/>
                <w:sz w:val="24"/>
              </w:rPr>
              <w:t>проводов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966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3AD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договора или по договору со </w:t>
            </w:r>
            <w:r>
              <w:rPr>
                <w:spacing w:val="-2"/>
                <w:sz w:val="24"/>
              </w:rPr>
              <w:t>специализированной организацией</w:t>
            </w:r>
          </w:p>
        </w:tc>
      </w:tr>
      <w:tr w:rsidR="000D5D52" w14:paraId="0AACD4F6" w14:textId="77777777" w:rsidTr="002B7EF6">
        <w:trPr>
          <w:trHeight w:val="140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0D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</w:p>
          <w:p w14:paraId="1C44062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</w:p>
          <w:p w14:paraId="78AC625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63"/>
              <w:jc w:val="center"/>
              <w:rPr>
                <w:b/>
                <w:sz w:val="24"/>
              </w:rPr>
            </w:pPr>
          </w:p>
          <w:p w14:paraId="0845F748" w14:textId="3E204C54" w:rsidR="000D5D52" w:rsidRDefault="005E238C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3DE0" w14:textId="7547A683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 xml:space="preserve">Устранение неисправности электроснабжения (короткое замыкание и др.)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77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 более 2 часов в 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26A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</w:tbl>
    <w:p w14:paraId="3D637C58" w14:textId="5789E37F" w:rsidR="000D5D52" w:rsidRPr="006C651C" w:rsidRDefault="00712869" w:rsidP="00290977">
      <w:pPr>
        <w:tabs>
          <w:tab w:val="left" w:pos="1134"/>
          <w:tab w:val="left" w:pos="1276"/>
          <w:tab w:val="left" w:pos="2133"/>
          <w:tab w:val="left" w:pos="3119"/>
        </w:tabs>
        <w:spacing w:line="242" w:lineRule="auto"/>
        <w:ind w:right="1131"/>
        <w:jc w:val="center"/>
        <w:rPr>
          <w:b/>
          <w:sz w:val="28"/>
        </w:rPr>
      </w:pPr>
      <w:r>
        <w:rPr>
          <w:b/>
          <w:sz w:val="28"/>
        </w:rPr>
        <w:t>11.</w:t>
      </w:r>
      <w:r w:rsidR="006C651C">
        <w:rPr>
          <w:b/>
          <w:sz w:val="28"/>
        </w:rPr>
        <w:t xml:space="preserve"> </w:t>
      </w:r>
      <w:r w:rsidR="000D5D52" w:rsidRPr="006C651C">
        <w:rPr>
          <w:b/>
          <w:sz w:val="28"/>
        </w:rPr>
        <w:t>Расчеты</w:t>
      </w:r>
      <w:r w:rsidR="000D5D52" w:rsidRPr="006C651C">
        <w:rPr>
          <w:b/>
          <w:spacing w:val="-10"/>
          <w:sz w:val="28"/>
        </w:rPr>
        <w:t xml:space="preserve"> </w:t>
      </w:r>
      <w:r w:rsidR="000D5D52" w:rsidRPr="006C651C">
        <w:rPr>
          <w:b/>
          <w:sz w:val="28"/>
        </w:rPr>
        <w:t>допустимого</w:t>
      </w:r>
      <w:r w:rsidR="000D5D52" w:rsidRPr="006C651C">
        <w:rPr>
          <w:b/>
          <w:spacing w:val="-8"/>
          <w:sz w:val="28"/>
        </w:rPr>
        <w:t xml:space="preserve"> </w:t>
      </w:r>
      <w:r w:rsidR="000D5D52" w:rsidRPr="006C651C">
        <w:rPr>
          <w:b/>
          <w:sz w:val="28"/>
        </w:rPr>
        <w:t>времени</w:t>
      </w:r>
      <w:r w:rsidR="000D5D52" w:rsidRPr="006C651C">
        <w:rPr>
          <w:b/>
          <w:spacing w:val="-11"/>
          <w:sz w:val="28"/>
        </w:rPr>
        <w:t xml:space="preserve"> </w:t>
      </w:r>
      <w:r w:rsidR="000D5D52" w:rsidRPr="006C651C">
        <w:rPr>
          <w:b/>
          <w:sz w:val="28"/>
        </w:rPr>
        <w:t>устранения</w:t>
      </w:r>
      <w:r w:rsidR="000D5D52" w:rsidRPr="006C651C">
        <w:rPr>
          <w:b/>
          <w:spacing w:val="-11"/>
          <w:sz w:val="28"/>
        </w:rPr>
        <w:t xml:space="preserve"> </w:t>
      </w:r>
    </w:p>
    <w:p w14:paraId="2CA609BF" w14:textId="77777777" w:rsidR="000D5D52" w:rsidRDefault="000D5D52" w:rsidP="00290977">
      <w:pPr>
        <w:pStyle w:val="a3"/>
        <w:tabs>
          <w:tab w:val="left" w:pos="1134"/>
          <w:tab w:val="left" w:pos="1276"/>
          <w:tab w:val="left" w:pos="2133"/>
          <w:tab w:val="left" w:pos="3119"/>
        </w:tabs>
        <w:spacing w:line="242" w:lineRule="auto"/>
        <w:ind w:left="0" w:right="1131"/>
        <w:jc w:val="center"/>
        <w:rPr>
          <w:b/>
          <w:sz w:val="28"/>
        </w:rPr>
      </w:pPr>
      <w:r>
        <w:rPr>
          <w:b/>
          <w:sz w:val="28"/>
        </w:rPr>
        <w:t xml:space="preserve">технологических </w:t>
      </w:r>
      <w:r>
        <w:rPr>
          <w:b/>
          <w:spacing w:val="-2"/>
          <w:sz w:val="28"/>
        </w:rPr>
        <w:t>нарушений</w:t>
      </w:r>
    </w:p>
    <w:p w14:paraId="78D0ACB0" w14:textId="77777777" w:rsidR="000D5D52" w:rsidRDefault="000D5D52" w:rsidP="00290977">
      <w:pPr>
        <w:pStyle w:val="a3"/>
        <w:tabs>
          <w:tab w:val="left" w:pos="1134"/>
          <w:tab w:val="left" w:pos="1276"/>
          <w:tab w:val="left" w:pos="2133"/>
          <w:tab w:val="left" w:pos="3119"/>
        </w:tabs>
        <w:spacing w:line="242" w:lineRule="auto"/>
        <w:ind w:left="0" w:right="1131"/>
        <w:rPr>
          <w:b/>
          <w:sz w:val="28"/>
        </w:rPr>
      </w:pPr>
    </w:p>
    <w:p w14:paraId="787DE700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line="312" w:lineRule="exact"/>
      </w:pPr>
      <w:r>
        <w:t>а)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объектах </w:t>
      </w:r>
      <w:r>
        <w:rPr>
          <w:spacing w:val="-2"/>
        </w:rPr>
        <w:t>водоснабжения</w:t>
      </w:r>
    </w:p>
    <w:p w14:paraId="1113F000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76" w:after="1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281"/>
        <w:gridCol w:w="3678"/>
      </w:tblGrid>
      <w:tr w:rsidR="000D5D52" w14:paraId="213B67F9" w14:textId="77777777" w:rsidTr="002B7EF6">
        <w:trPr>
          <w:trHeight w:val="835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AF35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7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6F59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7EA7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7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0D5D52" w14:paraId="6D686FDA" w14:textId="77777777" w:rsidTr="002B7EF6">
        <w:trPr>
          <w:trHeight w:val="28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586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8D1E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ГХВС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800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14:paraId="5A97E512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293"/>
      </w:pPr>
      <w:r>
        <w:t>б)</w:t>
      </w:r>
      <w:r>
        <w:rPr>
          <w:spacing w:val="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объектах </w:t>
      </w:r>
      <w:r>
        <w:rPr>
          <w:spacing w:val="-2"/>
        </w:rPr>
        <w:t>теплоснабжения</w:t>
      </w:r>
    </w:p>
    <w:p w14:paraId="103BCC84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77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001"/>
        <w:gridCol w:w="2043"/>
        <w:gridCol w:w="598"/>
        <w:gridCol w:w="744"/>
        <w:gridCol w:w="759"/>
        <w:gridCol w:w="2175"/>
      </w:tblGrid>
      <w:tr w:rsidR="00AF16A0" w14:paraId="194BF5EC" w14:textId="77777777" w:rsidTr="00AF16A0">
        <w:trPr>
          <w:trHeight w:val="675"/>
          <w:jc w:val="center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B68F2" w14:textId="77777777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075FF75" w14:textId="75781C34" w:rsidR="00AF16A0" w:rsidRDefault="00AF16A0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технологического нарушения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D5E26E" w14:textId="3281ADD4" w:rsidR="00AF16A0" w:rsidRDefault="00AF16A0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устранение,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мин.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5C4EE8" w14:textId="6A319EA6" w:rsidR="00AF16A0" w:rsidRDefault="00AF16A0" w:rsidP="00AF16A0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Ожидаемая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жилых</w:t>
            </w:r>
            <w:r>
              <w:rPr>
                <w:sz w:val="24"/>
              </w:rPr>
              <w:t xml:space="preserve"> помещениях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температуре Наружного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  <w:vertAlign w:val="superscript"/>
              </w:rPr>
              <w:t>0</w:t>
            </w:r>
            <w:r>
              <w:rPr>
                <w:spacing w:val="-5"/>
                <w:sz w:val="24"/>
              </w:rPr>
              <w:t>С</w:t>
            </w:r>
          </w:p>
        </w:tc>
      </w:tr>
      <w:tr w:rsidR="00AF16A0" w14:paraId="33C6770D" w14:textId="77777777" w:rsidTr="006F0713">
        <w:trPr>
          <w:trHeight w:val="465"/>
          <w:jc w:val="center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CD0BA" w14:textId="77777777" w:rsidR="00AF16A0" w:rsidRDefault="00AF16A0" w:rsidP="00290977">
            <w:pPr>
              <w:tabs>
                <w:tab w:val="left" w:pos="1134"/>
                <w:tab w:val="left" w:pos="1276"/>
              </w:tabs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06548" w14:textId="7137E79E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15"/>
              <w:jc w:val="center"/>
              <w:rPr>
                <w:sz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A62B4" w14:textId="542A26B7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994A3" w14:textId="77777777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83E29" w14:textId="77777777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7"/>
              <w:ind w:right="2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551A2" w14:textId="77777777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98A2C" w14:textId="77777777" w:rsidR="00AF16A0" w:rsidRDefault="00AF16A0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7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0D5D52" w14:paraId="70AA11C1" w14:textId="77777777" w:rsidTr="002B7EF6">
        <w:trPr>
          <w:trHeight w:val="441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8F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8E8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A8D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54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6746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AC8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083D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D5D52" w14:paraId="7307F14D" w14:textId="77777777" w:rsidTr="002B7EF6">
        <w:trPr>
          <w:trHeight w:val="397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143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2F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F9C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1E4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BE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F2B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89A3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D5D52" w14:paraId="74AC738E" w14:textId="77777777" w:rsidTr="002B7EF6">
        <w:trPr>
          <w:trHeight w:val="431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4EE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AEF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6F5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DB4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689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75D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99E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D5D52" w14:paraId="6E7D8D5C" w14:textId="77777777" w:rsidTr="002B7EF6">
        <w:trPr>
          <w:trHeight w:val="422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EB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D5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A153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D92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0A6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69D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FA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14:paraId="61A4F583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315"/>
      </w:pPr>
    </w:p>
    <w:p w14:paraId="106B7C6F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</w:pPr>
      <w:r>
        <w:t>в)</w:t>
      </w:r>
      <w:r>
        <w:rPr>
          <w:spacing w:val="6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объектах </w:t>
      </w:r>
      <w:r>
        <w:rPr>
          <w:spacing w:val="-2"/>
        </w:rPr>
        <w:t>электроснабжения</w:t>
      </w:r>
    </w:p>
    <w:p w14:paraId="069159A3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77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5083"/>
        <w:gridCol w:w="3386"/>
      </w:tblGrid>
      <w:tr w:rsidR="000D5D52" w14:paraId="0102EED8" w14:textId="77777777" w:rsidTr="0095366D">
        <w:trPr>
          <w:trHeight w:val="1516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8753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699B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5268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25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0D5D52" w14:paraId="0B3B073B" w14:textId="77777777" w:rsidTr="0095366D">
        <w:trPr>
          <w:trHeight w:val="3188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EF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546E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электроснабжения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E11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 часа (при наличии двух независимых взаимно резервирующих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 </w:t>
            </w:r>
            <w:r>
              <w:rPr>
                <w:spacing w:val="-2"/>
                <w:sz w:val="24"/>
              </w:rPr>
              <w:t>питания;</w:t>
            </w:r>
          </w:p>
          <w:p w14:paraId="2F6D329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 источника питания)</w:t>
            </w:r>
          </w:p>
        </w:tc>
      </w:tr>
    </w:tbl>
    <w:p w14:paraId="72910845" w14:textId="0CA0416A" w:rsidR="000D5D52" w:rsidRDefault="000D5D52" w:rsidP="00AF16A0">
      <w:pPr>
        <w:widowControl/>
        <w:tabs>
          <w:tab w:val="left" w:pos="1276"/>
          <w:tab w:val="left" w:pos="1701"/>
        </w:tabs>
        <w:spacing w:before="67"/>
        <w:ind w:right="385" w:firstLine="709"/>
        <w:jc w:val="both"/>
        <w:rPr>
          <w:b/>
          <w:sz w:val="28"/>
        </w:rPr>
      </w:pPr>
      <w:r>
        <w:rPr>
          <w:b/>
          <w:sz w:val="28"/>
        </w:rPr>
        <w:t xml:space="preserve">Органами повседневного управления территориальной подсистемы </w:t>
      </w:r>
      <w:r>
        <w:rPr>
          <w:b/>
          <w:spacing w:val="-2"/>
          <w:sz w:val="28"/>
        </w:rPr>
        <w:t>являются:</w:t>
      </w:r>
    </w:p>
    <w:p w14:paraId="40F734DB" w14:textId="230CF177" w:rsidR="000D5D52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на муниципальном уровне - единая дежурно-диспетчерская служба (далее</w:t>
      </w:r>
      <w:r w:rsidRPr="00AF16A0">
        <w:rPr>
          <w:sz w:val="28"/>
        </w:rPr>
        <w:t xml:space="preserve"> </w:t>
      </w:r>
      <w:r>
        <w:rPr>
          <w:sz w:val="28"/>
        </w:rPr>
        <w:t>–</w:t>
      </w:r>
      <w:r w:rsidRPr="00AF16A0">
        <w:rPr>
          <w:sz w:val="28"/>
        </w:rPr>
        <w:t xml:space="preserve"> </w:t>
      </w:r>
      <w:r>
        <w:rPr>
          <w:sz w:val="28"/>
        </w:rPr>
        <w:t>ЕДДС)</w:t>
      </w:r>
      <w:r w:rsidRPr="00AF16A0">
        <w:rPr>
          <w:sz w:val="28"/>
        </w:rPr>
        <w:t xml:space="preserve">  </w:t>
      </w:r>
      <w:r>
        <w:rPr>
          <w:sz w:val="28"/>
        </w:rPr>
        <w:t>по</w:t>
      </w:r>
      <w:r w:rsidRPr="00AF16A0">
        <w:rPr>
          <w:sz w:val="28"/>
        </w:rPr>
        <w:t xml:space="preserve">  </w:t>
      </w:r>
      <w:r>
        <w:rPr>
          <w:sz w:val="28"/>
        </w:rPr>
        <w:t>вопросам</w:t>
      </w:r>
      <w:r w:rsidRPr="00AF16A0">
        <w:rPr>
          <w:sz w:val="28"/>
        </w:rPr>
        <w:t xml:space="preserve"> </w:t>
      </w:r>
      <w:r>
        <w:rPr>
          <w:sz w:val="28"/>
        </w:rPr>
        <w:t>сбора,</w:t>
      </w:r>
      <w:r w:rsidRPr="00AF16A0">
        <w:rPr>
          <w:sz w:val="28"/>
        </w:rPr>
        <w:t xml:space="preserve">  </w:t>
      </w:r>
      <w:r>
        <w:rPr>
          <w:sz w:val="28"/>
        </w:rPr>
        <w:t>обработки</w:t>
      </w:r>
      <w:r w:rsidRPr="00AF16A0">
        <w:rPr>
          <w:sz w:val="28"/>
        </w:rPr>
        <w:t xml:space="preserve"> </w:t>
      </w:r>
      <w:r>
        <w:rPr>
          <w:sz w:val="28"/>
        </w:rPr>
        <w:t>и</w:t>
      </w:r>
      <w:r w:rsidRPr="00AF16A0">
        <w:rPr>
          <w:sz w:val="28"/>
        </w:rPr>
        <w:t xml:space="preserve"> </w:t>
      </w:r>
      <w:r>
        <w:rPr>
          <w:sz w:val="28"/>
        </w:rPr>
        <w:t>обмена информации, оперативного реагирования и координации</w:t>
      </w:r>
      <w:r w:rsidRPr="00AF16A0">
        <w:rPr>
          <w:sz w:val="28"/>
        </w:rPr>
        <w:t xml:space="preserve"> </w:t>
      </w:r>
      <w:r>
        <w:rPr>
          <w:sz w:val="28"/>
        </w:rPr>
        <w:t>совместных</w:t>
      </w:r>
      <w:r w:rsidRPr="00AF16A0">
        <w:rPr>
          <w:sz w:val="28"/>
        </w:rPr>
        <w:t xml:space="preserve"> </w:t>
      </w:r>
      <w:r>
        <w:rPr>
          <w:sz w:val="28"/>
        </w:rPr>
        <w:t xml:space="preserve">действий дежурно-диспетчерских и аварийно-диспетчерских служб (далее - ДДС, АДС) организаций, расположенных на территории </w:t>
      </w:r>
      <w:r w:rsidR="00F26625">
        <w:rPr>
          <w:sz w:val="28"/>
        </w:rPr>
        <w:t>Ичалковского</w:t>
      </w:r>
      <w:r>
        <w:rPr>
          <w:sz w:val="28"/>
        </w:rPr>
        <w:t xml:space="preserve">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- ЧС).</w:t>
      </w:r>
    </w:p>
    <w:p w14:paraId="0EEAAC40" w14:textId="429838EC" w:rsidR="000D5D52" w:rsidRPr="005E238C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на</w:t>
      </w:r>
      <w:r w:rsidRPr="00AF16A0">
        <w:rPr>
          <w:sz w:val="28"/>
        </w:rPr>
        <w:t xml:space="preserve"> </w:t>
      </w:r>
      <w:r>
        <w:rPr>
          <w:sz w:val="28"/>
        </w:rPr>
        <w:t>объектовом</w:t>
      </w:r>
      <w:r w:rsidRPr="00AF16A0">
        <w:rPr>
          <w:sz w:val="28"/>
        </w:rPr>
        <w:t xml:space="preserve"> </w:t>
      </w:r>
      <w:r>
        <w:rPr>
          <w:sz w:val="28"/>
        </w:rPr>
        <w:t>уровне</w:t>
      </w:r>
      <w:r w:rsidRPr="00AF16A0">
        <w:rPr>
          <w:sz w:val="28"/>
        </w:rPr>
        <w:t xml:space="preserve"> </w:t>
      </w:r>
      <w:r>
        <w:rPr>
          <w:sz w:val="28"/>
        </w:rPr>
        <w:t>–</w:t>
      </w:r>
      <w:r w:rsidRPr="00AF16A0">
        <w:rPr>
          <w:sz w:val="28"/>
        </w:rPr>
        <w:t xml:space="preserve"> </w:t>
      </w:r>
      <w:r>
        <w:rPr>
          <w:sz w:val="28"/>
        </w:rPr>
        <w:t>дежурно-диспетчерские</w:t>
      </w:r>
      <w:r w:rsidRPr="00AF16A0">
        <w:rPr>
          <w:sz w:val="28"/>
        </w:rPr>
        <w:t xml:space="preserve"> </w:t>
      </w:r>
      <w:r>
        <w:rPr>
          <w:sz w:val="28"/>
        </w:rPr>
        <w:t>службы</w:t>
      </w:r>
      <w:r w:rsidRPr="00AF16A0">
        <w:rPr>
          <w:sz w:val="28"/>
        </w:rPr>
        <w:t xml:space="preserve"> организаций.</w:t>
      </w:r>
    </w:p>
    <w:p w14:paraId="5BDED3C3" w14:textId="64CC95A4" w:rsidR="000D5D52" w:rsidRPr="005E238C" w:rsidRDefault="000D5D52" w:rsidP="00AF16A0">
      <w:pPr>
        <w:pStyle w:val="a5"/>
        <w:widowControl/>
        <w:tabs>
          <w:tab w:val="left" w:pos="1418"/>
          <w:tab w:val="left" w:pos="1560"/>
        </w:tabs>
        <w:ind w:right="521" w:firstLine="709"/>
        <w:jc w:val="both"/>
      </w:pPr>
      <w:r w:rsidRPr="005E238C">
        <w:t>Время</w:t>
      </w:r>
      <w:r w:rsidRPr="005E238C">
        <w:rPr>
          <w:spacing w:val="-4"/>
        </w:rPr>
        <w:t xml:space="preserve"> </w:t>
      </w:r>
      <w:r w:rsidRPr="005E238C">
        <w:t>готовности</w:t>
      </w:r>
      <w:r w:rsidRPr="005E238C">
        <w:rPr>
          <w:spacing w:val="-4"/>
        </w:rPr>
        <w:t xml:space="preserve"> </w:t>
      </w:r>
      <w:r w:rsidRPr="005E238C">
        <w:t>к</w:t>
      </w:r>
      <w:r w:rsidRPr="005E238C">
        <w:rPr>
          <w:spacing w:val="-8"/>
        </w:rPr>
        <w:t xml:space="preserve"> </w:t>
      </w:r>
      <w:r w:rsidRPr="005E238C">
        <w:t>работам</w:t>
      </w:r>
      <w:r w:rsidRPr="005E238C">
        <w:rPr>
          <w:spacing w:val="-4"/>
        </w:rPr>
        <w:t xml:space="preserve"> </w:t>
      </w:r>
      <w:r w:rsidRPr="005E238C">
        <w:t>по</w:t>
      </w:r>
      <w:r w:rsidRPr="005E238C">
        <w:rPr>
          <w:spacing w:val="-3"/>
        </w:rPr>
        <w:t xml:space="preserve"> </w:t>
      </w:r>
      <w:r w:rsidRPr="005E238C">
        <w:t>ликвидации</w:t>
      </w:r>
      <w:r w:rsidRPr="005E238C">
        <w:rPr>
          <w:spacing w:val="-4"/>
        </w:rPr>
        <w:t xml:space="preserve"> </w:t>
      </w:r>
      <w:r w:rsidRPr="005E238C">
        <w:t>аварийных</w:t>
      </w:r>
      <w:r w:rsidRPr="005E238C">
        <w:rPr>
          <w:spacing w:val="-7"/>
        </w:rPr>
        <w:t xml:space="preserve"> </w:t>
      </w:r>
      <w:r w:rsidRPr="005E238C">
        <w:t>ситуаций –</w:t>
      </w:r>
      <w:r w:rsidRPr="005E238C">
        <w:rPr>
          <w:spacing w:val="-6"/>
        </w:rPr>
        <w:t xml:space="preserve"> </w:t>
      </w:r>
      <w:r w:rsidRPr="005E238C">
        <w:t>1</w:t>
      </w:r>
      <w:r w:rsidRPr="005E238C">
        <w:rPr>
          <w:spacing w:val="-3"/>
        </w:rPr>
        <w:t xml:space="preserve"> </w:t>
      </w:r>
      <w:r w:rsidRPr="005E238C">
        <w:t>час. Для ликвидации аварийных ситуаций создаются и используются:</w:t>
      </w:r>
    </w:p>
    <w:p w14:paraId="0E6EC8BE" w14:textId="77777777" w:rsidR="000D5D52" w:rsidRPr="005E238C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 w:rsidRPr="005E238C">
        <w:rPr>
          <w:sz w:val="28"/>
        </w:rPr>
        <w:t xml:space="preserve">резервы финансовых и материальных ресурсов муниципального </w:t>
      </w:r>
      <w:r w:rsidRPr="00AF16A0">
        <w:rPr>
          <w:sz w:val="28"/>
        </w:rPr>
        <w:t>образования;</w:t>
      </w:r>
    </w:p>
    <w:p w14:paraId="4B17DFE3" w14:textId="77777777" w:rsidR="000D5D52" w:rsidRPr="005E238C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 w:rsidRPr="005E238C">
        <w:rPr>
          <w:sz w:val="28"/>
        </w:rPr>
        <w:t>резервы</w:t>
      </w:r>
      <w:r w:rsidRPr="00AF16A0">
        <w:rPr>
          <w:sz w:val="28"/>
        </w:rPr>
        <w:t xml:space="preserve"> </w:t>
      </w:r>
      <w:r w:rsidRPr="005E238C">
        <w:rPr>
          <w:sz w:val="28"/>
        </w:rPr>
        <w:t>финансовых</w:t>
      </w:r>
      <w:r w:rsidRPr="00AF16A0">
        <w:rPr>
          <w:sz w:val="28"/>
        </w:rPr>
        <w:t xml:space="preserve"> </w:t>
      </w:r>
      <w:r w:rsidRPr="005E238C">
        <w:rPr>
          <w:sz w:val="28"/>
        </w:rPr>
        <w:t>и</w:t>
      </w:r>
      <w:r w:rsidRPr="00AF16A0">
        <w:rPr>
          <w:sz w:val="28"/>
        </w:rPr>
        <w:t xml:space="preserve"> </w:t>
      </w:r>
      <w:r w:rsidRPr="005E238C">
        <w:rPr>
          <w:sz w:val="28"/>
        </w:rPr>
        <w:t>материальных</w:t>
      </w:r>
      <w:r w:rsidRPr="00AF16A0">
        <w:rPr>
          <w:sz w:val="28"/>
        </w:rPr>
        <w:t xml:space="preserve"> </w:t>
      </w:r>
      <w:r w:rsidRPr="005E238C">
        <w:rPr>
          <w:sz w:val="28"/>
        </w:rPr>
        <w:t>ресурсов</w:t>
      </w:r>
      <w:r w:rsidRPr="00AF16A0">
        <w:rPr>
          <w:sz w:val="28"/>
        </w:rPr>
        <w:t xml:space="preserve"> организаций</w:t>
      </w:r>
      <w:r w:rsidRPr="005E238C">
        <w:rPr>
          <w:spacing w:val="-2"/>
          <w:sz w:val="28"/>
        </w:rPr>
        <w:t>.</w:t>
      </w:r>
    </w:p>
    <w:p w14:paraId="6DF4F083" w14:textId="4EE79AA6" w:rsidR="000D5D52" w:rsidRDefault="000D5D52" w:rsidP="00AF16A0">
      <w:pPr>
        <w:pStyle w:val="a5"/>
        <w:widowControl/>
        <w:tabs>
          <w:tab w:val="left" w:pos="1418"/>
          <w:tab w:val="left" w:pos="1560"/>
          <w:tab w:val="left" w:pos="9761"/>
        </w:tabs>
        <w:ind w:right="381" w:firstLine="709"/>
        <w:jc w:val="both"/>
        <w:rPr>
          <w:spacing w:val="-2"/>
        </w:rPr>
      </w:pPr>
      <w:r w:rsidRPr="005E238C">
        <w:t xml:space="preserve">Объемы резервов финансовых ресурсов (резервных фондов) определяются ежегодно, утверждаются нормативным правовым актом и должны обеспечивать проведение аварийно-восстановительных работ в </w:t>
      </w:r>
      <w:r w:rsidRPr="005E238C">
        <w:rPr>
          <w:spacing w:val="-2"/>
        </w:rPr>
        <w:t>нормативные сроки.</w:t>
      </w:r>
    </w:p>
    <w:p w14:paraId="68BBC4C1" w14:textId="77777777" w:rsidR="000D5D52" w:rsidRDefault="000D5D52" w:rsidP="00290977">
      <w:pPr>
        <w:pStyle w:val="a5"/>
        <w:widowControl/>
        <w:tabs>
          <w:tab w:val="left" w:pos="1560"/>
          <w:tab w:val="left" w:pos="9761"/>
        </w:tabs>
        <w:ind w:right="381"/>
        <w:jc w:val="both"/>
      </w:pPr>
    </w:p>
    <w:p w14:paraId="06780100" w14:textId="16118EE6" w:rsidR="000D5D52" w:rsidRDefault="00712869" w:rsidP="00290977">
      <w:pPr>
        <w:pStyle w:val="a3"/>
        <w:tabs>
          <w:tab w:val="left" w:pos="1134"/>
          <w:tab w:val="left" w:pos="1276"/>
          <w:tab w:val="left" w:pos="1701"/>
          <w:tab w:val="left" w:pos="1759"/>
        </w:tabs>
        <w:spacing w:before="69"/>
        <w:ind w:left="0" w:right="686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12. </w:t>
      </w:r>
      <w:r w:rsidR="006C651C">
        <w:rPr>
          <w:b/>
          <w:color w:val="000000" w:themeColor="text1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Объем</w:t>
      </w:r>
      <w:r w:rsidR="000D5D52">
        <w:rPr>
          <w:b/>
          <w:color w:val="000000" w:themeColor="text1"/>
          <w:spacing w:val="-5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аварийного</w:t>
      </w:r>
      <w:r w:rsidR="000D5D52">
        <w:rPr>
          <w:b/>
          <w:color w:val="000000" w:themeColor="text1"/>
          <w:spacing w:val="-5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запаса</w:t>
      </w:r>
      <w:r w:rsidR="000D5D52">
        <w:rPr>
          <w:b/>
          <w:color w:val="000000" w:themeColor="text1"/>
          <w:spacing w:val="-7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материально-</w:t>
      </w:r>
      <w:r w:rsidR="000D5D52">
        <w:rPr>
          <w:b/>
          <w:color w:val="000000" w:themeColor="text1"/>
          <w:spacing w:val="-8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технических</w:t>
      </w:r>
      <w:r w:rsidR="000D5D52">
        <w:rPr>
          <w:b/>
          <w:color w:val="000000" w:themeColor="text1"/>
          <w:spacing w:val="-8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ресурсов</w:t>
      </w:r>
      <w:r w:rsidR="000D5D52">
        <w:rPr>
          <w:b/>
          <w:color w:val="000000" w:themeColor="text1"/>
          <w:spacing w:val="-6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для оперативного устранения аварийных ситуаций на объектах теплоснабжения</w:t>
      </w:r>
      <w:r w:rsidR="000D5D52">
        <w:rPr>
          <w:b/>
          <w:color w:val="000000" w:themeColor="text1"/>
          <w:spacing w:val="-9"/>
          <w:sz w:val="28"/>
        </w:rPr>
        <w:t xml:space="preserve"> </w:t>
      </w:r>
      <w:r w:rsidR="000D5D52">
        <w:rPr>
          <w:b/>
          <w:color w:val="000000" w:themeColor="text1"/>
          <w:sz w:val="28"/>
        </w:rPr>
        <w:t>в</w:t>
      </w:r>
      <w:r w:rsidR="000D5D52">
        <w:rPr>
          <w:b/>
          <w:color w:val="000000" w:themeColor="text1"/>
          <w:spacing w:val="-7"/>
          <w:sz w:val="28"/>
        </w:rPr>
        <w:t xml:space="preserve"> </w:t>
      </w:r>
      <w:r w:rsidR="00F26625">
        <w:rPr>
          <w:b/>
          <w:color w:val="000000" w:themeColor="text1"/>
          <w:sz w:val="28"/>
        </w:rPr>
        <w:t>Ичалковском</w:t>
      </w:r>
      <w:r w:rsidR="000D5D52">
        <w:rPr>
          <w:b/>
          <w:color w:val="000000" w:themeColor="text1"/>
          <w:sz w:val="28"/>
        </w:rPr>
        <w:t xml:space="preserve"> муниципальном районе</w:t>
      </w:r>
    </w:p>
    <w:p w14:paraId="44CB0B28" w14:textId="77777777" w:rsidR="000D5D52" w:rsidRDefault="000D5D52" w:rsidP="00290977">
      <w:pPr>
        <w:widowControl/>
        <w:tabs>
          <w:tab w:val="left" w:pos="1134"/>
          <w:tab w:val="left" w:pos="1276"/>
        </w:tabs>
        <w:spacing w:line="321" w:lineRule="exact"/>
        <w:jc w:val="center"/>
        <w:rPr>
          <w:b/>
          <w:color w:val="000000" w:themeColor="text1"/>
          <w:sz w:val="28"/>
        </w:rPr>
      </w:pPr>
    </w:p>
    <w:p w14:paraId="21AA074F" w14:textId="080AF1A5" w:rsidR="00AD4032" w:rsidRDefault="00AD4032" w:rsidP="00AF16A0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843"/>
          <w:tab w:val="left" w:pos="5040"/>
          <w:tab w:val="left" w:pos="6192"/>
          <w:tab w:val="left" w:pos="7344"/>
          <w:tab w:val="left" w:pos="835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 возникновении крупномасштабной аварии, аварии со сроками ликвидации последствий более 12 часов в Кемлянском сельском поселении на базе МУП </w:t>
      </w:r>
      <w:r w:rsidR="005E238C" w:rsidRPr="008244CB">
        <w:rPr>
          <w:sz w:val="24"/>
          <w:szCs w:val="24"/>
        </w:rPr>
        <w:t xml:space="preserve">МУП </w:t>
      </w:r>
      <w:r w:rsidR="005E238C" w:rsidRPr="005E238C">
        <w:rPr>
          <w:sz w:val="28"/>
          <w:szCs w:val="28"/>
        </w:rPr>
        <w:t xml:space="preserve">«Торговый рынок Ичалковского муниципального района </w:t>
      </w:r>
      <w:r w:rsidR="005E238C" w:rsidRPr="005E238C">
        <w:rPr>
          <w:sz w:val="28"/>
          <w:szCs w:val="28"/>
        </w:rPr>
        <w:lastRenderedPageBreak/>
        <w:t xml:space="preserve">Республики Мордовия» </w:t>
      </w:r>
      <w:r w:rsidRPr="005E238C">
        <w:rPr>
          <w:sz w:val="28"/>
          <w:szCs w:val="28"/>
        </w:rPr>
        <w:t>со</w:t>
      </w:r>
      <w:r>
        <w:rPr>
          <w:sz w:val="28"/>
          <w:szCs w:val="28"/>
        </w:rPr>
        <w:t>здана группировка сил и средств в количестве 3 человек и 2 единиц специальной техники.</w:t>
      </w:r>
    </w:p>
    <w:p w14:paraId="278A4259" w14:textId="77777777" w:rsidR="00AF16A0" w:rsidRDefault="00AF16A0" w:rsidP="00290977">
      <w:pPr>
        <w:pStyle w:val="a5"/>
        <w:widowControl/>
        <w:tabs>
          <w:tab w:val="left" w:pos="1134"/>
          <w:tab w:val="left" w:pos="1276"/>
        </w:tabs>
        <w:spacing w:after="8"/>
        <w:ind w:right="387"/>
        <w:jc w:val="center"/>
        <w:rPr>
          <w:color w:val="000000" w:themeColor="text1"/>
          <w:sz w:val="26"/>
          <w:szCs w:val="26"/>
        </w:rPr>
      </w:pPr>
    </w:p>
    <w:p w14:paraId="3C77D32D" w14:textId="39204F2D" w:rsidR="000D5D52" w:rsidRPr="00AD4032" w:rsidRDefault="000D5D52" w:rsidP="00290977">
      <w:pPr>
        <w:pStyle w:val="a5"/>
        <w:widowControl/>
        <w:tabs>
          <w:tab w:val="left" w:pos="1134"/>
          <w:tab w:val="left" w:pos="1276"/>
        </w:tabs>
        <w:spacing w:after="8"/>
        <w:ind w:right="387"/>
        <w:jc w:val="center"/>
        <w:rPr>
          <w:color w:val="000000" w:themeColor="text1"/>
          <w:sz w:val="26"/>
          <w:szCs w:val="26"/>
        </w:rPr>
      </w:pPr>
      <w:r w:rsidRPr="00AD4032">
        <w:rPr>
          <w:color w:val="000000" w:themeColor="text1"/>
          <w:sz w:val="26"/>
          <w:szCs w:val="26"/>
        </w:rPr>
        <w:t>Перечень неснижаемого запаса материальных ресурсов, которые зарезервированы</w:t>
      </w:r>
      <w:r w:rsidRPr="00AD4032">
        <w:rPr>
          <w:color w:val="000000" w:themeColor="text1"/>
          <w:spacing w:val="-6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для</w:t>
      </w:r>
      <w:r w:rsidRPr="00AD4032">
        <w:rPr>
          <w:color w:val="000000" w:themeColor="text1"/>
          <w:spacing w:val="-6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ликвидации</w:t>
      </w:r>
      <w:r w:rsidRPr="00AD4032">
        <w:rPr>
          <w:color w:val="000000" w:themeColor="text1"/>
          <w:spacing w:val="-6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последствий</w:t>
      </w:r>
      <w:r w:rsidRPr="00AD4032">
        <w:rPr>
          <w:color w:val="000000" w:themeColor="text1"/>
          <w:spacing w:val="-6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аварийных</w:t>
      </w:r>
      <w:r w:rsidRPr="00AD4032">
        <w:rPr>
          <w:color w:val="000000" w:themeColor="text1"/>
          <w:spacing w:val="-5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ситуаций</w:t>
      </w:r>
      <w:r w:rsidRPr="00AD4032">
        <w:rPr>
          <w:color w:val="000000" w:themeColor="text1"/>
          <w:spacing w:val="-6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в</w:t>
      </w:r>
      <w:r w:rsidRPr="00AD4032">
        <w:rPr>
          <w:color w:val="000000" w:themeColor="text1"/>
          <w:spacing w:val="-7"/>
          <w:sz w:val="26"/>
          <w:szCs w:val="26"/>
        </w:rPr>
        <w:t xml:space="preserve"> </w:t>
      </w:r>
      <w:r w:rsidRPr="00AD4032">
        <w:rPr>
          <w:color w:val="000000" w:themeColor="text1"/>
          <w:sz w:val="26"/>
          <w:szCs w:val="26"/>
        </w:rPr>
        <w:t>системах теплоснабжения района приведен в таблице.</w:t>
      </w:r>
    </w:p>
    <w:tbl>
      <w:tblPr>
        <w:tblStyle w:val="TableNormal"/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010"/>
        <w:gridCol w:w="1277"/>
        <w:gridCol w:w="1714"/>
      </w:tblGrid>
      <w:tr w:rsidR="000D5D52" w14:paraId="73C32B70" w14:textId="77777777" w:rsidTr="00AF16A0">
        <w:trPr>
          <w:trHeight w:val="11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06D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32"/>
              <w:rPr>
                <w:color w:val="000000" w:themeColor="text1"/>
                <w:sz w:val="24"/>
              </w:rPr>
            </w:pPr>
          </w:p>
          <w:p w14:paraId="35679F96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13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№ </w:t>
            </w:r>
            <w:r>
              <w:rPr>
                <w:color w:val="000000" w:themeColor="text1"/>
                <w:spacing w:val="-4"/>
                <w:sz w:val="24"/>
              </w:rPr>
              <w:t>п/п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1D1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32"/>
              <w:rPr>
                <w:color w:val="000000" w:themeColor="text1"/>
                <w:sz w:val="24"/>
              </w:rPr>
            </w:pPr>
          </w:p>
          <w:p w14:paraId="46033F9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оборудования,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материалов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запасных </w:t>
            </w:r>
            <w:r>
              <w:rPr>
                <w:color w:val="000000" w:themeColor="text1"/>
                <w:spacing w:val="-2"/>
                <w:sz w:val="24"/>
              </w:rPr>
              <w:t>частей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793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69"/>
              <w:rPr>
                <w:color w:val="000000" w:themeColor="text1"/>
                <w:sz w:val="24"/>
              </w:rPr>
            </w:pPr>
          </w:p>
          <w:p w14:paraId="1E5537E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ind w:right="6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>изм.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558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32"/>
              <w:rPr>
                <w:color w:val="000000" w:themeColor="text1"/>
                <w:sz w:val="24"/>
              </w:rPr>
            </w:pPr>
          </w:p>
          <w:p w14:paraId="1FD61A7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Количество (ед.изм.)</w:t>
            </w:r>
          </w:p>
        </w:tc>
      </w:tr>
      <w:tr w:rsidR="000D5D52" w14:paraId="651D6EA3" w14:textId="77777777" w:rsidTr="00AF16A0">
        <w:trPr>
          <w:trHeight w:val="282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F7B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3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МАТЕРИАЛЫ</w:t>
            </w:r>
          </w:p>
        </w:tc>
      </w:tr>
      <w:tr w:rsidR="000D5D52" w14:paraId="1CB9B66B" w14:textId="77777777" w:rsidTr="00AF16A0">
        <w:trPr>
          <w:trHeight w:val="49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BC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4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9EBC" w14:textId="77777777" w:rsidR="000D5D52" w:rsidRDefault="000D5D52" w:rsidP="00290977">
            <w:pPr>
              <w:pStyle w:val="ConsPlusCell"/>
              <w:tabs>
                <w:tab w:val="left" w:pos="1134"/>
                <w:tab w:val="left" w:pos="127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Трубы стальные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6A0A" w14:textId="77777777" w:rsidR="000D5D52" w:rsidRDefault="000D5D52" w:rsidP="00290977">
            <w:pPr>
              <w:pStyle w:val="ConsPlusCell"/>
              <w:widowControl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D003" w14:textId="77777777" w:rsidR="000D5D52" w:rsidRDefault="000D5D52" w:rsidP="00290977">
            <w:pPr>
              <w:pStyle w:val="ConsPlusCell"/>
              <w:widowControl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 w:rsidR="000D5D52" w14:paraId="2E1DEF6E" w14:textId="77777777" w:rsidTr="00AF16A0">
        <w:trPr>
          <w:trHeight w:val="49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EA9C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47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1DF1" w14:textId="77777777" w:rsidR="000D5D52" w:rsidRDefault="000D5D52" w:rsidP="00290977">
            <w:pPr>
              <w:pStyle w:val="ConsPlusCell"/>
              <w:tabs>
                <w:tab w:val="left" w:pos="1134"/>
                <w:tab w:val="left" w:pos="127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Задвижки и затворы из серого чугуна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7407" w14:textId="77777777" w:rsidR="000D5D52" w:rsidRDefault="000D5D52" w:rsidP="00290977">
            <w:pPr>
              <w:pStyle w:val="ConsPlusCell"/>
              <w:widowControl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356" w14:textId="77777777" w:rsidR="000D5D52" w:rsidRDefault="000D5D52" w:rsidP="00290977">
            <w:pPr>
              <w:pStyle w:val="ConsPlusCell"/>
              <w:widowControl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D5D52" w14:paraId="2BCEFD2B" w14:textId="77777777" w:rsidTr="00AF16A0">
        <w:trPr>
          <w:trHeight w:val="49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2C1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47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8C74" w14:textId="77777777" w:rsidR="000D5D52" w:rsidRDefault="000D5D52" w:rsidP="00290977">
            <w:pPr>
              <w:pStyle w:val="ConsPlusCell"/>
              <w:tabs>
                <w:tab w:val="left" w:pos="1134"/>
                <w:tab w:val="left" w:pos="127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Электроды сварочные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206" w14:textId="77777777" w:rsidR="000D5D52" w:rsidRDefault="000D5D52" w:rsidP="00290977">
            <w:pPr>
              <w:pStyle w:val="ConsPlusCell"/>
              <w:widowControl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F89A" w14:textId="77777777" w:rsidR="000D5D52" w:rsidRDefault="000D5D52" w:rsidP="00290977">
            <w:pPr>
              <w:pStyle w:val="ConsPlusCell"/>
              <w:widowControl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2F6C0C25" w14:textId="7E20115E" w:rsidR="000D5D52" w:rsidRDefault="000D5D52" w:rsidP="00AF16A0">
      <w:pPr>
        <w:pStyle w:val="a5"/>
        <w:widowControl/>
        <w:tabs>
          <w:tab w:val="left" w:pos="1276"/>
          <w:tab w:val="left" w:pos="1560"/>
        </w:tabs>
        <w:spacing w:before="319"/>
        <w:ind w:right="55" w:firstLine="709"/>
        <w:jc w:val="both"/>
      </w:pPr>
      <w:r>
        <w:t>Для 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ликвидации</w:t>
      </w:r>
      <w:r>
        <w:rPr>
          <w:spacing w:val="-1"/>
        </w:rPr>
        <w:t xml:space="preserve"> </w:t>
      </w:r>
      <w:r>
        <w:t xml:space="preserve">последствий аварийных ситуации в системах централизованного теплоснабжения </w:t>
      </w:r>
      <w:r w:rsidR="00367828">
        <w:t xml:space="preserve">Ичалковского </w:t>
      </w:r>
      <w:r>
        <w:t>муниципального района не требуется</w:t>
      </w:r>
      <w:r>
        <w:rPr>
          <w:spacing w:val="-2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 нормативные сроки.</w:t>
      </w:r>
    </w:p>
    <w:p w14:paraId="1F2B27B4" w14:textId="2F473677" w:rsidR="000D5D52" w:rsidRDefault="000D5D52" w:rsidP="00AF16A0">
      <w:pPr>
        <w:pStyle w:val="a5"/>
        <w:widowControl/>
        <w:tabs>
          <w:tab w:val="left" w:pos="1276"/>
        </w:tabs>
        <w:spacing w:before="1" w:line="322" w:lineRule="exact"/>
        <w:ind w:firstLine="709"/>
        <w:jc w:val="both"/>
      </w:pPr>
      <w:r w:rsidRPr="00EF4188">
        <w:t>Объемы запаса материальных ресурсов (резервных фондов) должны устанавливаться ежегодно, приказом по предприятию.</w:t>
      </w:r>
    </w:p>
    <w:p w14:paraId="11922784" w14:textId="77777777" w:rsidR="00B501C9" w:rsidRDefault="00B501C9" w:rsidP="00290977">
      <w:pPr>
        <w:pStyle w:val="a5"/>
        <w:widowControl/>
        <w:tabs>
          <w:tab w:val="left" w:pos="1276"/>
        </w:tabs>
        <w:spacing w:before="1" w:line="322" w:lineRule="exact"/>
        <w:jc w:val="both"/>
      </w:pPr>
    </w:p>
    <w:p w14:paraId="1BAF530C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4"/>
        <w:jc w:val="center"/>
      </w:pPr>
    </w:p>
    <w:p w14:paraId="3011B66C" w14:textId="3B3BF305" w:rsidR="000D5D52" w:rsidRPr="006C651C" w:rsidRDefault="006C651C" w:rsidP="00290977">
      <w:pPr>
        <w:tabs>
          <w:tab w:val="left" w:pos="1134"/>
          <w:tab w:val="left" w:pos="1276"/>
          <w:tab w:val="left" w:pos="2688"/>
        </w:tabs>
        <w:ind w:right="645"/>
        <w:jc w:val="center"/>
        <w:rPr>
          <w:b/>
          <w:sz w:val="28"/>
        </w:rPr>
      </w:pPr>
      <w:r>
        <w:rPr>
          <w:b/>
          <w:sz w:val="28"/>
        </w:rPr>
        <w:t>1</w:t>
      </w:r>
      <w:r w:rsidR="00712869">
        <w:rPr>
          <w:b/>
          <w:sz w:val="28"/>
        </w:rPr>
        <w:t>3</w:t>
      </w:r>
      <w:r>
        <w:rPr>
          <w:b/>
          <w:sz w:val="28"/>
        </w:rPr>
        <w:t xml:space="preserve">. </w:t>
      </w:r>
      <w:r w:rsidR="000D5D52" w:rsidRPr="006C651C">
        <w:rPr>
          <w:b/>
          <w:sz w:val="28"/>
        </w:rPr>
        <w:t>Состав аварийно-ремонтной бригады</w:t>
      </w:r>
      <w:r w:rsidR="000D5D52" w:rsidRPr="006C651C">
        <w:rPr>
          <w:b/>
          <w:spacing w:val="40"/>
          <w:sz w:val="28"/>
        </w:rPr>
        <w:t xml:space="preserve"> </w:t>
      </w:r>
      <w:r w:rsidR="000D5D52" w:rsidRPr="006C651C">
        <w:rPr>
          <w:b/>
          <w:sz w:val="28"/>
        </w:rPr>
        <w:t>для проведения аварийно-</w:t>
      </w:r>
      <w:r w:rsidR="000D5D52" w:rsidRPr="006C651C">
        <w:rPr>
          <w:b/>
          <w:spacing w:val="-6"/>
          <w:sz w:val="28"/>
        </w:rPr>
        <w:t xml:space="preserve"> </w:t>
      </w:r>
      <w:r w:rsidR="000D5D52" w:rsidRPr="006C651C">
        <w:rPr>
          <w:b/>
          <w:sz w:val="28"/>
        </w:rPr>
        <w:t>восстановительных</w:t>
      </w:r>
      <w:r w:rsidR="000D5D52" w:rsidRPr="006C651C">
        <w:rPr>
          <w:b/>
          <w:spacing w:val="-4"/>
          <w:sz w:val="28"/>
        </w:rPr>
        <w:t xml:space="preserve"> </w:t>
      </w:r>
      <w:r w:rsidR="000D5D52" w:rsidRPr="006C651C">
        <w:rPr>
          <w:b/>
          <w:sz w:val="28"/>
        </w:rPr>
        <w:t>работ,</w:t>
      </w:r>
      <w:r w:rsidR="000D5D52" w:rsidRPr="006C651C">
        <w:rPr>
          <w:b/>
          <w:spacing w:val="40"/>
          <w:sz w:val="28"/>
        </w:rPr>
        <w:t xml:space="preserve"> </w:t>
      </w:r>
      <w:r w:rsidR="000D5D52" w:rsidRPr="006C651C">
        <w:rPr>
          <w:b/>
          <w:sz w:val="28"/>
        </w:rPr>
        <w:t>перечень</w:t>
      </w:r>
      <w:r w:rsidR="000D5D52" w:rsidRPr="006C651C">
        <w:rPr>
          <w:b/>
          <w:spacing w:val="-6"/>
          <w:sz w:val="28"/>
        </w:rPr>
        <w:t xml:space="preserve"> </w:t>
      </w:r>
      <w:r w:rsidR="000D5D52" w:rsidRPr="006C651C">
        <w:rPr>
          <w:b/>
          <w:sz w:val="28"/>
        </w:rPr>
        <w:t>техники</w:t>
      </w:r>
      <w:r w:rsidR="000D5D52" w:rsidRPr="006C651C">
        <w:rPr>
          <w:b/>
          <w:spacing w:val="-6"/>
          <w:sz w:val="28"/>
        </w:rPr>
        <w:t xml:space="preserve"> </w:t>
      </w:r>
      <w:r w:rsidR="000D5D52" w:rsidRPr="006C651C">
        <w:rPr>
          <w:b/>
          <w:sz w:val="28"/>
        </w:rPr>
        <w:t>и</w:t>
      </w:r>
      <w:r w:rsidR="000D5D52" w:rsidRPr="006C651C">
        <w:rPr>
          <w:b/>
          <w:spacing w:val="-7"/>
          <w:sz w:val="28"/>
        </w:rPr>
        <w:t xml:space="preserve"> </w:t>
      </w:r>
      <w:r w:rsidR="000D5D52" w:rsidRPr="006C651C">
        <w:rPr>
          <w:b/>
          <w:sz w:val="28"/>
        </w:rPr>
        <w:t>оборудования</w:t>
      </w:r>
    </w:p>
    <w:p w14:paraId="32901684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95" w:after="1"/>
        <w:rPr>
          <w:b/>
          <w:sz w:val="20"/>
        </w:rPr>
      </w:pPr>
    </w:p>
    <w:p w14:paraId="77F35E2C" w14:textId="29BE2CF9" w:rsidR="000D5D52" w:rsidRDefault="00F16F07" w:rsidP="00AF16A0">
      <w:pPr>
        <w:pStyle w:val="a5"/>
        <w:widowControl/>
        <w:tabs>
          <w:tab w:val="left" w:pos="1134"/>
          <w:tab w:val="left" w:pos="1276"/>
          <w:tab w:val="left" w:pos="1701"/>
          <w:tab w:val="left" w:pos="1843"/>
        </w:tabs>
        <w:spacing w:before="6"/>
        <w:ind w:firstLine="709"/>
        <w:jc w:val="both"/>
        <w:rPr>
          <w:b/>
          <w:sz w:val="2"/>
          <w:highlight w:val="yellow"/>
        </w:rPr>
      </w:pPr>
      <w:r w:rsidRPr="00EF4188">
        <w:t>Для</w:t>
      </w:r>
      <w:r w:rsidRPr="00EF4188">
        <w:rPr>
          <w:spacing w:val="52"/>
        </w:rPr>
        <w:t xml:space="preserve">   </w:t>
      </w:r>
      <w:r w:rsidRPr="00EF4188">
        <w:t>устранения</w:t>
      </w:r>
      <w:r w:rsidRPr="00EF4188">
        <w:rPr>
          <w:spacing w:val="53"/>
        </w:rPr>
        <w:t xml:space="preserve">   </w:t>
      </w:r>
      <w:r w:rsidRPr="00EF4188">
        <w:t>последствий</w:t>
      </w:r>
      <w:r w:rsidRPr="00EF4188">
        <w:rPr>
          <w:spacing w:val="55"/>
        </w:rPr>
        <w:t xml:space="preserve">   </w:t>
      </w:r>
      <w:r w:rsidRPr="00EF4188">
        <w:t>аварийных</w:t>
      </w:r>
      <w:r w:rsidRPr="00EF4188">
        <w:rPr>
          <w:spacing w:val="55"/>
        </w:rPr>
        <w:t xml:space="preserve">   </w:t>
      </w:r>
      <w:r w:rsidRPr="00EF4188">
        <w:t>ситуаций,</w:t>
      </w:r>
      <w:r w:rsidRPr="00EF4188">
        <w:rPr>
          <w:spacing w:val="54"/>
        </w:rPr>
        <w:t xml:space="preserve"> в </w:t>
      </w:r>
      <w:r w:rsidRPr="00EF4188">
        <w:rPr>
          <w:szCs w:val="28"/>
        </w:rPr>
        <w:t>организациях, эксплуатирующих тепло-производящие объекты (далее - ТПО) и тепловые сети (далее – ТС)</w:t>
      </w:r>
      <w:r w:rsidRPr="00EF4188">
        <w:t xml:space="preserve"> созданы аварийно - ремонтные бригады</w:t>
      </w:r>
      <w:r>
        <w:t xml:space="preserve">, имеется </w:t>
      </w:r>
      <w:r>
        <w:rPr>
          <w:szCs w:val="28"/>
        </w:rPr>
        <w:t>специальная техника и оборудование для устранения аварий.</w:t>
      </w:r>
    </w:p>
    <w:p w14:paraId="4E70B498" w14:textId="1C5DEEC8" w:rsidR="000D5D52" w:rsidRPr="006C651C" w:rsidRDefault="006C651C" w:rsidP="00290977">
      <w:pPr>
        <w:tabs>
          <w:tab w:val="left" w:pos="1134"/>
          <w:tab w:val="left" w:pos="1276"/>
          <w:tab w:val="left" w:pos="1802"/>
          <w:tab w:val="left" w:pos="3464"/>
        </w:tabs>
        <w:spacing w:before="319" w:line="259" w:lineRule="auto"/>
        <w:ind w:right="730"/>
        <w:jc w:val="center"/>
        <w:rPr>
          <w:b/>
          <w:sz w:val="28"/>
        </w:rPr>
      </w:pPr>
      <w:r>
        <w:rPr>
          <w:b/>
          <w:sz w:val="28"/>
        </w:rPr>
        <w:t>1</w:t>
      </w:r>
      <w:r w:rsidR="00712869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="000D5D52" w:rsidRPr="006C651C">
        <w:rPr>
          <w:b/>
          <w:sz w:val="28"/>
        </w:rPr>
        <w:t>Порядок</w:t>
      </w:r>
      <w:r w:rsidR="000D5D52" w:rsidRPr="006C651C">
        <w:rPr>
          <w:b/>
          <w:spacing w:val="-7"/>
          <w:sz w:val="28"/>
        </w:rPr>
        <w:t xml:space="preserve"> </w:t>
      </w:r>
      <w:r w:rsidR="000D5D52" w:rsidRPr="006C651C">
        <w:rPr>
          <w:b/>
          <w:sz w:val="28"/>
        </w:rPr>
        <w:t>действий</w:t>
      </w:r>
      <w:r w:rsidR="000D5D52" w:rsidRPr="006C651C">
        <w:rPr>
          <w:b/>
          <w:spacing w:val="-7"/>
          <w:sz w:val="28"/>
        </w:rPr>
        <w:t xml:space="preserve"> </w:t>
      </w:r>
      <w:r w:rsidR="000D5D52" w:rsidRPr="006C651C">
        <w:rPr>
          <w:b/>
          <w:sz w:val="28"/>
        </w:rPr>
        <w:t>по</w:t>
      </w:r>
      <w:r w:rsidR="000D5D52" w:rsidRPr="006C651C">
        <w:rPr>
          <w:b/>
          <w:spacing w:val="-5"/>
          <w:sz w:val="28"/>
        </w:rPr>
        <w:t xml:space="preserve"> </w:t>
      </w:r>
      <w:r w:rsidR="000D5D52" w:rsidRPr="006C651C">
        <w:rPr>
          <w:b/>
          <w:sz w:val="28"/>
        </w:rPr>
        <w:t>ликвидации</w:t>
      </w:r>
      <w:r w:rsidR="000D5D52" w:rsidRPr="006C651C">
        <w:rPr>
          <w:b/>
          <w:spacing w:val="-6"/>
          <w:sz w:val="28"/>
        </w:rPr>
        <w:t xml:space="preserve"> </w:t>
      </w:r>
      <w:r w:rsidR="000D5D52" w:rsidRPr="006C651C">
        <w:rPr>
          <w:b/>
          <w:sz w:val="28"/>
        </w:rPr>
        <w:t>аварийных</w:t>
      </w:r>
      <w:r w:rsidR="000D5D52" w:rsidRPr="006C651C">
        <w:rPr>
          <w:b/>
          <w:spacing w:val="-5"/>
          <w:sz w:val="28"/>
        </w:rPr>
        <w:t xml:space="preserve"> </w:t>
      </w:r>
      <w:r w:rsidR="000D5D52" w:rsidRPr="006C651C">
        <w:rPr>
          <w:b/>
          <w:sz w:val="28"/>
        </w:rPr>
        <w:t>ситуаций</w:t>
      </w:r>
      <w:r w:rsidR="000D5D52" w:rsidRPr="006C651C">
        <w:rPr>
          <w:b/>
          <w:spacing w:val="-7"/>
          <w:sz w:val="28"/>
        </w:rPr>
        <w:t xml:space="preserve"> </w:t>
      </w:r>
      <w:r w:rsidR="000C6477" w:rsidRPr="006C651C">
        <w:rPr>
          <w:b/>
          <w:sz w:val="28"/>
        </w:rPr>
        <w:t xml:space="preserve">в </w:t>
      </w:r>
      <w:r w:rsidR="000D5D52" w:rsidRPr="006C651C">
        <w:rPr>
          <w:b/>
          <w:sz w:val="28"/>
        </w:rPr>
        <w:t>системе теплоснабжения</w:t>
      </w:r>
    </w:p>
    <w:p w14:paraId="54CD19BD" w14:textId="05D5C2CC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spacing w:before="238"/>
        <w:ind w:left="0" w:right="1" w:firstLine="0"/>
        <w:jc w:val="both"/>
        <w:rPr>
          <w:sz w:val="28"/>
        </w:rPr>
      </w:pPr>
      <w:r>
        <w:rPr>
          <w:sz w:val="28"/>
        </w:rPr>
        <w:t>В зависимости от вида и масштаба аварии принимаются неотложные меры по проведению ремонтно-восстановительных 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 w:rsidR="000C6477"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 недопущение размораживания систем теплоснабжения и скорейшую подачу тепла социально значимые объекты.</w:t>
      </w:r>
    </w:p>
    <w:p w14:paraId="5B613E6D" w14:textId="77777777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ind w:left="0" w:right="1" w:firstLine="0"/>
        <w:jc w:val="both"/>
        <w:rPr>
          <w:sz w:val="28"/>
        </w:rPr>
      </w:pPr>
      <w:r>
        <w:rPr>
          <w:sz w:val="28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14:paraId="3CA4C27A" w14:textId="77777777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spacing w:before="1"/>
        <w:ind w:left="0" w:right="1" w:firstLine="0"/>
        <w:jc w:val="both"/>
        <w:rPr>
          <w:sz w:val="28"/>
        </w:rPr>
      </w:pPr>
      <w:r>
        <w:rPr>
          <w:sz w:val="28"/>
        </w:rPr>
        <w:t>Принятию решения на ликвидацию аварийной ситуации предшествует оценка сложившейся обстановки, масштаба аварии и 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последствий.</w:t>
      </w:r>
    </w:p>
    <w:p w14:paraId="17C584DC" w14:textId="77777777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ind w:left="0" w:right="1" w:firstLine="0"/>
        <w:jc w:val="both"/>
        <w:rPr>
          <w:sz w:val="28"/>
        </w:rPr>
      </w:pPr>
      <w:r>
        <w:rPr>
          <w:sz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0F86AACA" w14:textId="77777777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ind w:left="0" w:right="1" w:firstLine="0"/>
        <w:jc w:val="both"/>
        <w:rPr>
          <w:sz w:val="28"/>
        </w:rPr>
      </w:pPr>
      <w:r>
        <w:rPr>
          <w:sz w:val="28"/>
        </w:rPr>
        <w:lastRenderedPageBreak/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3C52CA12" w14:textId="13A3BBE8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ind w:left="0" w:right="1" w:firstLine="0"/>
        <w:jc w:val="both"/>
        <w:rPr>
          <w:sz w:val="28"/>
        </w:rPr>
      </w:pPr>
      <w:r>
        <w:rPr>
          <w:sz w:val="28"/>
        </w:rPr>
        <w:t>О причинах аварийной ситуации, масштабах и возможных последствиях, планируемых сроках ремонтно-восстановительных работ, привлекаемых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силах и средствах руководитель работ информирует администрацию </w:t>
      </w:r>
      <w:r w:rsidR="00D858DA">
        <w:rPr>
          <w:sz w:val="28"/>
        </w:rPr>
        <w:t>Ичалковского</w:t>
      </w:r>
      <w:r>
        <w:rPr>
          <w:sz w:val="28"/>
        </w:rPr>
        <w:t xml:space="preserve"> муниципального района через ЕДДС.</w:t>
      </w:r>
    </w:p>
    <w:p w14:paraId="4F1EE157" w14:textId="77777777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spacing w:line="242" w:lineRule="auto"/>
        <w:ind w:left="0" w:right="1" w:firstLine="0"/>
        <w:jc w:val="both"/>
        <w:rPr>
          <w:sz w:val="28"/>
        </w:rPr>
      </w:pPr>
      <w:r>
        <w:rPr>
          <w:sz w:val="28"/>
        </w:rPr>
        <w:t>О сложившейся обстановке население информируется дежурным ЕДДС через систему оповещения и информирования.</w:t>
      </w:r>
    </w:p>
    <w:p w14:paraId="6EB7A769" w14:textId="2AF58BD4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ind w:left="0" w:right="1" w:firstLine="0"/>
        <w:jc w:val="both"/>
        <w:rPr>
          <w:sz w:val="28"/>
        </w:rPr>
      </w:pPr>
      <w:r>
        <w:rPr>
          <w:sz w:val="28"/>
        </w:rPr>
        <w:t>В случае необходимости привлечения дополнительных сил и средств к работам, руководитель работ докладывает заместителю главы администрации района по жизнеобеспечению,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председателю комиссии по предупреждению и ликвидации чрезвычайных ситуаций и обеспечению пожарной безопасности </w:t>
      </w:r>
      <w:r w:rsidR="000C6477">
        <w:rPr>
          <w:sz w:val="28"/>
        </w:rPr>
        <w:t>Ичалковского</w:t>
      </w:r>
      <w:r>
        <w:rPr>
          <w:sz w:val="28"/>
        </w:rPr>
        <w:t xml:space="preserve"> муниципального района.</w:t>
      </w:r>
    </w:p>
    <w:p w14:paraId="169E5B10" w14:textId="0D8BC626" w:rsidR="000D5D52" w:rsidRDefault="000D5D52" w:rsidP="00AF16A0">
      <w:pPr>
        <w:pStyle w:val="a3"/>
        <w:numPr>
          <w:ilvl w:val="0"/>
          <w:numId w:val="7"/>
        </w:numPr>
        <w:tabs>
          <w:tab w:val="left" w:pos="426"/>
        </w:tabs>
        <w:ind w:left="0" w:right="1" w:firstLine="0"/>
        <w:jc w:val="both"/>
        <w:rPr>
          <w:sz w:val="28"/>
        </w:rPr>
      </w:pPr>
      <w:r>
        <w:rPr>
          <w:sz w:val="28"/>
        </w:rPr>
        <w:t xml:space="preserve">При угрозе возникновения чрезвычайной ситуации в результате аварийной ситуации (аварийном отключении </w:t>
      </w:r>
      <w:r>
        <w:rPr>
          <w:spacing w:val="-2"/>
          <w:sz w:val="28"/>
        </w:rPr>
        <w:t>коммунально</w:t>
      </w:r>
      <w:r w:rsidR="000C6477">
        <w:rPr>
          <w:spacing w:val="-2"/>
          <w:sz w:val="28"/>
        </w:rPr>
        <w:t>-</w:t>
      </w:r>
      <w:r>
        <w:rPr>
          <w:spacing w:val="-2"/>
          <w:sz w:val="28"/>
        </w:rPr>
        <w:t>технических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систем </w:t>
      </w:r>
      <w:r w:rsidR="000C6477">
        <w:rPr>
          <w:sz w:val="28"/>
        </w:rPr>
        <w:t>социально значимых объектов</w:t>
      </w:r>
      <w:r>
        <w:rPr>
          <w:sz w:val="28"/>
        </w:rPr>
        <w:t xml:space="preserve">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="000C6477">
        <w:rPr>
          <w:sz w:val="28"/>
        </w:rPr>
        <w:t xml:space="preserve">Ичалковского </w:t>
      </w:r>
      <w:r>
        <w:rPr>
          <w:sz w:val="28"/>
        </w:rPr>
        <w:t>муниципального района.</w:t>
      </w:r>
    </w:p>
    <w:p w14:paraId="463D52D5" w14:textId="77777777" w:rsidR="006C651C" w:rsidRDefault="006C651C" w:rsidP="00290977">
      <w:pPr>
        <w:pStyle w:val="a3"/>
        <w:tabs>
          <w:tab w:val="left" w:pos="1276"/>
          <w:tab w:val="left" w:pos="1372"/>
        </w:tabs>
        <w:ind w:left="0" w:right="380"/>
        <w:jc w:val="both"/>
        <w:rPr>
          <w:sz w:val="28"/>
        </w:rPr>
      </w:pPr>
    </w:p>
    <w:p w14:paraId="433E06D6" w14:textId="5543FCF4" w:rsidR="000D5D52" w:rsidRDefault="006C651C" w:rsidP="00290977">
      <w:pPr>
        <w:tabs>
          <w:tab w:val="left" w:pos="1134"/>
          <w:tab w:val="left" w:pos="1276"/>
          <w:tab w:val="left" w:pos="1520"/>
          <w:tab w:val="left" w:pos="1858"/>
        </w:tabs>
        <w:spacing w:before="78"/>
        <w:ind w:right="245"/>
        <w:jc w:val="center"/>
        <w:rPr>
          <w:b/>
          <w:sz w:val="28"/>
        </w:rPr>
      </w:pPr>
      <w:r>
        <w:rPr>
          <w:b/>
          <w:sz w:val="28"/>
        </w:rPr>
        <w:t>1</w:t>
      </w:r>
      <w:r w:rsidR="00361070">
        <w:rPr>
          <w:b/>
          <w:sz w:val="28"/>
        </w:rPr>
        <w:t>5</w:t>
      </w:r>
      <w:r w:rsidR="0071286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0D5D52" w:rsidRPr="006C651C">
        <w:rPr>
          <w:b/>
          <w:sz w:val="28"/>
        </w:rPr>
        <w:t>Формы,</w:t>
      </w:r>
      <w:r w:rsidR="000D5D52" w:rsidRPr="006C651C">
        <w:rPr>
          <w:b/>
          <w:spacing w:val="-8"/>
          <w:sz w:val="28"/>
        </w:rPr>
        <w:t xml:space="preserve"> </w:t>
      </w:r>
      <w:r w:rsidR="000D5D52" w:rsidRPr="006C651C">
        <w:rPr>
          <w:b/>
          <w:sz w:val="28"/>
        </w:rPr>
        <w:t>необходимые</w:t>
      </w:r>
      <w:r w:rsidR="000D5D52" w:rsidRPr="006C651C">
        <w:rPr>
          <w:b/>
          <w:spacing w:val="-7"/>
          <w:sz w:val="28"/>
        </w:rPr>
        <w:t xml:space="preserve"> </w:t>
      </w:r>
      <w:r w:rsidR="000D5D52" w:rsidRPr="006C651C">
        <w:rPr>
          <w:b/>
          <w:sz w:val="28"/>
        </w:rPr>
        <w:t>для</w:t>
      </w:r>
      <w:r w:rsidR="000D5D52" w:rsidRPr="006C651C">
        <w:rPr>
          <w:b/>
          <w:spacing w:val="-9"/>
          <w:sz w:val="28"/>
        </w:rPr>
        <w:t xml:space="preserve"> </w:t>
      </w:r>
      <w:r w:rsidR="000D5D52" w:rsidRPr="006C651C">
        <w:rPr>
          <w:b/>
          <w:sz w:val="28"/>
        </w:rPr>
        <w:t>регламентации</w:t>
      </w:r>
      <w:r w:rsidR="000D5D52" w:rsidRPr="006C651C">
        <w:rPr>
          <w:b/>
          <w:spacing w:val="-8"/>
          <w:sz w:val="28"/>
        </w:rPr>
        <w:t xml:space="preserve"> </w:t>
      </w:r>
      <w:r w:rsidR="000D5D52" w:rsidRPr="006C651C">
        <w:rPr>
          <w:b/>
          <w:sz w:val="28"/>
        </w:rPr>
        <w:t>документирования</w:t>
      </w:r>
      <w:r w:rsidR="000D5D52" w:rsidRPr="006C651C">
        <w:rPr>
          <w:b/>
          <w:spacing w:val="-9"/>
          <w:sz w:val="28"/>
        </w:rPr>
        <w:t xml:space="preserve"> </w:t>
      </w:r>
      <w:r w:rsidR="000D5D52" w:rsidRPr="006C651C">
        <w:rPr>
          <w:b/>
          <w:sz w:val="28"/>
        </w:rPr>
        <w:t>процессов по устранению аварийных ситуаций в системе централизованного</w:t>
      </w:r>
      <w:r w:rsidR="00DD2BCB">
        <w:rPr>
          <w:b/>
          <w:sz w:val="28"/>
        </w:rPr>
        <w:t xml:space="preserve"> </w:t>
      </w:r>
      <w:r w:rsidR="000D5D52">
        <w:rPr>
          <w:b/>
          <w:spacing w:val="-2"/>
          <w:sz w:val="28"/>
        </w:rPr>
        <w:t>теплоснабжения</w:t>
      </w:r>
    </w:p>
    <w:p w14:paraId="3D990B45" w14:textId="77777777" w:rsidR="000D5D52" w:rsidRDefault="000D5D52" w:rsidP="00AF16A0">
      <w:pPr>
        <w:pStyle w:val="a5"/>
        <w:widowControl/>
        <w:tabs>
          <w:tab w:val="left" w:pos="728"/>
          <w:tab w:val="left" w:pos="1134"/>
          <w:tab w:val="left" w:pos="1276"/>
        </w:tabs>
        <w:spacing w:before="257"/>
        <w:ind w:right="175" w:firstLine="709"/>
        <w:jc w:val="both"/>
      </w:pPr>
      <w:r>
        <w:t>Документами, определяющими взаимоотношения оперативно -</w:t>
      </w:r>
      <w:r>
        <w:rPr>
          <w:spacing w:val="40"/>
        </w:rPr>
        <w:t xml:space="preserve"> </w:t>
      </w:r>
      <w:r>
        <w:t>диспетчерских служб теплоснабжающих, теплосетевых организаций и абонентов потребителей тепловой энергии, являются:</w:t>
      </w:r>
    </w:p>
    <w:p w14:paraId="33523381" w14:textId="77777777" w:rsidR="000D5D52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Настоящий</w:t>
      </w:r>
      <w:r w:rsidRPr="00AF16A0">
        <w:rPr>
          <w:sz w:val="28"/>
        </w:rPr>
        <w:t xml:space="preserve"> План;</w:t>
      </w:r>
    </w:p>
    <w:p w14:paraId="738EA2BE" w14:textId="77777777" w:rsidR="000D5D52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14:paraId="42064CC8" w14:textId="3FE01ED7" w:rsidR="000D5D52" w:rsidRPr="00AF16A0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 w:rsidRPr="00AF16A0">
        <w:rPr>
          <w:sz w:val="28"/>
        </w:rPr>
        <w:t>инструкции организации, касающиеся эксплуатации и техники безопасности оборудования, разработанные на основе настоящего Плана с учетом утверждённых в законодательном порядке действующих нормативов и правил.</w:t>
      </w:r>
    </w:p>
    <w:p w14:paraId="06BC74F1" w14:textId="77777777" w:rsidR="000D5D52" w:rsidRDefault="000D5D52" w:rsidP="00AF16A0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утвержденные</w:t>
      </w:r>
      <w:r w:rsidRPr="00AF16A0">
        <w:rPr>
          <w:sz w:val="28"/>
        </w:rPr>
        <w:t xml:space="preserve"> </w:t>
      </w:r>
      <w:r>
        <w:rPr>
          <w:sz w:val="28"/>
        </w:rPr>
        <w:t>техническими</w:t>
      </w:r>
      <w:r w:rsidRPr="00AF16A0">
        <w:rPr>
          <w:sz w:val="28"/>
        </w:rPr>
        <w:t xml:space="preserve"> </w:t>
      </w:r>
      <w:r>
        <w:rPr>
          <w:sz w:val="28"/>
        </w:rPr>
        <w:t>руководителями</w:t>
      </w:r>
      <w:r w:rsidRPr="00AF16A0">
        <w:rPr>
          <w:sz w:val="28"/>
        </w:rPr>
        <w:t xml:space="preserve"> </w:t>
      </w:r>
      <w:r>
        <w:rPr>
          <w:sz w:val="28"/>
        </w:rPr>
        <w:t>предприятий</w:t>
      </w:r>
      <w:r w:rsidRPr="00AF16A0">
        <w:rPr>
          <w:sz w:val="28"/>
        </w:rPr>
        <w:t xml:space="preserve"> </w:t>
      </w:r>
      <w:r>
        <w:rPr>
          <w:sz w:val="28"/>
        </w:rPr>
        <w:t>и</w:t>
      </w:r>
      <w:r w:rsidRPr="00AF16A0">
        <w:rPr>
          <w:sz w:val="28"/>
        </w:rPr>
        <w:t xml:space="preserve"> </w:t>
      </w:r>
      <w:r>
        <w:rPr>
          <w:sz w:val="28"/>
        </w:rPr>
        <w:t>согласованные администрацией схемы локальных систем теплоснабжения, режимные карты работы тепловых сетей и теплоисточников.</w:t>
      </w:r>
    </w:p>
    <w:p w14:paraId="06DF04B1" w14:textId="77777777" w:rsidR="000D5D52" w:rsidRDefault="000D5D52" w:rsidP="00AF16A0">
      <w:pPr>
        <w:pStyle w:val="a5"/>
        <w:widowControl/>
        <w:tabs>
          <w:tab w:val="left" w:pos="1134"/>
          <w:tab w:val="left" w:pos="1276"/>
        </w:tabs>
        <w:ind w:right="181" w:firstLine="709"/>
        <w:jc w:val="both"/>
      </w:pPr>
      <w: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34C3A430" w14:textId="77777777" w:rsidR="000D5D52" w:rsidRDefault="000D5D52" w:rsidP="00AF16A0">
      <w:pPr>
        <w:pStyle w:val="a5"/>
        <w:widowControl/>
        <w:tabs>
          <w:tab w:val="left" w:pos="1134"/>
          <w:tab w:val="left" w:pos="1276"/>
        </w:tabs>
        <w:ind w:right="185" w:firstLine="709"/>
        <w:jc w:val="both"/>
      </w:pPr>
      <w: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</w:t>
      </w:r>
      <w:r>
        <w:lastRenderedPageBreak/>
        <w:t>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14:paraId="507E8D85" w14:textId="6BEFF093" w:rsidR="000D5D52" w:rsidRDefault="000D5D52" w:rsidP="00AF16A0">
      <w:pPr>
        <w:pStyle w:val="a5"/>
        <w:widowControl/>
        <w:tabs>
          <w:tab w:val="left" w:pos="7819"/>
          <w:tab w:val="left" w:pos="8983"/>
        </w:tabs>
        <w:spacing w:line="242" w:lineRule="auto"/>
        <w:ind w:right="184" w:firstLine="709"/>
        <w:jc w:val="both"/>
      </w:pPr>
      <w:r>
        <w:t xml:space="preserve">Конкретный перечень необходимой эксплуатационной документации в </w:t>
      </w:r>
      <w:r>
        <w:rPr>
          <w:spacing w:val="-2"/>
        </w:rPr>
        <w:t>каждой</w:t>
      </w:r>
      <w:r w:rsidR="00C5067F">
        <w:t xml:space="preserve"> </w:t>
      </w:r>
      <w:r>
        <w:rPr>
          <w:spacing w:val="-2"/>
        </w:rPr>
        <w:t>организации</w:t>
      </w:r>
      <w:r w:rsidR="00C5067F">
        <w:t xml:space="preserve"> </w:t>
      </w:r>
      <w:r>
        <w:rPr>
          <w:spacing w:val="-2"/>
        </w:rPr>
        <w:t>устанавливается</w:t>
      </w:r>
      <w:r w:rsidR="00C5067F">
        <w:t xml:space="preserve"> </w:t>
      </w:r>
      <w:r>
        <w:rPr>
          <w:spacing w:val="-5"/>
        </w:rPr>
        <w:t>ее</w:t>
      </w:r>
      <w:r w:rsidR="00C5067F">
        <w:t xml:space="preserve"> </w:t>
      </w:r>
      <w:r>
        <w:rPr>
          <w:spacing w:val="-2"/>
        </w:rPr>
        <w:t>руководством.</w:t>
      </w:r>
    </w:p>
    <w:p w14:paraId="2207F71E" w14:textId="77777777" w:rsidR="000D5D52" w:rsidRDefault="000D5D52" w:rsidP="00290977">
      <w:pPr>
        <w:widowControl/>
        <w:tabs>
          <w:tab w:val="left" w:pos="1134"/>
          <w:tab w:val="left" w:pos="1276"/>
        </w:tabs>
        <w:spacing w:before="62"/>
        <w:jc w:val="both"/>
        <w:rPr>
          <w:b/>
          <w:spacing w:val="-2"/>
          <w:sz w:val="28"/>
        </w:rPr>
      </w:pPr>
    </w:p>
    <w:p w14:paraId="269FFE89" w14:textId="755FECE8" w:rsidR="00AF16A0" w:rsidRDefault="00AF16A0">
      <w:pPr>
        <w:widowControl/>
        <w:spacing w:after="160" w:line="259" w:lineRule="auto"/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14:paraId="49FDE435" w14:textId="77777777" w:rsidR="000D5D52" w:rsidRDefault="000D5D52" w:rsidP="00290977">
      <w:pPr>
        <w:widowControl/>
        <w:tabs>
          <w:tab w:val="left" w:pos="1134"/>
          <w:tab w:val="left" w:pos="1276"/>
        </w:tabs>
        <w:spacing w:before="6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МАКЕТ</w:t>
      </w:r>
    </w:p>
    <w:p w14:paraId="2C28A28B" w14:textId="251C183C" w:rsidR="000D5D52" w:rsidRDefault="000D5D52" w:rsidP="00CA6525">
      <w:pPr>
        <w:widowControl/>
        <w:tabs>
          <w:tab w:val="left" w:pos="1134"/>
          <w:tab w:val="left" w:pos="1276"/>
          <w:tab w:val="left" w:pos="3772"/>
          <w:tab w:val="left" w:pos="5340"/>
          <w:tab w:val="left" w:pos="5760"/>
          <w:tab w:val="left" w:pos="7612"/>
        </w:tabs>
        <w:spacing w:before="2"/>
        <w:jc w:val="center"/>
        <w:rPr>
          <w:b/>
          <w:sz w:val="28"/>
        </w:rPr>
      </w:pPr>
      <w:r>
        <w:rPr>
          <w:b/>
          <w:spacing w:val="-2"/>
          <w:sz w:val="28"/>
        </w:rPr>
        <w:t>оперативного</w:t>
      </w:r>
      <w:r w:rsidR="00AF16A0">
        <w:rPr>
          <w:b/>
          <w:sz w:val="28"/>
        </w:rPr>
        <w:t xml:space="preserve"> </w:t>
      </w:r>
      <w:r>
        <w:rPr>
          <w:b/>
          <w:spacing w:val="-2"/>
          <w:sz w:val="28"/>
        </w:rPr>
        <w:t>донесения</w:t>
      </w:r>
      <w:r w:rsidR="00AF16A0">
        <w:rPr>
          <w:b/>
          <w:sz w:val="28"/>
        </w:rPr>
        <w:t xml:space="preserve"> </w:t>
      </w:r>
      <w:r>
        <w:rPr>
          <w:b/>
          <w:spacing w:val="-10"/>
          <w:sz w:val="28"/>
        </w:rPr>
        <w:t>о</w:t>
      </w:r>
      <w:r w:rsidR="00AF16A0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нарушениях</w:t>
      </w:r>
      <w:r w:rsidR="00361070">
        <w:rPr>
          <w:b/>
          <w:sz w:val="28"/>
        </w:rPr>
        <w:t xml:space="preserve"> </w:t>
      </w:r>
      <w:r>
        <w:rPr>
          <w:b/>
          <w:spacing w:val="-2"/>
          <w:sz w:val="28"/>
        </w:rPr>
        <w:t>теплоснабжения потребителей</w:t>
      </w:r>
    </w:p>
    <w:p w14:paraId="2DF06771" w14:textId="2ABEA614" w:rsidR="000D5D52" w:rsidRDefault="000D5D52" w:rsidP="00290977">
      <w:pPr>
        <w:widowControl/>
        <w:tabs>
          <w:tab w:val="left" w:pos="984"/>
          <w:tab w:val="left" w:pos="1134"/>
          <w:tab w:val="left" w:pos="1276"/>
          <w:tab w:val="left" w:pos="2676"/>
          <w:tab w:val="left" w:pos="6852"/>
        </w:tabs>
        <w:spacing w:line="319" w:lineRule="exact"/>
        <w:jc w:val="center"/>
        <w:rPr>
          <w:b/>
          <w:sz w:val="28"/>
        </w:rPr>
      </w:pPr>
      <w:r>
        <w:rPr>
          <w:b/>
          <w:spacing w:val="-10"/>
          <w:sz w:val="28"/>
        </w:rPr>
        <w:t>и</w:t>
      </w:r>
      <w:r w:rsidR="00CA652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проведении</w:t>
      </w:r>
      <w:r w:rsidR="00CA6525">
        <w:rPr>
          <w:b/>
          <w:sz w:val="28"/>
        </w:rPr>
        <w:t xml:space="preserve"> </w:t>
      </w:r>
      <w:r>
        <w:rPr>
          <w:b/>
          <w:sz w:val="28"/>
        </w:rPr>
        <w:t>аварийно</w:t>
      </w:r>
      <w:r>
        <w:rPr>
          <w:b/>
          <w:spacing w:val="-4"/>
          <w:sz w:val="28"/>
        </w:rPr>
        <w:t xml:space="preserve"> </w:t>
      </w:r>
      <w:r w:rsidR="00CA6525">
        <w:rPr>
          <w:b/>
          <w:sz w:val="28"/>
        </w:rPr>
        <w:t>–</w:t>
      </w:r>
      <w:r>
        <w:rPr>
          <w:b/>
          <w:spacing w:val="-2"/>
          <w:sz w:val="28"/>
        </w:rPr>
        <w:t xml:space="preserve"> восстановительных</w:t>
      </w:r>
      <w:r w:rsidR="00CA6525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14:paraId="7ABD35AF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line="319" w:lineRule="exact"/>
        <w:jc w:val="center"/>
        <w:rPr>
          <w:spacing w:val="-2"/>
        </w:rPr>
      </w:pPr>
    </w:p>
    <w:p w14:paraId="47C18065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line="319" w:lineRule="exact"/>
        <w:jc w:val="center"/>
      </w:pPr>
      <w:r>
        <w:rPr>
          <w:spacing w:val="-2"/>
        </w:rPr>
        <w:t>ИНФОРМАЦИЯ</w:t>
      </w:r>
    </w:p>
    <w:p w14:paraId="65678C6A" w14:textId="77DCC75A" w:rsidR="000D5D52" w:rsidRDefault="000D5D52" w:rsidP="00CA6525">
      <w:pPr>
        <w:pStyle w:val="a5"/>
        <w:widowControl/>
        <w:tabs>
          <w:tab w:val="left" w:pos="9498"/>
          <w:tab w:val="left" w:pos="10703"/>
        </w:tabs>
        <w:ind w:right="195"/>
        <w:jc w:val="center"/>
      </w:pPr>
      <w:r>
        <w:t>о</w:t>
      </w:r>
      <w:r>
        <w:rPr>
          <w:spacing w:val="40"/>
        </w:rPr>
        <w:t xml:space="preserve"> </w:t>
      </w:r>
      <w:r>
        <w:t>повреждениях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ЖКХ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  <w:r w:rsidR="00CA6525">
        <w:t xml:space="preserve"> </w:t>
      </w:r>
      <w:r>
        <w:rPr>
          <w:spacing w:val="-2"/>
        </w:rPr>
        <w:t>аварийно-восстановительных работ*</w:t>
      </w:r>
      <w:r>
        <w:rPr>
          <w:u w:val="single"/>
        </w:rPr>
        <w:tab/>
      </w:r>
    </w:p>
    <w:p w14:paraId="5082A3A9" w14:textId="0D9C8214" w:rsidR="000D5D52" w:rsidRDefault="00361070" w:rsidP="00290977">
      <w:pPr>
        <w:pStyle w:val="a5"/>
        <w:widowControl/>
        <w:tabs>
          <w:tab w:val="left" w:pos="1134"/>
          <w:tab w:val="left" w:pos="1276"/>
        </w:tabs>
        <w:spacing w:line="321" w:lineRule="exact"/>
      </w:pPr>
      <w:r>
        <w:t xml:space="preserve">                                           </w:t>
      </w:r>
      <w:r w:rsidR="000D5D52">
        <w:t>(наименование</w:t>
      </w:r>
      <w:r w:rsidR="000D5D52">
        <w:rPr>
          <w:spacing w:val="-15"/>
        </w:rPr>
        <w:t xml:space="preserve"> </w:t>
      </w:r>
      <w:r w:rsidR="000D5D52">
        <w:t>муниципального</w:t>
      </w:r>
      <w:r w:rsidR="000D5D52">
        <w:rPr>
          <w:spacing w:val="-17"/>
        </w:rPr>
        <w:t xml:space="preserve"> </w:t>
      </w:r>
      <w:r w:rsidR="000D5D52">
        <w:rPr>
          <w:spacing w:val="-2"/>
        </w:rPr>
        <w:t>образования)</w:t>
      </w:r>
    </w:p>
    <w:p w14:paraId="3ECD6C7A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98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3"/>
        <w:gridCol w:w="3119"/>
      </w:tblGrid>
      <w:tr w:rsidR="000D5D52" w14:paraId="27F3D246" w14:textId="77777777" w:rsidTr="00361070">
        <w:trPr>
          <w:trHeight w:val="50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553E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1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0BF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8713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0D5D52" w14:paraId="4E902C12" w14:textId="77777777" w:rsidTr="00361070">
        <w:trPr>
          <w:trHeight w:val="37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9042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231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0" w:line="264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(управляющей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7DE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502B0C42" w14:textId="77777777" w:rsidTr="00361070">
        <w:trPr>
          <w:trHeight w:val="3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203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6DE7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9" w:line="264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555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4410DE56" w14:textId="77777777" w:rsidTr="00361070">
        <w:trPr>
          <w:trHeight w:val="36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A88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52C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5" w:line="264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местонахождение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4E3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53220A12" w14:textId="77777777" w:rsidTr="00361070">
        <w:trPr>
          <w:trHeight w:val="37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9DD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E3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0" w:line="264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(отключение,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8D0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1349B397" w14:textId="77777777" w:rsidTr="00361070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2B7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F5F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5" w:line="264" w:lineRule="exact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724C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237D925D" w14:textId="77777777" w:rsidTr="00361070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638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EF74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95" w:line="264" w:lineRule="exact"/>
              <w:rPr>
                <w:sz w:val="24"/>
              </w:rPr>
            </w:pPr>
            <w:r>
              <w:rPr>
                <w:sz w:val="24"/>
              </w:rPr>
              <w:t>Балансовая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19B2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5B1393F4" w14:textId="77777777" w:rsidTr="00361070">
        <w:trPr>
          <w:trHeight w:val="146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C55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B7F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  <w:p w14:paraId="4E12D462" w14:textId="77777777" w:rsidR="000D5D52" w:rsidRDefault="000D5D52" w:rsidP="00290977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  <w:tab w:val="left" w:pos="1134"/>
                <w:tab w:val="left" w:pos="12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жилые);</w:t>
            </w:r>
          </w:p>
          <w:p w14:paraId="436A8726" w14:textId="77777777" w:rsidR="000D5D52" w:rsidRDefault="000D5D52" w:rsidP="00290977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  <w:tab w:val="left" w:pos="1134"/>
                <w:tab w:val="left" w:pos="12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  <w:p w14:paraId="68CF8495" w14:textId="77777777" w:rsidR="000D5D52" w:rsidRDefault="000D5D52" w:rsidP="00290977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  <w:tab w:val="left" w:pos="1134"/>
                <w:tab w:val="left" w:pos="1276"/>
              </w:tabs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население;</w:t>
            </w:r>
          </w:p>
          <w:p w14:paraId="7C1E48C7" w14:textId="77777777" w:rsidR="000D5D52" w:rsidRDefault="000D5D52" w:rsidP="00290977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  <w:tab w:val="left" w:pos="1134"/>
                <w:tab w:val="left" w:pos="1276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жизнеобеспечения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F5C7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1832A97A" w14:textId="77777777" w:rsidTr="00361070">
        <w:trPr>
          <w:trHeight w:val="6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E7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B4E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6" w:line="268" w:lineRule="exact"/>
              <w:ind w:right="12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повреждения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922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27B00AF1" w14:textId="77777777" w:rsidTr="00361070">
        <w:trPr>
          <w:trHeight w:val="63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64FD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3C8B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82" w:line="268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 нарушения, прогноз на время устранения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2EC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1B4E0967" w14:textId="77777777" w:rsidTr="00361070">
        <w:trPr>
          <w:trHeight w:val="11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85E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4A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ликвидации аварийной ситуации, в т.ч. с указанием количества бригад и их численности, техники.</w:t>
            </w:r>
          </w:p>
          <w:p w14:paraId="6A4444D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5D5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0CE238E2" w14:textId="77777777" w:rsidTr="00361070">
        <w:trPr>
          <w:trHeight w:val="3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72E9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66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AD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66"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FE9B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5F9547B9" w14:textId="77777777" w:rsidTr="00361070">
        <w:trPr>
          <w:trHeight w:val="9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EEE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BB41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78"/>
              <w:rPr>
                <w:sz w:val="24"/>
              </w:rPr>
            </w:pPr>
            <w:r>
              <w:rPr>
                <w:sz w:val="24"/>
              </w:rPr>
              <w:t>Проводилось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14:paraId="49FD945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копия </w:t>
            </w:r>
            <w:r>
              <w:rPr>
                <w:spacing w:val="-2"/>
                <w:sz w:val="24"/>
              </w:rPr>
              <w:t>протокола)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9E4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1F164627" w14:textId="77777777" w:rsidTr="00361070">
        <w:trPr>
          <w:trHeight w:val="40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D7160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7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362A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71" w:line="264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CF816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4"/>
              </w:rPr>
            </w:pPr>
          </w:p>
        </w:tc>
      </w:tr>
      <w:tr w:rsidR="000D5D52" w14:paraId="7A78A1CF" w14:textId="77777777" w:rsidTr="00361070">
        <w:tblPrEx>
          <w:jc w:val="left"/>
        </w:tblPrEx>
        <w:trPr>
          <w:trHeight w:val="6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43FA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line="247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F45" w14:textId="77777777" w:rsidR="000D5D52" w:rsidRDefault="000D5D52" w:rsidP="00290977">
            <w:pPr>
              <w:pStyle w:val="TableParagraph"/>
              <w:widowControl/>
              <w:tabs>
                <w:tab w:val="left" w:pos="1134"/>
                <w:tab w:val="left" w:pos="1276"/>
              </w:tabs>
              <w:spacing w:before="53" w:line="259" w:lineRule="auto"/>
            </w:pPr>
            <w:r>
              <w:t>Ответственное</w:t>
            </w:r>
            <w:r>
              <w:rPr>
                <w:spacing w:val="-7"/>
              </w:rPr>
              <w:t xml:space="preserve"> </w:t>
            </w:r>
            <w:r>
              <w:t>должностное</w:t>
            </w:r>
            <w:r>
              <w:rPr>
                <w:spacing w:val="-7"/>
              </w:rPr>
              <w:t xml:space="preserve"> </w:t>
            </w:r>
            <w:r>
              <w:t>лицо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аварийно- восстановительных работ, контактный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E8C" w14:textId="77777777" w:rsidR="000D5D52" w:rsidRDefault="000D5D52" w:rsidP="00290977">
            <w:pPr>
              <w:pStyle w:val="TableParagraph"/>
              <w:tabs>
                <w:tab w:val="left" w:pos="1134"/>
                <w:tab w:val="left" w:pos="1276"/>
              </w:tabs>
              <w:rPr>
                <w:sz w:val="26"/>
              </w:rPr>
            </w:pPr>
          </w:p>
        </w:tc>
      </w:tr>
    </w:tbl>
    <w:p w14:paraId="00E47345" w14:textId="77777777" w:rsidR="000D5D52" w:rsidRDefault="000D5D52" w:rsidP="00290977">
      <w:pPr>
        <w:widowControl/>
        <w:tabs>
          <w:tab w:val="left" w:pos="1134"/>
          <w:tab w:val="left" w:pos="1276"/>
        </w:tabs>
        <w:spacing w:before="14"/>
      </w:pPr>
      <w:r>
        <w:t>*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факту</w:t>
      </w:r>
      <w:r>
        <w:rPr>
          <w:spacing w:val="-6"/>
        </w:rPr>
        <w:t xml:space="preserve"> </w:t>
      </w:r>
      <w:r>
        <w:t>повреждения,</w:t>
      </w:r>
      <w:r>
        <w:rPr>
          <w:spacing w:val="-4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08.00</w:t>
      </w:r>
      <w:r>
        <w:rPr>
          <w:spacing w:val="-3"/>
        </w:rPr>
        <w:t xml:space="preserve"> </w:t>
      </w:r>
      <w:r>
        <w:rPr>
          <w:spacing w:val="-2"/>
        </w:rPr>
        <w:t>часов,</w:t>
      </w:r>
    </w:p>
    <w:p w14:paraId="5726D54A" w14:textId="77777777" w:rsidR="000D5D52" w:rsidRDefault="000D5D52" w:rsidP="00290977">
      <w:pPr>
        <w:widowControl/>
        <w:tabs>
          <w:tab w:val="left" w:pos="1134"/>
          <w:tab w:val="left" w:pos="1276"/>
        </w:tabs>
        <w:spacing w:before="2"/>
      </w:pPr>
      <w:r>
        <w:t>13.00</w:t>
      </w:r>
      <w:r>
        <w:rPr>
          <w:spacing w:val="-6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17.00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аварийно-восстановительных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14:paraId="07D14CB5" w14:textId="77777777" w:rsidR="000D5D52" w:rsidRDefault="000D5D52" w:rsidP="00290977">
      <w:pPr>
        <w:pStyle w:val="a5"/>
        <w:tabs>
          <w:tab w:val="left" w:pos="1134"/>
          <w:tab w:val="left" w:pos="1276"/>
        </w:tabs>
        <w:rPr>
          <w:sz w:val="22"/>
        </w:rPr>
      </w:pPr>
    </w:p>
    <w:p w14:paraId="03786C03" w14:textId="14762150" w:rsidR="00361070" w:rsidRDefault="00361070" w:rsidP="00290977">
      <w:pPr>
        <w:widowControl/>
        <w:spacing w:after="160" w:line="259" w:lineRule="auto"/>
      </w:pPr>
      <w:r>
        <w:br w:type="page"/>
      </w:r>
    </w:p>
    <w:p w14:paraId="12E8C2F9" w14:textId="77777777" w:rsidR="000D5D52" w:rsidRDefault="000D5D52" w:rsidP="00290977">
      <w:pPr>
        <w:pStyle w:val="a5"/>
        <w:widowControl/>
        <w:tabs>
          <w:tab w:val="left" w:pos="1134"/>
          <w:tab w:val="left" w:pos="1276"/>
        </w:tabs>
        <w:spacing w:before="140"/>
        <w:rPr>
          <w:sz w:val="22"/>
        </w:rPr>
      </w:pPr>
    </w:p>
    <w:p w14:paraId="3DD461AB" w14:textId="77777777" w:rsidR="000D5D52" w:rsidRDefault="000D5D52" w:rsidP="00290977">
      <w:pPr>
        <w:widowControl/>
        <w:tabs>
          <w:tab w:val="left" w:pos="1134"/>
          <w:tab w:val="left" w:pos="1276"/>
        </w:tabs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</w:p>
    <w:p w14:paraId="17B3A7E7" w14:textId="77777777" w:rsidR="000D5D52" w:rsidRDefault="000D5D52" w:rsidP="00290977">
      <w:pPr>
        <w:widowControl/>
        <w:tabs>
          <w:tab w:val="left" w:pos="1134"/>
          <w:tab w:val="left" w:pos="1276"/>
        </w:tabs>
        <w:spacing w:before="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оперативных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переговоров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записей.</w:t>
      </w:r>
    </w:p>
    <w:p w14:paraId="623D0708" w14:textId="77777777" w:rsidR="000D5D52" w:rsidRDefault="000D5D52" w:rsidP="00CA6525">
      <w:pPr>
        <w:pStyle w:val="a3"/>
        <w:numPr>
          <w:ilvl w:val="0"/>
          <w:numId w:val="12"/>
        </w:numPr>
        <w:tabs>
          <w:tab w:val="left" w:pos="709"/>
        </w:tabs>
        <w:spacing w:before="316" w:line="322" w:lineRule="exact"/>
        <w:ind w:left="0" w:firstLine="0"/>
        <w:jc w:val="both"/>
        <w:rPr>
          <w:sz w:val="28"/>
        </w:rPr>
      </w:pPr>
      <w:r>
        <w:rPr>
          <w:sz w:val="28"/>
        </w:rPr>
        <w:t>Указания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переговоров.</w:t>
      </w:r>
    </w:p>
    <w:p w14:paraId="5A43ADFF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709"/>
          <w:tab w:val="left" w:pos="1926"/>
        </w:tabs>
        <w:ind w:left="0" w:right="303" w:firstLine="0"/>
        <w:jc w:val="both"/>
        <w:rPr>
          <w:sz w:val="28"/>
        </w:rPr>
      </w:pPr>
      <w:r>
        <w:rPr>
          <w:sz w:val="28"/>
        </w:rPr>
        <w:t>Оперативные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 фамилии. При пользовании прямыми каналами связи можно ограничиться сообщением своей фамилии.</w:t>
      </w:r>
    </w:p>
    <w:p w14:paraId="717705A5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709"/>
          <w:tab w:val="left" w:pos="1926"/>
          <w:tab w:val="left" w:pos="10632"/>
        </w:tabs>
        <w:spacing w:before="2"/>
        <w:ind w:left="0" w:right="277" w:firstLine="0"/>
        <w:jc w:val="both"/>
        <w:rPr>
          <w:sz w:val="28"/>
        </w:rPr>
      </w:pPr>
      <w:r>
        <w:rPr>
          <w:sz w:val="28"/>
        </w:rPr>
        <w:t>Оперативный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дежурный,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дать подтверждение о том, что сообщение понято правильно.</w:t>
      </w:r>
    </w:p>
    <w:p w14:paraId="7E208E5D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709"/>
          <w:tab w:val="left" w:pos="1926"/>
          <w:tab w:val="left" w:pos="10206"/>
          <w:tab w:val="left" w:pos="10632"/>
        </w:tabs>
        <w:ind w:left="0" w:right="277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диспетчерами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сетей, котельного цеха должны автоматически фиксироваться на компьютере.</w:t>
      </w:r>
    </w:p>
    <w:p w14:paraId="420276B4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709"/>
          <w:tab w:val="left" w:pos="1926"/>
        </w:tabs>
        <w:ind w:left="0" w:right="438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7"/>
          <w:sz w:val="28"/>
        </w:rPr>
        <w:t xml:space="preserve"> </w:t>
      </w:r>
      <w:r>
        <w:rPr>
          <w:sz w:val="28"/>
        </w:rPr>
        <w:t>неслужебного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оперативной связи запрещается.</w:t>
      </w:r>
    </w:p>
    <w:p w14:paraId="7390A709" w14:textId="4F8746D5" w:rsidR="000D5D52" w:rsidRDefault="00AE5740" w:rsidP="00CA6525">
      <w:pPr>
        <w:pStyle w:val="a3"/>
        <w:numPr>
          <w:ilvl w:val="0"/>
          <w:numId w:val="12"/>
        </w:numPr>
        <w:tabs>
          <w:tab w:val="left" w:pos="709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0D5D52">
        <w:rPr>
          <w:sz w:val="28"/>
        </w:rPr>
        <w:t>Указания</w:t>
      </w:r>
      <w:r w:rsidR="000D5D52">
        <w:rPr>
          <w:spacing w:val="-10"/>
          <w:sz w:val="28"/>
        </w:rPr>
        <w:t xml:space="preserve"> </w:t>
      </w:r>
      <w:r w:rsidR="000D5D52">
        <w:rPr>
          <w:sz w:val="28"/>
        </w:rPr>
        <w:t>по</w:t>
      </w:r>
      <w:r w:rsidR="000D5D52">
        <w:rPr>
          <w:spacing w:val="-7"/>
          <w:sz w:val="28"/>
        </w:rPr>
        <w:t xml:space="preserve"> </w:t>
      </w:r>
      <w:r w:rsidR="000D5D52">
        <w:rPr>
          <w:sz w:val="28"/>
        </w:rPr>
        <w:t>ведению</w:t>
      </w:r>
      <w:r w:rsidR="000D5D52">
        <w:rPr>
          <w:spacing w:val="-7"/>
          <w:sz w:val="28"/>
        </w:rPr>
        <w:t xml:space="preserve"> </w:t>
      </w:r>
      <w:r w:rsidR="000D5D52">
        <w:rPr>
          <w:sz w:val="28"/>
        </w:rPr>
        <w:t>оперативных</w:t>
      </w:r>
      <w:r w:rsidR="000D5D52">
        <w:rPr>
          <w:spacing w:val="-5"/>
          <w:sz w:val="28"/>
        </w:rPr>
        <w:t xml:space="preserve"> </w:t>
      </w:r>
      <w:r w:rsidR="000D5D52">
        <w:rPr>
          <w:spacing w:val="-2"/>
          <w:sz w:val="28"/>
        </w:rPr>
        <w:t>записей.</w:t>
      </w:r>
    </w:p>
    <w:p w14:paraId="0F6507B2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709"/>
        </w:tabs>
        <w:ind w:left="0" w:right="258" w:firstLine="0"/>
        <w:jc w:val="both"/>
        <w:rPr>
          <w:sz w:val="28"/>
        </w:rPr>
      </w:pPr>
      <w:r>
        <w:rPr>
          <w:sz w:val="28"/>
        </w:rPr>
        <w:t>Оперативный журнал является основным оперативным документом оперативного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дежурства.</w:t>
      </w:r>
    </w:p>
    <w:p w14:paraId="31E50238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0"/>
          <w:tab w:val="left" w:pos="709"/>
        </w:tabs>
        <w:ind w:left="0" w:right="258" w:firstLine="0"/>
        <w:jc w:val="both"/>
        <w:rPr>
          <w:sz w:val="28"/>
        </w:rPr>
      </w:pPr>
      <w:r>
        <w:rPr>
          <w:sz w:val="28"/>
        </w:rPr>
        <w:t>Записи в журнале должны быть краткими и четкими, без помарок и подчисток. Ошибочно сделанная запись берется в скобки, зачеркивается тонкой чертой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прочесть,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допустившим </w:t>
      </w:r>
      <w:r>
        <w:rPr>
          <w:spacing w:val="-2"/>
          <w:sz w:val="28"/>
        </w:rPr>
        <w:t>ошибку.</w:t>
      </w:r>
    </w:p>
    <w:p w14:paraId="3992EDEB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0"/>
          <w:tab w:val="left" w:pos="709"/>
        </w:tabs>
        <w:ind w:left="0" w:right="277" w:firstLine="0"/>
        <w:jc w:val="both"/>
        <w:rPr>
          <w:sz w:val="28"/>
        </w:rPr>
      </w:pPr>
      <w:r>
        <w:rPr>
          <w:sz w:val="28"/>
        </w:rPr>
        <w:t xml:space="preserve"> Дежурному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строчек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оставлять незаполненные строчки.</w:t>
      </w:r>
    </w:p>
    <w:p w14:paraId="54BE2676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0"/>
          <w:tab w:val="left" w:pos="709"/>
        </w:tabs>
        <w:ind w:left="0" w:right="277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хронологической последовательности с указанием времени и даты.</w:t>
      </w:r>
    </w:p>
    <w:p w14:paraId="1DD671C2" w14:textId="77777777" w:rsidR="000D5D52" w:rsidRDefault="000D5D52" w:rsidP="00CA6525">
      <w:pPr>
        <w:pStyle w:val="a3"/>
        <w:numPr>
          <w:ilvl w:val="1"/>
          <w:numId w:val="12"/>
        </w:numPr>
        <w:tabs>
          <w:tab w:val="left" w:pos="0"/>
          <w:tab w:val="left" w:pos="709"/>
          <w:tab w:val="left" w:pos="1560"/>
        </w:tabs>
        <w:spacing w:line="242" w:lineRule="auto"/>
        <w:ind w:left="0" w:right="318" w:firstLine="0"/>
        <w:jc w:val="both"/>
        <w:rPr>
          <w:sz w:val="28"/>
        </w:rPr>
      </w:pPr>
      <w:r>
        <w:rPr>
          <w:sz w:val="28"/>
        </w:rPr>
        <w:t>Оперативно-диспетчерский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оперативный журнал информацию в следующем объеме:</w:t>
      </w:r>
    </w:p>
    <w:p w14:paraId="46D6E0BD" w14:textId="77777777" w:rsidR="000D5D52" w:rsidRDefault="000D5D52" w:rsidP="00CA6525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6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факте</w:t>
      </w:r>
      <w:r w:rsidRPr="00CA6525">
        <w:rPr>
          <w:sz w:val="28"/>
        </w:rPr>
        <w:t xml:space="preserve"> </w:t>
      </w:r>
      <w:r>
        <w:rPr>
          <w:sz w:val="28"/>
        </w:rPr>
        <w:t>технологического</w:t>
      </w:r>
      <w:r w:rsidRPr="00CA6525">
        <w:rPr>
          <w:sz w:val="28"/>
        </w:rPr>
        <w:t xml:space="preserve"> </w:t>
      </w:r>
      <w:r>
        <w:rPr>
          <w:sz w:val="28"/>
        </w:rPr>
        <w:t>нарушения</w:t>
      </w:r>
      <w:r w:rsidRPr="00CA6525">
        <w:rPr>
          <w:sz w:val="28"/>
        </w:rPr>
        <w:t xml:space="preserve"> (аварии);</w:t>
      </w:r>
    </w:p>
    <w:p w14:paraId="3C789484" w14:textId="710FF703" w:rsidR="000D5D52" w:rsidRDefault="000D5D52" w:rsidP="00CA6525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09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о</w:t>
      </w:r>
      <w:r w:rsidRPr="00CA6525">
        <w:rPr>
          <w:sz w:val="28"/>
        </w:rPr>
        <w:t xml:space="preserve"> </w:t>
      </w:r>
      <w:r>
        <w:rPr>
          <w:sz w:val="28"/>
        </w:rPr>
        <w:t>принятых</w:t>
      </w:r>
      <w:r w:rsidRPr="00CA6525">
        <w:rPr>
          <w:sz w:val="28"/>
        </w:rPr>
        <w:t xml:space="preserve"> </w:t>
      </w:r>
      <w:r>
        <w:rPr>
          <w:sz w:val="28"/>
        </w:rPr>
        <w:t>мерах</w:t>
      </w:r>
      <w:r w:rsidRPr="00CA6525">
        <w:rPr>
          <w:sz w:val="28"/>
        </w:rPr>
        <w:t xml:space="preserve"> </w:t>
      </w:r>
      <w:r>
        <w:rPr>
          <w:sz w:val="28"/>
        </w:rPr>
        <w:t>по</w:t>
      </w:r>
      <w:r w:rsidRPr="00CA6525">
        <w:rPr>
          <w:sz w:val="28"/>
        </w:rPr>
        <w:t xml:space="preserve"> </w:t>
      </w:r>
      <w:r>
        <w:rPr>
          <w:sz w:val="28"/>
        </w:rPr>
        <w:t>восстановлению</w:t>
      </w:r>
      <w:r w:rsidRPr="00CA6525">
        <w:rPr>
          <w:sz w:val="28"/>
        </w:rPr>
        <w:t xml:space="preserve"> </w:t>
      </w:r>
      <w:r>
        <w:rPr>
          <w:sz w:val="28"/>
        </w:rPr>
        <w:t>технологического</w:t>
      </w:r>
      <w:r w:rsidRPr="00CA6525">
        <w:rPr>
          <w:sz w:val="28"/>
        </w:rPr>
        <w:t xml:space="preserve"> </w:t>
      </w:r>
      <w:r>
        <w:rPr>
          <w:sz w:val="28"/>
        </w:rPr>
        <w:t>нарушения (ликвидации аварии), привлеченных силах и средствах;</w:t>
      </w:r>
    </w:p>
    <w:p w14:paraId="78E66E55" w14:textId="77777777" w:rsidR="000D5D52" w:rsidRDefault="000D5D52" w:rsidP="00CA6525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719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о</w:t>
      </w:r>
      <w:r w:rsidRPr="00CA6525">
        <w:rPr>
          <w:sz w:val="28"/>
        </w:rPr>
        <w:t xml:space="preserve"> </w:t>
      </w:r>
      <w:r>
        <w:rPr>
          <w:sz w:val="28"/>
        </w:rPr>
        <w:t>предупреждении</w:t>
      </w:r>
      <w:r w:rsidRPr="00CA6525">
        <w:rPr>
          <w:sz w:val="28"/>
        </w:rPr>
        <w:t xml:space="preserve"> </w:t>
      </w:r>
      <w:r>
        <w:rPr>
          <w:sz w:val="28"/>
        </w:rPr>
        <w:t>метеослужбы</w:t>
      </w:r>
      <w:r w:rsidRPr="00CA6525">
        <w:rPr>
          <w:sz w:val="28"/>
        </w:rPr>
        <w:t xml:space="preserve"> </w:t>
      </w:r>
      <w:r>
        <w:rPr>
          <w:sz w:val="28"/>
        </w:rPr>
        <w:t>о</w:t>
      </w:r>
      <w:r w:rsidRPr="00CA6525">
        <w:rPr>
          <w:sz w:val="28"/>
        </w:rPr>
        <w:t xml:space="preserve"> </w:t>
      </w:r>
      <w:r>
        <w:rPr>
          <w:sz w:val="28"/>
        </w:rPr>
        <w:t>приближающихся</w:t>
      </w:r>
      <w:r w:rsidRPr="00CA6525">
        <w:rPr>
          <w:sz w:val="28"/>
        </w:rPr>
        <w:t xml:space="preserve"> </w:t>
      </w:r>
      <w:r>
        <w:rPr>
          <w:sz w:val="28"/>
        </w:rPr>
        <w:t>стихийных</w:t>
      </w:r>
      <w:r w:rsidRPr="00CA6525">
        <w:rPr>
          <w:sz w:val="28"/>
        </w:rPr>
        <w:t xml:space="preserve"> </w:t>
      </w:r>
      <w:r>
        <w:rPr>
          <w:sz w:val="28"/>
        </w:rPr>
        <w:t>явлениях (гроза, ураган, резкое понижение температуры, затопление и т.д.).</w:t>
      </w:r>
    </w:p>
    <w:p w14:paraId="3B239FAD" w14:textId="77777777" w:rsidR="000D5D52" w:rsidRDefault="000D5D52" w:rsidP="00290977">
      <w:pPr>
        <w:tabs>
          <w:tab w:val="left" w:pos="1134"/>
          <w:tab w:val="left" w:pos="1276"/>
        </w:tabs>
        <w:sectPr w:rsidR="000D5D52" w:rsidSect="00290977">
          <w:pgSz w:w="11900" w:h="16850"/>
          <w:pgMar w:top="568" w:right="701" w:bottom="567" w:left="1418" w:header="0" w:footer="225" w:gutter="0"/>
          <w:cols w:space="720"/>
        </w:sectPr>
      </w:pPr>
    </w:p>
    <w:p w14:paraId="60B17FCB" w14:textId="6F114C75" w:rsidR="000D5D52" w:rsidRPr="006C651C" w:rsidRDefault="006C651C" w:rsidP="00290977">
      <w:pPr>
        <w:tabs>
          <w:tab w:val="left" w:pos="1134"/>
          <w:tab w:val="left" w:pos="1199"/>
          <w:tab w:val="left" w:pos="1276"/>
          <w:tab w:val="left" w:pos="1669"/>
        </w:tabs>
        <w:spacing w:before="75" w:line="242" w:lineRule="auto"/>
        <w:ind w:right="233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6F0713">
        <w:rPr>
          <w:b/>
          <w:sz w:val="28"/>
        </w:rPr>
        <w:t>6</w:t>
      </w:r>
      <w:r w:rsidR="0071286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0D5D52" w:rsidRPr="006C651C">
        <w:rPr>
          <w:b/>
          <w:sz w:val="28"/>
        </w:rPr>
        <w:t>Применение</w:t>
      </w:r>
      <w:r w:rsidR="000D5D52" w:rsidRPr="006C651C">
        <w:rPr>
          <w:b/>
          <w:spacing w:val="-7"/>
          <w:sz w:val="28"/>
        </w:rPr>
        <w:t xml:space="preserve"> </w:t>
      </w:r>
      <w:r w:rsidR="000D5D52" w:rsidRPr="006C651C">
        <w:rPr>
          <w:b/>
          <w:sz w:val="28"/>
        </w:rPr>
        <w:t>блока</w:t>
      </w:r>
      <w:r w:rsidR="000D5D52" w:rsidRPr="006C651C">
        <w:rPr>
          <w:b/>
          <w:spacing w:val="-8"/>
          <w:sz w:val="28"/>
        </w:rPr>
        <w:t xml:space="preserve"> </w:t>
      </w:r>
      <w:r w:rsidR="000D5D52" w:rsidRPr="006C651C">
        <w:rPr>
          <w:b/>
          <w:sz w:val="28"/>
        </w:rPr>
        <w:t>электронного</w:t>
      </w:r>
      <w:r w:rsidR="000D5D52" w:rsidRPr="006C651C">
        <w:rPr>
          <w:b/>
          <w:spacing w:val="-10"/>
          <w:sz w:val="28"/>
        </w:rPr>
        <w:t xml:space="preserve"> </w:t>
      </w:r>
      <w:r w:rsidR="000D5D52" w:rsidRPr="006C651C">
        <w:rPr>
          <w:b/>
          <w:sz w:val="28"/>
        </w:rPr>
        <w:t>моделирования</w:t>
      </w:r>
      <w:r w:rsidR="000D5D52" w:rsidRPr="006C651C">
        <w:rPr>
          <w:b/>
          <w:spacing w:val="-9"/>
          <w:sz w:val="28"/>
        </w:rPr>
        <w:t xml:space="preserve"> </w:t>
      </w:r>
      <w:r w:rsidR="000D5D52" w:rsidRPr="006C651C">
        <w:rPr>
          <w:b/>
          <w:sz w:val="28"/>
        </w:rPr>
        <w:t>аварийных ситуаций в системах теплоснабжения</w:t>
      </w:r>
      <w:r w:rsidR="000D5D52" w:rsidRPr="006C651C">
        <w:rPr>
          <w:b/>
          <w:spacing w:val="40"/>
          <w:sz w:val="28"/>
        </w:rPr>
        <w:t xml:space="preserve"> </w:t>
      </w:r>
      <w:r w:rsidR="000D5D52" w:rsidRPr="006C651C">
        <w:rPr>
          <w:b/>
          <w:sz w:val="28"/>
        </w:rPr>
        <w:t>Ромодановского муниципального района</w:t>
      </w:r>
    </w:p>
    <w:p w14:paraId="148087AF" w14:textId="5A09389D" w:rsidR="000D5D52" w:rsidRDefault="00CA6525" w:rsidP="00290977">
      <w:pPr>
        <w:pStyle w:val="a5"/>
        <w:widowControl/>
        <w:tabs>
          <w:tab w:val="left" w:pos="1134"/>
          <w:tab w:val="left" w:pos="1276"/>
          <w:tab w:val="left" w:pos="2847"/>
          <w:tab w:val="left" w:pos="5012"/>
          <w:tab w:val="left" w:pos="6643"/>
          <w:tab w:val="left" w:pos="8084"/>
          <w:tab w:val="left" w:pos="8549"/>
        </w:tabs>
        <w:spacing w:before="250" w:line="242" w:lineRule="auto"/>
        <w:ind w:right="3"/>
      </w:pPr>
      <w:r>
        <w:rPr>
          <w:spacing w:val="-2"/>
        </w:rPr>
        <w:t xml:space="preserve">       </w:t>
      </w:r>
      <w:r w:rsidR="000D5D52">
        <w:rPr>
          <w:spacing w:val="-2"/>
        </w:rPr>
        <w:t>Электронное</w:t>
      </w:r>
      <w:r>
        <w:t xml:space="preserve"> </w:t>
      </w:r>
      <w:r w:rsidR="000D5D52">
        <w:rPr>
          <w:spacing w:val="-2"/>
        </w:rPr>
        <w:t>моделирование</w:t>
      </w:r>
      <w:r>
        <w:t xml:space="preserve"> </w:t>
      </w:r>
      <w:r w:rsidR="000D5D52">
        <w:rPr>
          <w:spacing w:val="-2"/>
        </w:rPr>
        <w:t>аварийных</w:t>
      </w:r>
      <w:r>
        <w:t xml:space="preserve"> </w:t>
      </w:r>
      <w:r w:rsidR="000D5D52">
        <w:rPr>
          <w:spacing w:val="-2"/>
        </w:rPr>
        <w:t>ситуаций</w:t>
      </w:r>
      <w:r>
        <w:t xml:space="preserve"> </w:t>
      </w:r>
      <w:r w:rsidR="000D5D52">
        <w:rPr>
          <w:spacing w:val="-10"/>
        </w:rPr>
        <w:t>в</w:t>
      </w:r>
      <w:r>
        <w:t xml:space="preserve"> </w:t>
      </w:r>
      <w:r w:rsidR="000D5D52">
        <w:rPr>
          <w:spacing w:val="-2"/>
        </w:rPr>
        <w:t xml:space="preserve">системах </w:t>
      </w:r>
      <w:r w:rsidR="000D5D52">
        <w:t>теплоснабжения</w:t>
      </w:r>
      <w:r w:rsidR="000D5D52">
        <w:rPr>
          <w:spacing w:val="40"/>
        </w:rPr>
        <w:t xml:space="preserve"> </w:t>
      </w:r>
      <w:r w:rsidR="00C5067F">
        <w:t>Ичалковского</w:t>
      </w:r>
      <w:r w:rsidR="000D5D52">
        <w:t xml:space="preserve"> муниципального района не</w:t>
      </w:r>
      <w:r w:rsidR="000D5D52">
        <w:rPr>
          <w:spacing w:val="40"/>
        </w:rPr>
        <w:t xml:space="preserve"> </w:t>
      </w:r>
      <w:r w:rsidR="000D5D52">
        <w:t>применяется.</w:t>
      </w:r>
    </w:p>
    <w:p w14:paraId="51D7D973" w14:textId="77777777" w:rsidR="000D5CD3" w:rsidRDefault="000D5CD3" w:rsidP="00290977">
      <w:pPr>
        <w:widowControl/>
        <w:tabs>
          <w:tab w:val="left" w:pos="1134"/>
          <w:tab w:val="left" w:pos="1276"/>
        </w:tabs>
        <w:spacing w:before="326"/>
        <w:ind w:right="5"/>
        <w:contextualSpacing/>
        <w:rPr>
          <w:b/>
          <w:spacing w:val="-6"/>
          <w:sz w:val="28"/>
        </w:rPr>
      </w:pPr>
    </w:p>
    <w:sectPr w:rsidR="000D5CD3" w:rsidSect="00A71C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846A" w14:textId="77777777" w:rsidR="005174D7" w:rsidRDefault="005174D7">
      <w:r>
        <w:separator/>
      </w:r>
    </w:p>
  </w:endnote>
  <w:endnote w:type="continuationSeparator" w:id="0">
    <w:p w14:paraId="2D397251" w14:textId="77777777" w:rsidR="005174D7" w:rsidRDefault="005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9300" w14:textId="77777777" w:rsidR="006F0713" w:rsidRDefault="006F0713">
    <w:pPr>
      <w:pStyle w:val="a5"/>
      <w:widowControl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22A91F" wp14:editId="03BECD7A">
              <wp:simplePos x="0" y="0"/>
              <wp:positionH relativeFrom="page">
                <wp:posOffset>6862444</wp:posOffset>
              </wp:positionH>
              <wp:positionV relativeFrom="page">
                <wp:posOffset>10411460</wp:posOffset>
              </wp:positionV>
              <wp:extent cx="229234" cy="180975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234" cy="1809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A6CD4" w14:textId="77777777" w:rsidR="006F0713" w:rsidRDefault="006F0713">
                          <w:pPr>
                            <w:widowControl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22A91F" id="Picture 7" o:spid="_x0000_s1026" style="position:absolute;margin-left:540.35pt;margin-top:819.8pt;width:18.05pt;height:14.2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3AA6CD4" w14:textId="77777777" w:rsidR="006F0713" w:rsidRDefault="006F0713">
                    <w:pPr>
                      <w:widowControl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C62B" w14:textId="77777777" w:rsidR="005174D7" w:rsidRDefault="005174D7">
      <w:r>
        <w:separator/>
      </w:r>
    </w:p>
  </w:footnote>
  <w:footnote w:type="continuationSeparator" w:id="0">
    <w:p w14:paraId="1D3739AE" w14:textId="77777777" w:rsidR="005174D7" w:rsidRDefault="0051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569"/>
    <w:multiLevelType w:val="multilevel"/>
    <w:tmpl w:val="3B6E7A3E"/>
    <w:lvl w:ilvl="0">
      <w:numFmt w:val="bullet"/>
      <w:lvlText w:val="-"/>
      <w:lvlJc w:val="left"/>
      <w:pPr>
        <w:ind w:left="720" w:hanging="25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left="720" w:hanging="188"/>
      </w:pPr>
      <w:rPr>
        <w:rFonts w:ascii="Times New Roman" w:hAnsi="Times New Roman"/>
        <w:b w:val="0"/>
        <w:i w:val="0"/>
        <w:spacing w:val="0"/>
        <w:sz w:val="19"/>
      </w:rPr>
    </w:lvl>
    <w:lvl w:ilvl="2">
      <w:numFmt w:val="bullet"/>
      <w:lvlText w:val="•"/>
      <w:lvlJc w:val="left"/>
      <w:pPr>
        <w:ind w:left="2791" w:hanging="188"/>
      </w:pPr>
    </w:lvl>
    <w:lvl w:ilvl="3">
      <w:numFmt w:val="bullet"/>
      <w:lvlText w:val="•"/>
      <w:lvlJc w:val="left"/>
      <w:pPr>
        <w:ind w:left="3824" w:hanging="188"/>
      </w:pPr>
    </w:lvl>
    <w:lvl w:ilvl="4">
      <w:numFmt w:val="bullet"/>
      <w:lvlText w:val="•"/>
      <w:lvlJc w:val="left"/>
      <w:pPr>
        <w:ind w:left="4857" w:hanging="188"/>
      </w:pPr>
    </w:lvl>
    <w:lvl w:ilvl="5">
      <w:numFmt w:val="bullet"/>
      <w:lvlText w:val="•"/>
      <w:lvlJc w:val="left"/>
      <w:pPr>
        <w:ind w:left="5890" w:hanging="188"/>
      </w:pPr>
    </w:lvl>
    <w:lvl w:ilvl="6">
      <w:numFmt w:val="bullet"/>
      <w:lvlText w:val="•"/>
      <w:lvlJc w:val="left"/>
      <w:pPr>
        <w:ind w:left="6922" w:hanging="188"/>
      </w:pPr>
    </w:lvl>
    <w:lvl w:ilvl="7">
      <w:numFmt w:val="bullet"/>
      <w:lvlText w:val="•"/>
      <w:lvlJc w:val="left"/>
      <w:pPr>
        <w:ind w:left="7955" w:hanging="188"/>
      </w:pPr>
    </w:lvl>
    <w:lvl w:ilvl="8">
      <w:numFmt w:val="bullet"/>
      <w:lvlText w:val="•"/>
      <w:lvlJc w:val="left"/>
      <w:pPr>
        <w:ind w:left="8988" w:hanging="188"/>
      </w:pPr>
    </w:lvl>
  </w:abstractNum>
  <w:abstractNum w:abstractNumId="1" w15:restartNumberingAfterBreak="0">
    <w:nsid w:val="0C45558E"/>
    <w:multiLevelType w:val="multilevel"/>
    <w:tmpl w:val="CEAA092E"/>
    <w:lvl w:ilvl="0">
      <w:start w:val="1"/>
      <w:numFmt w:val="decimal"/>
      <w:lvlText w:val="%1."/>
      <w:lvlJc w:val="left"/>
      <w:pPr>
        <w:ind w:left="250" w:hanging="28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-30" w:hanging="493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682" w:hanging="493"/>
      </w:pPr>
    </w:lvl>
    <w:lvl w:ilvl="3">
      <w:numFmt w:val="bullet"/>
      <w:lvlText w:val="•"/>
      <w:lvlJc w:val="left"/>
      <w:pPr>
        <w:ind w:left="1865" w:hanging="493"/>
      </w:pPr>
    </w:lvl>
    <w:lvl w:ilvl="4">
      <w:numFmt w:val="bullet"/>
      <w:lvlText w:val="•"/>
      <w:lvlJc w:val="left"/>
      <w:pPr>
        <w:ind w:left="3049" w:hanging="493"/>
      </w:pPr>
    </w:lvl>
    <w:lvl w:ilvl="5">
      <w:numFmt w:val="bullet"/>
      <w:lvlText w:val="•"/>
      <w:lvlJc w:val="left"/>
      <w:pPr>
        <w:ind w:left="4232" w:hanging="493"/>
      </w:pPr>
    </w:lvl>
    <w:lvl w:ilvl="6">
      <w:numFmt w:val="bullet"/>
      <w:lvlText w:val="•"/>
      <w:lvlJc w:val="left"/>
      <w:pPr>
        <w:ind w:left="5416" w:hanging="493"/>
      </w:pPr>
    </w:lvl>
    <w:lvl w:ilvl="7">
      <w:numFmt w:val="bullet"/>
      <w:lvlText w:val="•"/>
      <w:lvlJc w:val="left"/>
      <w:pPr>
        <w:ind w:left="6599" w:hanging="493"/>
      </w:pPr>
    </w:lvl>
    <w:lvl w:ilvl="8">
      <w:numFmt w:val="bullet"/>
      <w:lvlText w:val="•"/>
      <w:lvlJc w:val="left"/>
      <w:pPr>
        <w:ind w:left="7783" w:hanging="493"/>
      </w:pPr>
    </w:lvl>
  </w:abstractNum>
  <w:abstractNum w:abstractNumId="2" w15:restartNumberingAfterBreak="0">
    <w:nsid w:val="188F4CE6"/>
    <w:multiLevelType w:val="multilevel"/>
    <w:tmpl w:val="3B6E7A3E"/>
    <w:lvl w:ilvl="0">
      <w:numFmt w:val="bullet"/>
      <w:lvlText w:val="-"/>
      <w:lvlJc w:val="left"/>
      <w:pPr>
        <w:ind w:left="720" w:hanging="25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left="720" w:hanging="188"/>
      </w:pPr>
      <w:rPr>
        <w:rFonts w:ascii="Times New Roman" w:hAnsi="Times New Roman"/>
        <w:b w:val="0"/>
        <w:i w:val="0"/>
        <w:spacing w:val="0"/>
        <w:sz w:val="19"/>
      </w:rPr>
    </w:lvl>
    <w:lvl w:ilvl="2">
      <w:numFmt w:val="bullet"/>
      <w:lvlText w:val="•"/>
      <w:lvlJc w:val="left"/>
      <w:pPr>
        <w:ind w:left="2791" w:hanging="188"/>
      </w:pPr>
    </w:lvl>
    <w:lvl w:ilvl="3">
      <w:numFmt w:val="bullet"/>
      <w:lvlText w:val="•"/>
      <w:lvlJc w:val="left"/>
      <w:pPr>
        <w:ind w:left="3824" w:hanging="188"/>
      </w:pPr>
    </w:lvl>
    <w:lvl w:ilvl="4">
      <w:numFmt w:val="bullet"/>
      <w:lvlText w:val="•"/>
      <w:lvlJc w:val="left"/>
      <w:pPr>
        <w:ind w:left="4857" w:hanging="188"/>
      </w:pPr>
    </w:lvl>
    <w:lvl w:ilvl="5">
      <w:numFmt w:val="bullet"/>
      <w:lvlText w:val="•"/>
      <w:lvlJc w:val="left"/>
      <w:pPr>
        <w:ind w:left="5890" w:hanging="188"/>
      </w:pPr>
    </w:lvl>
    <w:lvl w:ilvl="6">
      <w:numFmt w:val="bullet"/>
      <w:lvlText w:val="•"/>
      <w:lvlJc w:val="left"/>
      <w:pPr>
        <w:ind w:left="6922" w:hanging="188"/>
      </w:pPr>
    </w:lvl>
    <w:lvl w:ilvl="7">
      <w:numFmt w:val="bullet"/>
      <w:lvlText w:val="•"/>
      <w:lvlJc w:val="left"/>
      <w:pPr>
        <w:ind w:left="7955" w:hanging="188"/>
      </w:pPr>
    </w:lvl>
    <w:lvl w:ilvl="8">
      <w:numFmt w:val="bullet"/>
      <w:lvlText w:val="•"/>
      <w:lvlJc w:val="left"/>
      <w:pPr>
        <w:ind w:left="8988" w:hanging="188"/>
      </w:pPr>
    </w:lvl>
  </w:abstractNum>
  <w:abstractNum w:abstractNumId="3" w15:restartNumberingAfterBreak="0">
    <w:nsid w:val="2B884216"/>
    <w:multiLevelType w:val="multilevel"/>
    <w:tmpl w:val="235CF46C"/>
    <w:lvl w:ilvl="0">
      <w:start w:val="1"/>
      <w:numFmt w:val="decimal"/>
      <w:lvlText w:val="%1."/>
      <w:lvlJc w:val="left"/>
      <w:pPr>
        <w:ind w:left="1274" w:hanging="28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11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70" w:hanging="281"/>
      </w:pPr>
    </w:lvl>
    <w:lvl w:ilvl="4">
      <w:numFmt w:val="bullet"/>
      <w:lvlText w:val="•"/>
      <w:lvlJc w:val="left"/>
      <w:pPr>
        <w:ind w:left="5047" w:hanging="281"/>
      </w:pPr>
    </w:lvl>
    <w:lvl w:ilvl="5">
      <w:numFmt w:val="bullet"/>
      <w:lvlText w:val="•"/>
      <w:lvlJc w:val="left"/>
      <w:pPr>
        <w:ind w:left="6024" w:hanging="281"/>
      </w:pPr>
    </w:lvl>
    <w:lvl w:ilvl="6">
      <w:numFmt w:val="bullet"/>
      <w:lvlText w:val="•"/>
      <w:lvlJc w:val="left"/>
      <w:pPr>
        <w:ind w:left="7000" w:hanging="281"/>
      </w:pPr>
    </w:lvl>
    <w:lvl w:ilvl="7">
      <w:numFmt w:val="bullet"/>
      <w:lvlText w:val="•"/>
      <w:lvlJc w:val="left"/>
      <w:pPr>
        <w:ind w:left="7977" w:hanging="281"/>
      </w:pPr>
    </w:lvl>
    <w:lvl w:ilvl="8">
      <w:numFmt w:val="bullet"/>
      <w:lvlText w:val="•"/>
      <w:lvlJc w:val="left"/>
      <w:pPr>
        <w:ind w:left="8954" w:hanging="281"/>
      </w:pPr>
    </w:lvl>
  </w:abstractNum>
  <w:abstractNum w:abstractNumId="4" w15:restartNumberingAfterBreak="0">
    <w:nsid w:val="2CFE5171"/>
    <w:multiLevelType w:val="multilevel"/>
    <w:tmpl w:val="436AB3D6"/>
    <w:lvl w:ilvl="0">
      <w:numFmt w:val="bullet"/>
      <w:lvlText w:val="•"/>
      <w:lvlJc w:val="left"/>
      <w:pPr>
        <w:ind w:left="1584" w:hanging="353"/>
      </w:pPr>
      <w:rPr>
        <w:rFonts w:ascii="Arial MT" w:hAnsi="Arial MT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2512" w:hanging="353"/>
      </w:pPr>
    </w:lvl>
    <w:lvl w:ilvl="2">
      <w:numFmt w:val="bullet"/>
      <w:lvlText w:val="•"/>
      <w:lvlJc w:val="left"/>
      <w:pPr>
        <w:ind w:left="3445" w:hanging="353"/>
      </w:pPr>
    </w:lvl>
    <w:lvl w:ilvl="3">
      <w:numFmt w:val="bullet"/>
      <w:lvlText w:val="•"/>
      <w:lvlJc w:val="left"/>
      <w:pPr>
        <w:ind w:left="4378" w:hanging="353"/>
      </w:pPr>
    </w:lvl>
    <w:lvl w:ilvl="4">
      <w:numFmt w:val="bullet"/>
      <w:lvlText w:val="•"/>
      <w:lvlJc w:val="left"/>
      <w:pPr>
        <w:ind w:left="5311" w:hanging="353"/>
      </w:pPr>
    </w:lvl>
    <w:lvl w:ilvl="5">
      <w:numFmt w:val="bullet"/>
      <w:lvlText w:val="•"/>
      <w:lvlJc w:val="left"/>
      <w:pPr>
        <w:ind w:left="6244" w:hanging="353"/>
      </w:pPr>
    </w:lvl>
    <w:lvl w:ilvl="6">
      <w:numFmt w:val="bullet"/>
      <w:lvlText w:val="•"/>
      <w:lvlJc w:val="left"/>
      <w:pPr>
        <w:ind w:left="7176" w:hanging="353"/>
      </w:pPr>
    </w:lvl>
    <w:lvl w:ilvl="7">
      <w:numFmt w:val="bullet"/>
      <w:lvlText w:val="•"/>
      <w:lvlJc w:val="left"/>
      <w:pPr>
        <w:ind w:left="8109" w:hanging="353"/>
      </w:pPr>
    </w:lvl>
    <w:lvl w:ilvl="8">
      <w:numFmt w:val="bullet"/>
      <w:lvlText w:val="•"/>
      <w:lvlJc w:val="left"/>
      <w:pPr>
        <w:ind w:left="9042" w:hanging="353"/>
      </w:pPr>
    </w:lvl>
  </w:abstractNum>
  <w:abstractNum w:abstractNumId="5" w15:restartNumberingAfterBreak="0">
    <w:nsid w:val="33C25853"/>
    <w:multiLevelType w:val="multilevel"/>
    <w:tmpl w:val="66A2ABB6"/>
    <w:lvl w:ilvl="0">
      <w:start w:val="1"/>
      <w:numFmt w:val="decimal"/>
      <w:lvlText w:val="%1."/>
      <w:lvlJc w:val="left"/>
      <w:pPr>
        <w:ind w:left="1483" w:hanging="348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574" w:hanging="425"/>
        <w:jc w:val="right"/>
      </w:pPr>
      <w:rPr>
        <w:spacing w:val="0"/>
      </w:rPr>
    </w:lvl>
    <w:lvl w:ilvl="2">
      <w:numFmt w:val="bullet"/>
      <w:lvlText w:val="-"/>
      <w:lvlJc w:val="left"/>
      <w:pPr>
        <w:ind w:left="1418" w:hanging="425"/>
      </w:pPr>
      <w:rPr>
        <w:rFonts w:ascii="Times New Roman" w:hAnsi="Times New Roman"/>
        <w:spacing w:val="0"/>
      </w:rPr>
    </w:lvl>
    <w:lvl w:ilvl="3">
      <w:numFmt w:val="bullet"/>
      <w:lvlText w:val="•"/>
      <w:lvlJc w:val="left"/>
      <w:pPr>
        <w:ind w:left="5706" w:hanging="425"/>
      </w:pPr>
    </w:lvl>
    <w:lvl w:ilvl="4">
      <w:numFmt w:val="bullet"/>
      <w:lvlText w:val="•"/>
      <w:lvlJc w:val="left"/>
      <w:pPr>
        <w:ind w:left="6449" w:hanging="425"/>
      </w:pPr>
    </w:lvl>
    <w:lvl w:ilvl="5">
      <w:numFmt w:val="bullet"/>
      <w:lvlText w:val="•"/>
      <w:lvlJc w:val="left"/>
      <w:pPr>
        <w:ind w:left="7192" w:hanging="425"/>
      </w:pPr>
    </w:lvl>
    <w:lvl w:ilvl="6">
      <w:numFmt w:val="bullet"/>
      <w:lvlText w:val="•"/>
      <w:lvlJc w:val="left"/>
      <w:pPr>
        <w:ind w:left="7935" w:hanging="425"/>
      </w:pPr>
    </w:lvl>
    <w:lvl w:ilvl="7">
      <w:numFmt w:val="bullet"/>
      <w:lvlText w:val="•"/>
      <w:lvlJc w:val="left"/>
      <w:pPr>
        <w:ind w:left="8678" w:hanging="425"/>
      </w:pPr>
    </w:lvl>
    <w:lvl w:ilvl="8">
      <w:numFmt w:val="bullet"/>
      <w:lvlText w:val="•"/>
      <w:lvlJc w:val="left"/>
      <w:pPr>
        <w:ind w:left="9421" w:hanging="425"/>
      </w:pPr>
    </w:lvl>
  </w:abstractNum>
  <w:abstractNum w:abstractNumId="6" w15:restartNumberingAfterBreak="0">
    <w:nsid w:val="3D8550C9"/>
    <w:multiLevelType w:val="multilevel"/>
    <w:tmpl w:val="D8549B2E"/>
    <w:lvl w:ilvl="0">
      <w:numFmt w:val="bullet"/>
      <w:lvlText w:val="-"/>
      <w:lvlJc w:val="left"/>
      <w:pPr>
        <w:ind w:left="9" w:hanging="207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86" w:hanging="207"/>
      </w:pPr>
    </w:lvl>
    <w:lvl w:ilvl="2">
      <w:numFmt w:val="bullet"/>
      <w:lvlText w:val="•"/>
      <w:lvlJc w:val="left"/>
      <w:pPr>
        <w:ind w:left="773" w:hanging="207"/>
      </w:pPr>
    </w:lvl>
    <w:lvl w:ilvl="3">
      <w:numFmt w:val="bullet"/>
      <w:lvlText w:val="•"/>
      <w:lvlJc w:val="left"/>
      <w:pPr>
        <w:ind w:left="1160" w:hanging="207"/>
      </w:pPr>
    </w:lvl>
    <w:lvl w:ilvl="4">
      <w:numFmt w:val="bullet"/>
      <w:lvlText w:val="•"/>
      <w:lvlJc w:val="left"/>
      <w:pPr>
        <w:ind w:left="1547" w:hanging="207"/>
      </w:pPr>
    </w:lvl>
    <w:lvl w:ilvl="5">
      <w:numFmt w:val="bullet"/>
      <w:lvlText w:val="•"/>
      <w:lvlJc w:val="left"/>
      <w:pPr>
        <w:ind w:left="1934" w:hanging="207"/>
      </w:pPr>
    </w:lvl>
    <w:lvl w:ilvl="6">
      <w:numFmt w:val="bullet"/>
      <w:lvlText w:val="•"/>
      <w:lvlJc w:val="left"/>
      <w:pPr>
        <w:ind w:left="2321" w:hanging="207"/>
      </w:pPr>
    </w:lvl>
    <w:lvl w:ilvl="7">
      <w:numFmt w:val="bullet"/>
      <w:lvlText w:val="•"/>
      <w:lvlJc w:val="left"/>
      <w:pPr>
        <w:ind w:left="2708" w:hanging="207"/>
      </w:pPr>
    </w:lvl>
    <w:lvl w:ilvl="8">
      <w:numFmt w:val="bullet"/>
      <w:lvlText w:val="•"/>
      <w:lvlJc w:val="left"/>
      <w:pPr>
        <w:ind w:left="3095" w:hanging="207"/>
      </w:pPr>
    </w:lvl>
  </w:abstractNum>
  <w:abstractNum w:abstractNumId="7" w15:restartNumberingAfterBreak="0">
    <w:nsid w:val="3F585191"/>
    <w:multiLevelType w:val="multilevel"/>
    <w:tmpl w:val="C7AEF93C"/>
    <w:lvl w:ilvl="0">
      <w:numFmt w:val="bullet"/>
      <w:lvlText w:val="-"/>
      <w:lvlJc w:val="left"/>
      <w:pPr>
        <w:ind w:left="153" w:hanging="14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759" w:hanging="144"/>
      </w:pPr>
    </w:lvl>
    <w:lvl w:ilvl="2">
      <w:numFmt w:val="bullet"/>
      <w:lvlText w:val="•"/>
      <w:lvlJc w:val="left"/>
      <w:pPr>
        <w:ind w:left="1359" w:hanging="144"/>
      </w:pPr>
    </w:lvl>
    <w:lvl w:ilvl="3">
      <w:numFmt w:val="bullet"/>
      <w:lvlText w:val="•"/>
      <w:lvlJc w:val="left"/>
      <w:pPr>
        <w:ind w:left="1959" w:hanging="144"/>
      </w:pPr>
    </w:lvl>
    <w:lvl w:ilvl="4">
      <w:numFmt w:val="bullet"/>
      <w:lvlText w:val="•"/>
      <w:lvlJc w:val="left"/>
      <w:pPr>
        <w:ind w:left="2559" w:hanging="144"/>
      </w:pPr>
    </w:lvl>
    <w:lvl w:ilvl="5">
      <w:numFmt w:val="bullet"/>
      <w:lvlText w:val="•"/>
      <w:lvlJc w:val="left"/>
      <w:pPr>
        <w:ind w:left="3159" w:hanging="144"/>
      </w:pPr>
    </w:lvl>
    <w:lvl w:ilvl="6">
      <w:numFmt w:val="bullet"/>
      <w:lvlText w:val="•"/>
      <w:lvlJc w:val="left"/>
      <w:pPr>
        <w:ind w:left="3759" w:hanging="144"/>
      </w:pPr>
    </w:lvl>
    <w:lvl w:ilvl="7">
      <w:numFmt w:val="bullet"/>
      <w:lvlText w:val="•"/>
      <w:lvlJc w:val="left"/>
      <w:pPr>
        <w:ind w:left="4359" w:hanging="144"/>
      </w:pPr>
    </w:lvl>
    <w:lvl w:ilvl="8">
      <w:numFmt w:val="bullet"/>
      <w:lvlText w:val="•"/>
      <w:lvlJc w:val="left"/>
      <w:pPr>
        <w:ind w:left="4959" w:hanging="144"/>
      </w:pPr>
    </w:lvl>
  </w:abstractNum>
  <w:abstractNum w:abstractNumId="8" w15:restartNumberingAfterBreak="0">
    <w:nsid w:val="4EED3034"/>
    <w:multiLevelType w:val="multilevel"/>
    <w:tmpl w:val="005AEB98"/>
    <w:lvl w:ilvl="0">
      <w:numFmt w:val="bullet"/>
      <w:lvlText w:val="-"/>
      <w:lvlJc w:val="left"/>
      <w:pPr>
        <w:ind w:left="9" w:hanging="38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386" w:hanging="380"/>
      </w:pPr>
    </w:lvl>
    <w:lvl w:ilvl="2">
      <w:numFmt w:val="bullet"/>
      <w:lvlText w:val="•"/>
      <w:lvlJc w:val="left"/>
      <w:pPr>
        <w:ind w:left="773" w:hanging="380"/>
      </w:pPr>
    </w:lvl>
    <w:lvl w:ilvl="3">
      <w:numFmt w:val="bullet"/>
      <w:lvlText w:val="•"/>
      <w:lvlJc w:val="left"/>
      <w:pPr>
        <w:ind w:left="1160" w:hanging="380"/>
      </w:pPr>
    </w:lvl>
    <w:lvl w:ilvl="4">
      <w:numFmt w:val="bullet"/>
      <w:lvlText w:val="•"/>
      <w:lvlJc w:val="left"/>
      <w:pPr>
        <w:ind w:left="1547" w:hanging="380"/>
      </w:pPr>
    </w:lvl>
    <w:lvl w:ilvl="5">
      <w:numFmt w:val="bullet"/>
      <w:lvlText w:val="•"/>
      <w:lvlJc w:val="left"/>
      <w:pPr>
        <w:ind w:left="1934" w:hanging="380"/>
      </w:pPr>
    </w:lvl>
    <w:lvl w:ilvl="6">
      <w:numFmt w:val="bullet"/>
      <w:lvlText w:val="•"/>
      <w:lvlJc w:val="left"/>
      <w:pPr>
        <w:ind w:left="2321" w:hanging="380"/>
      </w:pPr>
    </w:lvl>
    <w:lvl w:ilvl="7">
      <w:numFmt w:val="bullet"/>
      <w:lvlText w:val="•"/>
      <w:lvlJc w:val="left"/>
      <w:pPr>
        <w:ind w:left="2708" w:hanging="380"/>
      </w:pPr>
    </w:lvl>
    <w:lvl w:ilvl="8">
      <w:numFmt w:val="bullet"/>
      <w:lvlText w:val="•"/>
      <w:lvlJc w:val="left"/>
      <w:pPr>
        <w:ind w:left="3095" w:hanging="380"/>
      </w:pPr>
    </w:lvl>
  </w:abstractNum>
  <w:abstractNum w:abstractNumId="9" w15:restartNumberingAfterBreak="0">
    <w:nsid w:val="669947AB"/>
    <w:multiLevelType w:val="multilevel"/>
    <w:tmpl w:val="3D041CE6"/>
    <w:lvl w:ilvl="0">
      <w:numFmt w:val="bullet"/>
      <w:lvlText w:val="•"/>
      <w:lvlJc w:val="left"/>
      <w:pPr>
        <w:ind w:left="1037" w:hanging="706"/>
      </w:pPr>
      <w:rPr>
        <w:rFonts w:ascii="Arial MT" w:hAnsi="Arial MT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2026" w:hanging="706"/>
      </w:pPr>
    </w:lvl>
    <w:lvl w:ilvl="2">
      <w:numFmt w:val="bullet"/>
      <w:lvlText w:val="•"/>
      <w:lvlJc w:val="left"/>
      <w:pPr>
        <w:ind w:left="3013" w:hanging="706"/>
      </w:pPr>
    </w:lvl>
    <w:lvl w:ilvl="3">
      <w:numFmt w:val="bullet"/>
      <w:lvlText w:val="•"/>
      <w:lvlJc w:val="left"/>
      <w:pPr>
        <w:ind w:left="4000" w:hanging="706"/>
      </w:pPr>
    </w:lvl>
    <w:lvl w:ilvl="4">
      <w:numFmt w:val="bullet"/>
      <w:lvlText w:val="•"/>
      <w:lvlJc w:val="left"/>
      <w:pPr>
        <w:ind w:left="4987" w:hanging="706"/>
      </w:pPr>
    </w:lvl>
    <w:lvl w:ilvl="5">
      <w:numFmt w:val="bullet"/>
      <w:lvlText w:val="•"/>
      <w:lvlJc w:val="left"/>
      <w:pPr>
        <w:ind w:left="5974" w:hanging="706"/>
      </w:pPr>
    </w:lvl>
    <w:lvl w:ilvl="6">
      <w:numFmt w:val="bullet"/>
      <w:lvlText w:val="•"/>
      <w:lvlJc w:val="left"/>
      <w:pPr>
        <w:ind w:left="6960" w:hanging="706"/>
      </w:pPr>
    </w:lvl>
    <w:lvl w:ilvl="7">
      <w:numFmt w:val="bullet"/>
      <w:lvlText w:val="•"/>
      <w:lvlJc w:val="left"/>
      <w:pPr>
        <w:ind w:left="7947" w:hanging="706"/>
      </w:pPr>
    </w:lvl>
    <w:lvl w:ilvl="8">
      <w:numFmt w:val="bullet"/>
      <w:lvlText w:val="•"/>
      <w:lvlJc w:val="left"/>
      <w:pPr>
        <w:ind w:left="8934" w:hanging="706"/>
      </w:pPr>
    </w:lvl>
  </w:abstractNum>
  <w:abstractNum w:abstractNumId="10" w15:restartNumberingAfterBreak="0">
    <w:nsid w:val="6C71741E"/>
    <w:multiLevelType w:val="multilevel"/>
    <w:tmpl w:val="08446080"/>
    <w:lvl w:ilvl="0">
      <w:numFmt w:val="bullet"/>
      <w:lvlText w:val="-"/>
      <w:lvlJc w:val="left"/>
      <w:pPr>
        <w:ind w:left="728" w:hanging="79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738" w:hanging="792"/>
      </w:pPr>
    </w:lvl>
    <w:lvl w:ilvl="2">
      <w:numFmt w:val="bullet"/>
      <w:lvlText w:val="•"/>
      <w:lvlJc w:val="left"/>
      <w:pPr>
        <w:ind w:left="2757" w:hanging="792"/>
      </w:pPr>
    </w:lvl>
    <w:lvl w:ilvl="3">
      <w:numFmt w:val="bullet"/>
      <w:lvlText w:val="•"/>
      <w:lvlJc w:val="left"/>
      <w:pPr>
        <w:ind w:left="3776" w:hanging="792"/>
      </w:pPr>
    </w:lvl>
    <w:lvl w:ilvl="4">
      <w:numFmt w:val="bullet"/>
      <w:lvlText w:val="•"/>
      <w:lvlJc w:val="left"/>
      <w:pPr>
        <w:ind w:left="4795" w:hanging="792"/>
      </w:pPr>
    </w:lvl>
    <w:lvl w:ilvl="5">
      <w:numFmt w:val="bullet"/>
      <w:lvlText w:val="•"/>
      <w:lvlJc w:val="left"/>
      <w:pPr>
        <w:ind w:left="5814" w:hanging="792"/>
      </w:pPr>
    </w:lvl>
    <w:lvl w:ilvl="6">
      <w:numFmt w:val="bullet"/>
      <w:lvlText w:val="•"/>
      <w:lvlJc w:val="left"/>
      <w:pPr>
        <w:ind w:left="6832" w:hanging="792"/>
      </w:pPr>
    </w:lvl>
    <w:lvl w:ilvl="7">
      <w:numFmt w:val="bullet"/>
      <w:lvlText w:val="•"/>
      <w:lvlJc w:val="left"/>
      <w:pPr>
        <w:ind w:left="7851" w:hanging="792"/>
      </w:pPr>
    </w:lvl>
    <w:lvl w:ilvl="8">
      <w:numFmt w:val="bullet"/>
      <w:lvlText w:val="•"/>
      <w:lvlJc w:val="left"/>
      <w:pPr>
        <w:ind w:left="8870" w:hanging="792"/>
      </w:pPr>
    </w:lvl>
  </w:abstractNum>
  <w:abstractNum w:abstractNumId="11" w15:restartNumberingAfterBreak="0">
    <w:nsid w:val="7A090BE1"/>
    <w:multiLevelType w:val="multilevel"/>
    <w:tmpl w:val="AE8E2254"/>
    <w:lvl w:ilvl="0">
      <w:start w:val="1"/>
      <w:numFmt w:val="decimal"/>
      <w:lvlText w:val="%1."/>
      <w:lvlJc w:val="left"/>
      <w:pPr>
        <w:ind w:left="1037" w:hanging="33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026" w:hanging="332"/>
      </w:pPr>
    </w:lvl>
    <w:lvl w:ilvl="2">
      <w:numFmt w:val="bullet"/>
      <w:lvlText w:val="•"/>
      <w:lvlJc w:val="left"/>
      <w:pPr>
        <w:ind w:left="3013" w:hanging="332"/>
      </w:pPr>
    </w:lvl>
    <w:lvl w:ilvl="3">
      <w:numFmt w:val="bullet"/>
      <w:lvlText w:val="•"/>
      <w:lvlJc w:val="left"/>
      <w:pPr>
        <w:ind w:left="4000" w:hanging="332"/>
      </w:pPr>
    </w:lvl>
    <w:lvl w:ilvl="4">
      <w:numFmt w:val="bullet"/>
      <w:lvlText w:val="•"/>
      <w:lvlJc w:val="left"/>
      <w:pPr>
        <w:ind w:left="4987" w:hanging="332"/>
      </w:pPr>
    </w:lvl>
    <w:lvl w:ilvl="5">
      <w:numFmt w:val="bullet"/>
      <w:lvlText w:val="•"/>
      <w:lvlJc w:val="left"/>
      <w:pPr>
        <w:ind w:left="5974" w:hanging="332"/>
      </w:pPr>
    </w:lvl>
    <w:lvl w:ilvl="6">
      <w:numFmt w:val="bullet"/>
      <w:lvlText w:val="•"/>
      <w:lvlJc w:val="left"/>
      <w:pPr>
        <w:ind w:left="6960" w:hanging="332"/>
      </w:pPr>
    </w:lvl>
    <w:lvl w:ilvl="7">
      <w:numFmt w:val="bullet"/>
      <w:lvlText w:val="•"/>
      <w:lvlJc w:val="left"/>
      <w:pPr>
        <w:ind w:left="7947" w:hanging="332"/>
      </w:pPr>
    </w:lvl>
    <w:lvl w:ilvl="8">
      <w:numFmt w:val="bullet"/>
      <w:lvlText w:val="•"/>
      <w:lvlJc w:val="left"/>
      <w:pPr>
        <w:ind w:left="8934" w:hanging="332"/>
      </w:pPr>
    </w:lvl>
  </w:abstractNum>
  <w:abstractNum w:abstractNumId="12" w15:restartNumberingAfterBreak="0">
    <w:nsid w:val="7E474566"/>
    <w:multiLevelType w:val="multilevel"/>
    <w:tmpl w:val="43B4C3F6"/>
    <w:lvl w:ilvl="0">
      <w:numFmt w:val="bullet"/>
      <w:lvlText w:val="-"/>
      <w:lvlJc w:val="left"/>
      <w:pPr>
        <w:ind w:left="1716" w:hanging="27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638" w:hanging="274"/>
      </w:pPr>
    </w:lvl>
    <w:lvl w:ilvl="2">
      <w:numFmt w:val="bullet"/>
      <w:lvlText w:val="•"/>
      <w:lvlJc w:val="left"/>
      <w:pPr>
        <w:ind w:left="3557" w:hanging="274"/>
      </w:pPr>
    </w:lvl>
    <w:lvl w:ilvl="3">
      <w:numFmt w:val="bullet"/>
      <w:lvlText w:val="•"/>
      <w:lvlJc w:val="left"/>
      <w:pPr>
        <w:ind w:left="4476" w:hanging="274"/>
      </w:pPr>
    </w:lvl>
    <w:lvl w:ilvl="4">
      <w:numFmt w:val="bullet"/>
      <w:lvlText w:val="•"/>
      <w:lvlJc w:val="left"/>
      <w:pPr>
        <w:ind w:left="5395" w:hanging="274"/>
      </w:pPr>
    </w:lvl>
    <w:lvl w:ilvl="5">
      <w:numFmt w:val="bullet"/>
      <w:lvlText w:val="•"/>
      <w:lvlJc w:val="left"/>
      <w:pPr>
        <w:ind w:left="6314" w:hanging="274"/>
      </w:pPr>
    </w:lvl>
    <w:lvl w:ilvl="6">
      <w:numFmt w:val="bullet"/>
      <w:lvlText w:val="•"/>
      <w:lvlJc w:val="left"/>
      <w:pPr>
        <w:ind w:left="7232" w:hanging="274"/>
      </w:pPr>
    </w:lvl>
    <w:lvl w:ilvl="7">
      <w:numFmt w:val="bullet"/>
      <w:lvlText w:val="•"/>
      <w:lvlJc w:val="left"/>
      <w:pPr>
        <w:ind w:left="8151" w:hanging="274"/>
      </w:pPr>
    </w:lvl>
    <w:lvl w:ilvl="8">
      <w:numFmt w:val="bullet"/>
      <w:lvlText w:val="•"/>
      <w:lvlJc w:val="left"/>
      <w:pPr>
        <w:ind w:left="9070" w:hanging="274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BD"/>
    <w:rsid w:val="00012C3C"/>
    <w:rsid w:val="000226B9"/>
    <w:rsid w:val="00025FEC"/>
    <w:rsid w:val="00093F10"/>
    <w:rsid w:val="000C6477"/>
    <w:rsid w:val="000D5CD3"/>
    <w:rsid w:val="000D5D52"/>
    <w:rsid w:val="000E4731"/>
    <w:rsid w:val="001017FF"/>
    <w:rsid w:val="001346E2"/>
    <w:rsid w:val="00163EF7"/>
    <w:rsid w:val="001C5776"/>
    <w:rsid w:val="002776E6"/>
    <w:rsid w:val="00290977"/>
    <w:rsid w:val="002B7EF6"/>
    <w:rsid w:val="00317BBD"/>
    <w:rsid w:val="00361070"/>
    <w:rsid w:val="00361A95"/>
    <w:rsid w:val="00367828"/>
    <w:rsid w:val="00385897"/>
    <w:rsid w:val="0039751E"/>
    <w:rsid w:val="003C6D10"/>
    <w:rsid w:val="003E1A06"/>
    <w:rsid w:val="0040359D"/>
    <w:rsid w:val="00415F75"/>
    <w:rsid w:val="00415F84"/>
    <w:rsid w:val="00446FE4"/>
    <w:rsid w:val="0046756F"/>
    <w:rsid w:val="004746CD"/>
    <w:rsid w:val="004E0334"/>
    <w:rsid w:val="00515FBE"/>
    <w:rsid w:val="005174D7"/>
    <w:rsid w:val="00550E93"/>
    <w:rsid w:val="00562826"/>
    <w:rsid w:val="00574CB2"/>
    <w:rsid w:val="005B0EC9"/>
    <w:rsid w:val="005C5B45"/>
    <w:rsid w:val="005E238C"/>
    <w:rsid w:val="00601503"/>
    <w:rsid w:val="00604FCE"/>
    <w:rsid w:val="00611736"/>
    <w:rsid w:val="006737B4"/>
    <w:rsid w:val="006C651C"/>
    <w:rsid w:val="006F0713"/>
    <w:rsid w:val="006F35A4"/>
    <w:rsid w:val="007059BC"/>
    <w:rsid w:val="00712869"/>
    <w:rsid w:val="00740468"/>
    <w:rsid w:val="007B4125"/>
    <w:rsid w:val="00820534"/>
    <w:rsid w:val="00821ED8"/>
    <w:rsid w:val="008244CB"/>
    <w:rsid w:val="008430CE"/>
    <w:rsid w:val="00854524"/>
    <w:rsid w:val="00871DD5"/>
    <w:rsid w:val="0089249E"/>
    <w:rsid w:val="008A1BF9"/>
    <w:rsid w:val="008C6326"/>
    <w:rsid w:val="00916346"/>
    <w:rsid w:val="00927F39"/>
    <w:rsid w:val="00930CF3"/>
    <w:rsid w:val="00951109"/>
    <w:rsid w:val="0095366D"/>
    <w:rsid w:val="009F365F"/>
    <w:rsid w:val="00A55DFA"/>
    <w:rsid w:val="00A57EC2"/>
    <w:rsid w:val="00A6093F"/>
    <w:rsid w:val="00A66625"/>
    <w:rsid w:val="00A71CE7"/>
    <w:rsid w:val="00A937C5"/>
    <w:rsid w:val="00AA2413"/>
    <w:rsid w:val="00AA7CC1"/>
    <w:rsid w:val="00AC4A6E"/>
    <w:rsid w:val="00AD4032"/>
    <w:rsid w:val="00AD4A4C"/>
    <w:rsid w:val="00AE5740"/>
    <w:rsid w:val="00AF16A0"/>
    <w:rsid w:val="00B14A66"/>
    <w:rsid w:val="00B277E7"/>
    <w:rsid w:val="00B45FC0"/>
    <w:rsid w:val="00B501C9"/>
    <w:rsid w:val="00B671D5"/>
    <w:rsid w:val="00B9425D"/>
    <w:rsid w:val="00B9796F"/>
    <w:rsid w:val="00BE647D"/>
    <w:rsid w:val="00C5067F"/>
    <w:rsid w:val="00CA6525"/>
    <w:rsid w:val="00CB317E"/>
    <w:rsid w:val="00CD3733"/>
    <w:rsid w:val="00CF2082"/>
    <w:rsid w:val="00D54682"/>
    <w:rsid w:val="00D858DA"/>
    <w:rsid w:val="00D96CBF"/>
    <w:rsid w:val="00DA6452"/>
    <w:rsid w:val="00DD2BCB"/>
    <w:rsid w:val="00DD4615"/>
    <w:rsid w:val="00DD5A70"/>
    <w:rsid w:val="00DF60D4"/>
    <w:rsid w:val="00EA02B3"/>
    <w:rsid w:val="00EF0F90"/>
    <w:rsid w:val="00EF4188"/>
    <w:rsid w:val="00F051F9"/>
    <w:rsid w:val="00F16F07"/>
    <w:rsid w:val="00F26625"/>
    <w:rsid w:val="00F27C7F"/>
    <w:rsid w:val="00F50F62"/>
    <w:rsid w:val="00F93404"/>
    <w:rsid w:val="00F95897"/>
    <w:rsid w:val="00F97363"/>
    <w:rsid w:val="00FB149D"/>
    <w:rsid w:val="00FB2541"/>
    <w:rsid w:val="00FD1F37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96AAF"/>
  <w15:chartTrackingRefBased/>
  <w15:docId w15:val="{C527C446-FD05-41E3-854B-14911396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D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0D5D52"/>
    <w:pPr>
      <w:widowControl w:val="0"/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D5D52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D5D52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D5D52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D5D52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71CE7"/>
    <w:pPr>
      <w:widowControl/>
      <w:ind w:left="574"/>
    </w:pPr>
  </w:style>
  <w:style w:type="character" w:customStyle="1" w:styleId="a4">
    <w:name w:val="Абзац списка Знак"/>
    <w:basedOn w:val="a0"/>
    <w:link w:val="a3"/>
    <w:rsid w:val="00A71CE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5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D5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D5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D5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5D5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0D5D5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D5D52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0D5D52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0D5D52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D5D52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0D5D52"/>
    <w:rPr>
      <w:sz w:val="28"/>
    </w:rPr>
  </w:style>
  <w:style w:type="character" w:customStyle="1" w:styleId="a6">
    <w:name w:val="Основной текст Знак"/>
    <w:basedOn w:val="a0"/>
    <w:link w:val="a5"/>
    <w:rsid w:val="000D5D5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Без интервала1"/>
    <w:rsid w:val="000D5D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D5D5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7">
    <w:name w:val="Body Text Indent"/>
    <w:basedOn w:val="a"/>
    <w:link w:val="a8"/>
    <w:rsid w:val="000D5D52"/>
    <w:pPr>
      <w:widowControl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5D5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3">
    <w:name w:val="Body Text Indent 2"/>
    <w:basedOn w:val="a"/>
    <w:link w:val="24"/>
    <w:rsid w:val="000D5D52"/>
    <w:pPr>
      <w:widowControl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D5D5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0D5D52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9"/>
    <w:rsid w:val="000D5D52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9">
    <w:name w:val="Hyperlink"/>
    <w:link w:val="13"/>
    <w:rsid w:val="000D5D5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0D5D5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0D5D52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0D5D5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D5D5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0D5D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0D5D52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D5D5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0D5D52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Balloon Text"/>
    <w:basedOn w:val="a"/>
    <w:link w:val="ab"/>
    <w:rsid w:val="000D5D52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0D5D5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ConsPlusCell">
    <w:name w:val="ConsPlusCell"/>
    <w:rsid w:val="000D5D5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0D5D52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0D5D52"/>
  </w:style>
  <w:style w:type="paragraph" w:styleId="ac">
    <w:name w:val="Subtitle"/>
    <w:next w:val="a"/>
    <w:link w:val="ad"/>
    <w:uiPriority w:val="11"/>
    <w:qFormat/>
    <w:rsid w:val="000D5D5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D5D5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0D5D52"/>
    <w:pPr>
      <w:widowControl/>
      <w:ind w:left="988"/>
      <w:jc w:val="center"/>
    </w:pPr>
    <w:rPr>
      <w:b/>
      <w:sz w:val="32"/>
    </w:rPr>
  </w:style>
  <w:style w:type="character" w:customStyle="1" w:styleId="af">
    <w:name w:val="Заголовок Знак"/>
    <w:basedOn w:val="a0"/>
    <w:link w:val="ae"/>
    <w:uiPriority w:val="10"/>
    <w:rsid w:val="000D5D5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styleId="af0">
    <w:name w:val="Table Grid"/>
    <w:basedOn w:val="a1"/>
    <w:rsid w:val="000D5D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0D5D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a0"/>
    <w:link w:val="510"/>
    <w:uiPriority w:val="9"/>
    <w:rsid w:val="00FD1F37"/>
    <w:rPr>
      <w:rFonts w:ascii="Arial" w:eastAsia="Arial" w:hAnsi="Arial" w:cs="Arial"/>
      <w:b/>
      <w:bCs/>
      <w:sz w:val="24"/>
      <w:szCs w:val="24"/>
    </w:rPr>
  </w:style>
  <w:style w:type="paragraph" w:customStyle="1" w:styleId="510">
    <w:name w:val="Заголовок 51"/>
    <w:basedOn w:val="a"/>
    <w:next w:val="a"/>
    <w:link w:val="Heading5Char"/>
    <w:uiPriority w:val="9"/>
    <w:qFormat/>
    <w:rsid w:val="00FD1F37"/>
    <w:pPr>
      <w:widowControl/>
      <w:spacing w:before="240" w:after="60"/>
      <w:ind w:firstLine="567"/>
      <w:jc w:val="both"/>
      <w:outlineLvl w:val="4"/>
    </w:pPr>
    <w:rPr>
      <w:rFonts w:ascii="Arial" w:eastAsia="Arial" w:hAnsi="Arial" w:cs="Arial"/>
      <w:b/>
      <w:bCs/>
      <w:color w:val="auto"/>
      <w:sz w:val="24"/>
      <w:szCs w:val="24"/>
      <w:lang w:eastAsia="en-US"/>
    </w:rPr>
  </w:style>
  <w:style w:type="paragraph" w:customStyle="1" w:styleId="17">
    <w:name w:val="Знак Знак1 Знак Знак Знак Знак"/>
    <w:basedOn w:val="a"/>
    <w:rsid w:val="00DD4615"/>
    <w:pPr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paragraph" w:customStyle="1" w:styleId="25">
    <w:name w:val="Без интервала2"/>
    <w:rsid w:val="00DD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Happy</cp:lastModifiedBy>
  <cp:revision>51</cp:revision>
  <cp:lastPrinted>2025-04-07T07:55:00Z</cp:lastPrinted>
  <dcterms:created xsi:type="dcterms:W3CDTF">2025-04-02T07:28:00Z</dcterms:created>
  <dcterms:modified xsi:type="dcterms:W3CDTF">2025-04-07T13:07:00Z</dcterms:modified>
</cp:coreProperties>
</file>