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BF" w:rsidRPr="00442BBF" w:rsidRDefault="00442BBF" w:rsidP="00442BBF">
      <w:pPr>
        <w:suppressAutoHyphens/>
        <w:spacing w:after="0" w:line="360" w:lineRule="auto"/>
        <w:ind w:left="426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ar-SA"/>
        </w:rPr>
      </w:pPr>
      <w:proofErr w:type="gramStart"/>
      <w:r w:rsidRPr="00442BBF">
        <w:rPr>
          <w:rFonts w:ascii="Times New Roman" w:eastAsia="Times New Roman" w:hAnsi="Times New Roman"/>
          <w:b/>
          <w:bCs/>
          <w:sz w:val="56"/>
          <w:szCs w:val="56"/>
          <w:lang w:eastAsia="ar-SA"/>
        </w:rPr>
        <w:t>П</w:t>
      </w:r>
      <w:proofErr w:type="gramEnd"/>
      <w:r w:rsidRPr="00442BBF">
        <w:rPr>
          <w:rFonts w:ascii="Times New Roman" w:eastAsia="Times New Roman" w:hAnsi="Times New Roman"/>
          <w:b/>
          <w:bCs/>
          <w:sz w:val="56"/>
          <w:szCs w:val="56"/>
          <w:lang w:eastAsia="ar-SA"/>
        </w:rPr>
        <w:t xml:space="preserve"> О С Т А Н О В Л Е Н И Е</w:t>
      </w:r>
    </w:p>
    <w:p w:rsidR="00442BBF" w:rsidRPr="00442BBF" w:rsidRDefault="00442BBF" w:rsidP="00442BBF">
      <w:pPr>
        <w:suppressAutoHyphens/>
        <w:spacing w:after="0" w:line="360" w:lineRule="auto"/>
        <w:ind w:left="426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  <w:r w:rsidRPr="00442BBF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АДМИНИСТРАЦИИ</w:t>
      </w:r>
    </w:p>
    <w:p w:rsidR="00442BBF" w:rsidRPr="00442BBF" w:rsidRDefault="00442BBF" w:rsidP="00442BBF">
      <w:pPr>
        <w:suppressAutoHyphens/>
        <w:spacing w:after="0" w:line="360" w:lineRule="auto"/>
        <w:ind w:left="426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  <w:r w:rsidRPr="00442BBF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ИЧАЛКОВСКОГО МУНИЦИПАЛЬНОГО РАЙОНА</w:t>
      </w:r>
      <w:r w:rsidRPr="00442BBF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442BBF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РЕСПУБЛИКИ МОРДОВИЯ</w:t>
      </w:r>
    </w:p>
    <w:p w:rsidR="00442BBF" w:rsidRPr="00442BBF" w:rsidRDefault="00442BBF" w:rsidP="00442BBF">
      <w:pPr>
        <w:suppressAutoHyphens/>
        <w:spacing w:after="0" w:line="36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42BBF" w:rsidRPr="00442BBF" w:rsidRDefault="00442BBF" w:rsidP="00442BBF">
      <w:pPr>
        <w:suppressAutoHyphens/>
        <w:spacing w:after="0" w:line="360" w:lineRule="auto"/>
        <w:ind w:left="42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2BBF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Pr="00442BBF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</w:t>
      </w:r>
      <w:r w:rsidR="00487AB1">
        <w:rPr>
          <w:rFonts w:ascii="Times New Roman" w:eastAsia="Times New Roman" w:hAnsi="Times New Roman"/>
          <w:sz w:val="28"/>
          <w:szCs w:val="28"/>
          <w:lang w:eastAsia="ar-SA"/>
        </w:rPr>
        <w:t>21.07.2017г.</w:t>
      </w:r>
      <w:r w:rsidRPr="00442BB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№</w:t>
      </w:r>
      <w:r w:rsidR="00487AB1">
        <w:rPr>
          <w:rFonts w:ascii="Times New Roman" w:eastAsia="Times New Roman" w:hAnsi="Times New Roman"/>
          <w:sz w:val="28"/>
          <w:szCs w:val="28"/>
          <w:lang w:eastAsia="ar-SA"/>
        </w:rPr>
        <w:t xml:space="preserve"> 379</w:t>
      </w:r>
    </w:p>
    <w:p w:rsidR="00442BBF" w:rsidRPr="00442BBF" w:rsidRDefault="00442BBF" w:rsidP="00442BBF">
      <w:pPr>
        <w:suppressAutoHyphens/>
        <w:spacing w:after="0" w:line="360" w:lineRule="auto"/>
        <w:ind w:left="-36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442BBF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Pr="00442BBF">
        <w:rPr>
          <w:rFonts w:ascii="Times New Roman" w:eastAsia="Times New Roman" w:hAnsi="Times New Roman"/>
          <w:sz w:val="28"/>
          <w:szCs w:val="28"/>
          <w:lang w:eastAsia="ar-SA"/>
        </w:rPr>
        <w:t xml:space="preserve">. К е м л я </w:t>
      </w:r>
    </w:p>
    <w:p w:rsidR="00442BBF" w:rsidRDefault="00400C65" w:rsidP="003B762C">
      <w:pPr>
        <w:spacing w:before="120"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400C65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3B762C">
        <w:rPr>
          <w:rFonts w:ascii="Times New Roman" w:hAnsi="Times New Roman"/>
          <w:b/>
          <w:sz w:val="28"/>
          <w:szCs w:val="28"/>
        </w:rPr>
        <w:t>п</w:t>
      </w:r>
      <w:r w:rsidRPr="00400C65">
        <w:rPr>
          <w:rFonts w:ascii="Times New Roman" w:hAnsi="Times New Roman"/>
          <w:b/>
          <w:sz w:val="28"/>
          <w:szCs w:val="28"/>
        </w:rPr>
        <w:t xml:space="preserve">орядка оформления, </w:t>
      </w:r>
      <w:r w:rsidR="00542850" w:rsidRPr="00400C65">
        <w:rPr>
          <w:rFonts w:ascii="Times New Roman" w:hAnsi="Times New Roman"/>
          <w:b/>
          <w:sz w:val="28"/>
          <w:szCs w:val="28"/>
        </w:rPr>
        <w:t>выдач</w:t>
      </w:r>
      <w:r w:rsidR="00542850">
        <w:rPr>
          <w:rFonts w:ascii="Times New Roman" w:hAnsi="Times New Roman"/>
          <w:b/>
          <w:sz w:val="28"/>
          <w:szCs w:val="28"/>
        </w:rPr>
        <w:t>и</w:t>
      </w:r>
      <w:r w:rsidR="00542850" w:rsidRPr="00400C65">
        <w:rPr>
          <w:rFonts w:ascii="Times New Roman" w:hAnsi="Times New Roman"/>
          <w:b/>
          <w:sz w:val="28"/>
          <w:szCs w:val="28"/>
        </w:rPr>
        <w:t xml:space="preserve"> </w:t>
      </w:r>
      <w:r w:rsidR="00542850">
        <w:rPr>
          <w:rFonts w:ascii="Times New Roman" w:hAnsi="Times New Roman"/>
          <w:b/>
          <w:sz w:val="28"/>
          <w:szCs w:val="28"/>
        </w:rPr>
        <w:t>и</w:t>
      </w:r>
      <w:r w:rsidR="00542850" w:rsidRPr="00400C65">
        <w:rPr>
          <w:rFonts w:ascii="Times New Roman" w:hAnsi="Times New Roman"/>
          <w:b/>
          <w:sz w:val="28"/>
          <w:szCs w:val="28"/>
        </w:rPr>
        <w:t xml:space="preserve"> </w:t>
      </w:r>
      <w:r w:rsidRPr="00400C65">
        <w:rPr>
          <w:rFonts w:ascii="Times New Roman" w:hAnsi="Times New Roman"/>
          <w:b/>
          <w:sz w:val="28"/>
          <w:szCs w:val="28"/>
        </w:rPr>
        <w:t>переоформления</w:t>
      </w:r>
      <w:r w:rsidR="00442BBF">
        <w:rPr>
          <w:rFonts w:ascii="Times New Roman" w:hAnsi="Times New Roman"/>
          <w:b/>
          <w:sz w:val="28"/>
          <w:szCs w:val="28"/>
        </w:rPr>
        <w:t xml:space="preserve"> </w:t>
      </w:r>
    </w:p>
    <w:p w:rsidR="00400C65" w:rsidRPr="00400C65" w:rsidRDefault="00400C65" w:rsidP="003B762C">
      <w:pPr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400C65">
        <w:rPr>
          <w:rFonts w:ascii="Times New Roman" w:hAnsi="Times New Roman"/>
          <w:b/>
          <w:sz w:val="28"/>
          <w:szCs w:val="28"/>
        </w:rPr>
        <w:t>карты муниципального маршрута</w:t>
      </w:r>
      <w:r w:rsidR="00442BBF">
        <w:rPr>
          <w:rFonts w:ascii="Times New Roman" w:hAnsi="Times New Roman"/>
          <w:b/>
          <w:sz w:val="28"/>
          <w:szCs w:val="28"/>
        </w:rPr>
        <w:t xml:space="preserve"> регулярных перевозок</w:t>
      </w:r>
      <w:r w:rsidRPr="00400C65">
        <w:rPr>
          <w:rFonts w:ascii="Times New Roman" w:hAnsi="Times New Roman"/>
          <w:b/>
          <w:sz w:val="28"/>
          <w:szCs w:val="28"/>
        </w:rPr>
        <w:t xml:space="preserve"> на территории Ичалковского муниципального района </w:t>
      </w:r>
    </w:p>
    <w:p w:rsidR="00400C65" w:rsidRDefault="00400C65" w:rsidP="003B762C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442BBF" w:rsidRPr="00442BBF" w:rsidRDefault="00442BBF" w:rsidP="003B762C">
      <w:pPr>
        <w:autoSpaceDE w:val="0"/>
        <w:autoSpaceDN w:val="0"/>
        <w:adjustRightInd w:val="0"/>
        <w:spacing w:before="108" w:after="108" w:line="240" w:lineRule="auto"/>
        <w:ind w:left="567" w:firstLine="708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442BBF">
        <w:rPr>
          <w:rFonts w:ascii="Times New Roman" w:eastAsia="Times New Roman" w:hAnsi="Times New Roman"/>
          <w:bCs/>
          <w:sz w:val="28"/>
          <w:szCs w:val="28"/>
          <w:lang w:eastAsia="ru-RU"/>
        </w:rPr>
        <w:t>В соответствии с пунктом 7 части 1 статьи 14, пунктом 6 части 1 статьи 15 Федерального закона от 6 октября 2003 года № 131-ФЗ «</w:t>
      </w:r>
      <w:r w:rsidRPr="00442BBF">
        <w:rPr>
          <w:rFonts w:ascii="Times New Roman" w:hAnsi="Times New Roman"/>
          <w:bCs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Pr="00442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</w:t>
      </w:r>
      <w:r w:rsidR="00D241F2">
        <w:rPr>
          <w:rFonts w:ascii="Times New Roman" w:eastAsia="Times New Roman" w:hAnsi="Times New Roman"/>
          <w:bCs/>
          <w:sz w:val="28"/>
          <w:szCs w:val="28"/>
          <w:lang w:eastAsia="ru-RU"/>
        </w:rPr>
        <w:t>ым</w:t>
      </w:r>
      <w:r w:rsidRPr="00442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закон</w:t>
      </w:r>
      <w:r w:rsidR="00D241F2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Pr="00442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13 июля 2015 г.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Pr="00442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изменений в отдельные законодательные акты Российской Федерации»</w:t>
      </w:r>
      <w:r w:rsidRPr="00442B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постановляю:</w:t>
      </w:r>
    </w:p>
    <w:p w:rsidR="00764D9D" w:rsidRPr="00442BBF" w:rsidRDefault="00764D9D" w:rsidP="003B762C">
      <w:pPr>
        <w:spacing w:before="120" w:after="12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7F7130">
        <w:rPr>
          <w:rFonts w:ascii="Times New Roman" w:hAnsi="Times New Roman"/>
          <w:sz w:val="28"/>
          <w:szCs w:val="28"/>
        </w:rPr>
        <w:t>1.</w:t>
      </w:r>
      <w:r w:rsidR="00400C65">
        <w:rPr>
          <w:rFonts w:ascii="Times New Roman" w:hAnsi="Times New Roman"/>
          <w:sz w:val="28"/>
          <w:szCs w:val="28"/>
        </w:rPr>
        <w:t xml:space="preserve"> У</w:t>
      </w:r>
      <w:r w:rsidRPr="007F7130">
        <w:rPr>
          <w:rFonts w:ascii="Times New Roman" w:hAnsi="Times New Roman"/>
          <w:sz w:val="28"/>
          <w:szCs w:val="28"/>
        </w:rPr>
        <w:t xml:space="preserve">твердить прилагаемый </w:t>
      </w:r>
      <w:r w:rsidR="003B762C">
        <w:rPr>
          <w:rFonts w:ascii="Times New Roman" w:hAnsi="Times New Roman"/>
          <w:sz w:val="28"/>
          <w:szCs w:val="28"/>
        </w:rPr>
        <w:t>п</w:t>
      </w:r>
      <w:r w:rsidRPr="007F7130">
        <w:rPr>
          <w:rFonts w:ascii="Times New Roman" w:hAnsi="Times New Roman"/>
          <w:sz w:val="28"/>
          <w:szCs w:val="28"/>
        </w:rPr>
        <w:t xml:space="preserve">орядок </w:t>
      </w:r>
      <w:r w:rsidR="00442BBF">
        <w:rPr>
          <w:rFonts w:ascii="Times New Roman" w:hAnsi="Times New Roman"/>
          <w:sz w:val="28"/>
          <w:szCs w:val="28"/>
        </w:rPr>
        <w:t xml:space="preserve">оформления, </w:t>
      </w:r>
      <w:r w:rsidR="00542850">
        <w:rPr>
          <w:rFonts w:ascii="Times New Roman" w:hAnsi="Times New Roman"/>
          <w:sz w:val="28"/>
          <w:szCs w:val="28"/>
        </w:rPr>
        <w:t xml:space="preserve">выдачи и </w:t>
      </w:r>
      <w:r w:rsidR="00442BBF">
        <w:rPr>
          <w:rFonts w:ascii="Times New Roman" w:hAnsi="Times New Roman"/>
          <w:sz w:val="28"/>
          <w:szCs w:val="28"/>
        </w:rPr>
        <w:t xml:space="preserve">переоформления </w:t>
      </w:r>
      <w:r>
        <w:rPr>
          <w:rFonts w:ascii="Times New Roman" w:hAnsi="Times New Roman"/>
          <w:sz w:val="28"/>
          <w:szCs w:val="28"/>
        </w:rPr>
        <w:t>карт</w:t>
      </w:r>
      <w:r w:rsidR="00442BB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DD5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маршрута</w:t>
      </w:r>
      <w:r w:rsidR="00442BBF" w:rsidRPr="00442BBF">
        <w:rPr>
          <w:rFonts w:ascii="Times New Roman" w:hAnsi="Times New Roman"/>
          <w:b/>
          <w:sz w:val="28"/>
          <w:szCs w:val="28"/>
        </w:rPr>
        <w:t xml:space="preserve"> </w:t>
      </w:r>
      <w:r w:rsidR="00442BBF" w:rsidRPr="00442BBF">
        <w:rPr>
          <w:rFonts w:ascii="Times New Roman" w:hAnsi="Times New Roman"/>
          <w:sz w:val="28"/>
          <w:szCs w:val="28"/>
        </w:rPr>
        <w:t>регулярных перевозок на территории Ичалковского муниципального района</w:t>
      </w:r>
      <w:r w:rsidR="00442BBF">
        <w:rPr>
          <w:rFonts w:ascii="Times New Roman" w:hAnsi="Times New Roman"/>
          <w:sz w:val="28"/>
          <w:szCs w:val="28"/>
        </w:rPr>
        <w:t>.</w:t>
      </w:r>
    </w:p>
    <w:p w:rsidR="00764D9D" w:rsidRPr="007F7130" w:rsidRDefault="00400C65" w:rsidP="003B762C">
      <w:pPr>
        <w:spacing w:before="120" w:after="12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64D9D" w:rsidRPr="007F7130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64D9D" w:rsidRPr="007F7130" w:rsidRDefault="00764D9D" w:rsidP="003B762C">
      <w:pPr>
        <w:ind w:left="567" w:firstLine="708"/>
        <w:jc w:val="both"/>
        <w:rPr>
          <w:rFonts w:ascii="Times New Roman" w:hAnsi="Times New Roman"/>
          <w:sz w:val="28"/>
          <w:szCs w:val="28"/>
        </w:rPr>
      </w:pPr>
    </w:p>
    <w:p w:rsidR="00764D9D" w:rsidRPr="007F7130" w:rsidRDefault="00764D9D" w:rsidP="003B762C">
      <w:pPr>
        <w:ind w:left="567" w:firstLine="708"/>
        <w:rPr>
          <w:rFonts w:ascii="Times New Roman" w:hAnsi="Times New Roman"/>
          <w:sz w:val="28"/>
          <w:szCs w:val="28"/>
        </w:rPr>
      </w:pPr>
    </w:p>
    <w:p w:rsidR="00764D9D" w:rsidRPr="00400C65" w:rsidRDefault="00764D9D" w:rsidP="003B762C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400C65">
        <w:rPr>
          <w:rFonts w:ascii="Times New Roman" w:hAnsi="Times New Roman"/>
          <w:sz w:val="28"/>
          <w:szCs w:val="28"/>
        </w:rPr>
        <w:t xml:space="preserve">Глава Ичалковского </w:t>
      </w:r>
    </w:p>
    <w:p w:rsidR="00764D9D" w:rsidRPr="00400C65" w:rsidRDefault="00764D9D" w:rsidP="003B762C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  <w:r w:rsidRPr="00400C65">
        <w:rPr>
          <w:rFonts w:ascii="Times New Roman" w:hAnsi="Times New Roman"/>
          <w:sz w:val="28"/>
          <w:szCs w:val="28"/>
        </w:rPr>
        <w:t xml:space="preserve">муниципального района                 </w:t>
      </w:r>
      <w:r w:rsidRPr="00400C65">
        <w:rPr>
          <w:rFonts w:ascii="Times New Roman" w:hAnsi="Times New Roman"/>
          <w:sz w:val="28"/>
          <w:szCs w:val="28"/>
        </w:rPr>
        <w:tab/>
        <w:t xml:space="preserve">                                        </w:t>
      </w:r>
      <w:r w:rsidR="003B762C">
        <w:rPr>
          <w:rFonts w:ascii="Times New Roman" w:hAnsi="Times New Roman"/>
          <w:sz w:val="28"/>
          <w:szCs w:val="28"/>
        </w:rPr>
        <w:t>В.</w:t>
      </w:r>
      <w:r w:rsidRPr="00400C65">
        <w:rPr>
          <w:rFonts w:ascii="Times New Roman" w:hAnsi="Times New Roman"/>
          <w:sz w:val="28"/>
          <w:szCs w:val="28"/>
        </w:rPr>
        <w:t>Г. Дмитриева</w:t>
      </w:r>
    </w:p>
    <w:p w:rsidR="007F7130" w:rsidRDefault="007F7130" w:rsidP="00400C65">
      <w:pPr>
        <w:spacing w:after="0" w:line="240" w:lineRule="auto"/>
        <w:ind w:left="42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0C65" w:rsidRDefault="00400C65" w:rsidP="00400C65">
      <w:pPr>
        <w:spacing w:after="0" w:line="240" w:lineRule="auto"/>
        <w:ind w:left="42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0C65" w:rsidRDefault="00400C65" w:rsidP="00400C65">
      <w:pPr>
        <w:spacing w:after="0" w:line="240" w:lineRule="auto"/>
        <w:ind w:left="42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400C65" w:rsidRPr="00331644" w:rsidRDefault="00331644" w:rsidP="00400C65">
      <w:pPr>
        <w:spacing w:after="0" w:line="240" w:lineRule="auto"/>
        <w:ind w:left="426" w:firstLine="708"/>
        <w:jc w:val="both"/>
        <w:rPr>
          <w:rFonts w:ascii="Times New Roman" w:hAnsi="Times New Roman"/>
          <w:sz w:val="16"/>
          <w:szCs w:val="16"/>
        </w:rPr>
      </w:pPr>
      <w:proofErr w:type="spellStart"/>
      <w:r w:rsidRPr="00331644">
        <w:rPr>
          <w:rFonts w:ascii="Times New Roman" w:hAnsi="Times New Roman"/>
          <w:sz w:val="16"/>
          <w:szCs w:val="16"/>
        </w:rPr>
        <w:t>Кемайкин</w:t>
      </w:r>
      <w:proofErr w:type="spellEnd"/>
      <w:r w:rsidRPr="00331644">
        <w:rPr>
          <w:rFonts w:ascii="Times New Roman" w:hAnsi="Times New Roman"/>
          <w:sz w:val="16"/>
          <w:szCs w:val="16"/>
        </w:rPr>
        <w:t xml:space="preserve"> А.В.</w:t>
      </w:r>
    </w:p>
    <w:p w:rsidR="00400C65" w:rsidRDefault="00400C65">
      <w:pPr>
        <w:spacing w:after="0" w:line="240" w:lineRule="auto"/>
      </w:pPr>
      <w:r>
        <w:br w:type="page"/>
      </w:r>
    </w:p>
    <w:p w:rsidR="00442BBF" w:rsidRPr="00442BBF" w:rsidRDefault="00442BBF" w:rsidP="00442B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42BBF">
        <w:rPr>
          <w:rFonts w:ascii="Times New Roman" w:eastAsia="Times New Roman" w:hAnsi="Times New Roman"/>
          <w:bCs/>
          <w:sz w:val="26"/>
          <w:szCs w:val="26"/>
          <w:lang w:eastAsia="ru-RU"/>
        </w:rPr>
        <w:lastRenderedPageBreak/>
        <w:t>УТВЕРЖДЕН</w:t>
      </w:r>
    </w:p>
    <w:p w:rsidR="00442BBF" w:rsidRPr="00442BBF" w:rsidRDefault="00442BBF" w:rsidP="00442B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42BBF">
        <w:rPr>
          <w:rFonts w:ascii="Times New Roman" w:eastAsia="Times New Roman" w:hAnsi="Times New Roman"/>
          <w:bCs/>
          <w:sz w:val="26"/>
          <w:szCs w:val="26"/>
          <w:lang w:eastAsia="ru-RU"/>
        </w:rPr>
        <w:t>постановлением администрации</w:t>
      </w:r>
    </w:p>
    <w:p w:rsidR="00442BBF" w:rsidRPr="00442BBF" w:rsidRDefault="00442BBF" w:rsidP="00442B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442BBF">
        <w:rPr>
          <w:rFonts w:ascii="Times New Roman" w:eastAsia="Times New Roman" w:hAnsi="Times New Roman"/>
          <w:bCs/>
          <w:sz w:val="26"/>
          <w:szCs w:val="26"/>
          <w:lang w:eastAsia="ru-RU"/>
        </w:rPr>
        <w:t>Ичалковского муниципального района</w:t>
      </w:r>
    </w:p>
    <w:p w:rsidR="00442BBF" w:rsidRPr="00442BBF" w:rsidRDefault="002508A1" w:rsidP="00442BB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21.07.2017г. </w:t>
      </w:r>
      <w:r w:rsidR="00442BBF" w:rsidRPr="00442BBF">
        <w:rPr>
          <w:rFonts w:ascii="Times New Roman" w:eastAsia="Times New Roman" w:hAnsi="Times New Roman"/>
          <w:b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379</w:t>
      </w:r>
    </w:p>
    <w:p w:rsidR="00852DEF" w:rsidRDefault="00852DEF" w:rsidP="00852D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2BBF" w:rsidRDefault="00852DEF" w:rsidP="00852DE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2BBF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821258" w:rsidRDefault="00821258" w:rsidP="00852DE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258">
        <w:rPr>
          <w:rFonts w:ascii="Times New Roman" w:hAnsi="Times New Roman"/>
          <w:b/>
          <w:sz w:val="28"/>
          <w:szCs w:val="28"/>
        </w:rPr>
        <w:t xml:space="preserve">оформления, </w:t>
      </w:r>
      <w:r w:rsidR="00542850" w:rsidRPr="00821258">
        <w:rPr>
          <w:rFonts w:ascii="Times New Roman" w:hAnsi="Times New Roman"/>
          <w:b/>
          <w:sz w:val="28"/>
          <w:szCs w:val="28"/>
        </w:rPr>
        <w:t xml:space="preserve">выдачи и </w:t>
      </w:r>
      <w:r w:rsidRPr="00821258">
        <w:rPr>
          <w:rFonts w:ascii="Times New Roman" w:hAnsi="Times New Roman"/>
          <w:b/>
          <w:sz w:val="28"/>
          <w:szCs w:val="28"/>
        </w:rPr>
        <w:t xml:space="preserve">переоформления карты </w:t>
      </w:r>
    </w:p>
    <w:p w:rsidR="00852DEF" w:rsidRPr="00821258" w:rsidRDefault="00821258" w:rsidP="00852DEF">
      <w:pPr>
        <w:tabs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1258">
        <w:rPr>
          <w:rFonts w:ascii="Times New Roman" w:hAnsi="Times New Roman"/>
          <w:b/>
          <w:sz w:val="28"/>
          <w:szCs w:val="28"/>
        </w:rPr>
        <w:t xml:space="preserve"> муниципального маршрута регулярных перевозок на территории Ичалковского муниципального района</w:t>
      </w:r>
    </w:p>
    <w:p w:rsidR="00821258" w:rsidRDefault="00821258" w:rsidP="00F56C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2DEF" w:rsidRDefault="00852DEF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21258">
        <w:rPr>
          <w:rFonts w:ascii="Times New Roman" w:hAnsi="Times New Roman"/>
          <w:sz w:val="28"/>
          <w:szCs w:val="28"/>
        </w:rPr>
        <w:t xml:space="preserve"> Настоящий </w:t>
      </w:r>
      <w:r w:rsidRPr="00852DEF">
        <w:rPr>
          <w:rFonts w:ascii="Times New Roman" w:hAnsi="Times New Roman"/>
          <w:sz w:val="28"/>
          <w:szCs w:val="28"/>
        </w:rPr>
        <w:t xml:space="preserve">Порядок </w:t>
      </w:r>
      <w:r w:rsidR="00821258" w:rsidRPr="00852DEF">
        <w:rPr>
          <w:rFonts w:ascii="Times New Roman" w:hAnsi="Times New Roman"/>
          <w:sz w:val="28"/>
          <w:szCs w:val="28"/>
        </w:rPr>
        <w:t xml:space="preserve">определяет сроки и последовательность действий  </w:t>
      </w:r>
      <w:r w:rsidR="00821258">
        <w:rPr>
          <w:rFonts w:ascii="Times New Roman" w:hAnsi="Times New Roman"/>
          <w:sz w:val="28"/>
          <w:szCs w:val="28"/>
        </w:rPr>
        <w:t xml:space="preserve">администрации Ичалковского муниципального района при оформлении, </w:t>
      </w:r>
      <w:r w:rsidR="00821258" w:rsidRPr="00852DEF">
        <w:rPr>
          <w:rFonts w:ascii="Times New Roman" w:hAnsi="Times New Roman"/>
          <w:sz w:val="28"/>
          <w:szCs w:val="28"/>
        </w:rPr>
        <w:t>выдач</w:t>
      </w:r>
      <w:r w:rsidR="00821258">
        <w:rPr>
          <w:rFonts w:ascii="Times New Roman" w:hAnsi="Times New Roman"/>
          <w:sz w:val="28"/>
          <w:szCs w:val="28"/>
        </w:rPr>
        <w:t>е</w:t>
      </w:r>
      <w:r w:rsidR="00821258" w:rsidRPr="00852DEF">
        <w:rPr>
          <w:rFonts w:ascii="Times New Roman" w:hAnsi="Times New Roman"/>
          <w:sz w:val="28"/>
          <w:szCs w:val="28"/>
        </w:rPr>
        <w:t xml:space="preserve"> и </w:t>
      </w:r>
      <w:r w:rsidRPr="00852DEF">
        <w:rPr>
          <w:rFonts w:ascii="Times New Roman" w:hAnsi="Times New Roman"/>
          <w:sz w:val="28"/>
          <w:szCs w:val="28"/>
        </w:rPr>
        <w:t>переоформлени</w:t>
      </w:r>
      <w:r w:rsidR="00821258">
        <w:rPr>
          <w:rFonts w:ascii="Times New Roman" w:hAnsi="Times New Roman"/>
          <w:sz w:val="28"/>
          <w:szCs w:val="28"/>
        </w:rPr>
        <w:t>и</w:t>
      </w:r>
      <w:r w:rsidRPr="00852DEF">
        <w:rPr>
          <w:rFonts w:ascii="Times New Roman" w:hAnsi="Times New Roman"/>
          <w:sz w:val="28"/>
          <w:szCs w:val="28"/>
        </w:rPr>
        <w:t xml:space="preserve"> карт</w:t>
      </w:r>
      <w:r w:rsidR="00821258">
        <w:rPr>
          <w:rFonts w:ascii="Times New Roman" w:hAnsi="Times New Roman"/>
          <w:sz w:val="28"/>
          <w:szCs w:val="28"/>
        </w:rPr>
        <w:t>ы</w:t>
      </w:r>
      <w:r w:rsidRPr="00852DEF">
        <w:rPr>
          <w:rFonts w:ascii="Times New Roman" w:hAnsi="Times New Roman"/>
          <w:sz w:val="28"/>
          <w:szCs w:val="28"/>
        </w:rPr>
        <w:t xml:space="preserve"> маршрута </w:t>
      </w:r>
      <w:r w:rsidR="00821258">
        <w:rPr>
          <w:rFonts w:ascii="Times New Roman" w:hAnsi="Times New Roman"/>
          <w:sz w:val="28"/>
          <w:szCs w:val="28"/>
        </w:rPr>
        <w:t>регулярн</w:t>
      </w:r>
      <w:bookmarkStart w:id="0" w:name="_GoBack"/>
      <w:bookmarkEnd w:id="0"/>
      <w:r w:rsidR="00821258">
        <w:rPr>
          <w:rFonts w:ascii="Times New Roman" w:hAnsi="Times New Roman"/>
          <w:sz w:val="28"/>
          <w:szCs w:val="28"/>
        </w:rPr>
        <w:t>ых</w:t>
      </w:r>
      <w:r w:rsidRPr="00852DEF">
        <w:rPr>
          <w:rFonts w:ascii="Times New Roman" w:hAnsi="Times New Roman"/>
          <w:sz w:val="28"/>
          <w:szCs w:val="28"/>
        </w:rPr>
        <w:t xml:space="preserve"> перевозок </w:t>
      </w:r>
      <w:r w:rsidR="00707E5C">
        <w:rPr>
          <w:rFonts w:ascii="Times New Roman" w:hAnsi="Times New Roman"/>
          <w:sz w:val="28"/>
          <w:szCs w:val="28"/>
        </w:rPr>
        <w:t xml:space="preserve">(далее </w:t>
      </w:r>
      <w:r w:rsidR="006C1CC3">
        <w:rPr>
          <w:rFonts w:ascii="Times New Roman" w:hAnsi="Times New Roman"/>
          <w:sz w:val="28"/>
          <w:szCs w:val="28"/>
        </w:rPr>
        <w:t xml:space="preserve">- </w:t>
      </w:r>
      <w:r w:rsidR="00707E5C">
        <w:rPr>
          <w:rFonts w:ascii="Times New Roman" w:hAnsi="Times New Roman"/>
          <w:sz w:val="28"/>
          <w:szCs w:val="28"/>
        </w:rPr>
        <w:t xml:space="preserve">карта маршрута) </w:t>
      </w:r>
      <w:r w:rsidRPr="00852DEF">
        <w:rPr>
          <w:rFonts w:ascii="Times New Roman" w:hAnsi="Times New Roman"/>
          <w:sz w:val="28"/>
          <w:szCs w:val="28"/>
        </w:rPr>
        <w:t xml:space="preserve">на муниципальных маршрутах </w:t>
      </w:r>
      <w:r w:rsidR="00821258">
        <w:rPr>
          <w:rFonts w:ascii="Times New Roman" w:hAnsi="Times New Roman"/>
          <w:sz w:val="28"/>
          <w:szCs w:val="28"/>
        </w:rPr>
        <w:t>регулярных</w:t>
      </w:r>
      <w:r w:rsidR="00821258" w:rsidRPr="00852DEF">
        <w:rPr>
          <w:rFonts w:ascii="Times New Roman" w:hAnsi="Times New Roman"/>
          <w:sz w:val="28"/>
          <w:szCs w:val="28"/>
        </w:rPr>
        <w:t xml:space="preserve"> </w:t>
      </w:r>
      <w:r w:rsidR="00821258">
        <w:rPr>
          <w:rFonts w:ascii="Times New Roman" w:hAnsi="Times New Roman"/>
          <w:sz w:val="28"/>
          <w:szCs w:val="28"/>
        </w:rPr>
        <w:t xml:space="preserve">перевозок </w:t>
      </w:r>
      <w:r w:rsidR="00764D9D">
        <w:rPr>
          <w:rFonts w:ascii="Times New Roman" w:hAnsi="Times New Roman"/>
          <w:sz w:val="28"/>
          <w:szCs w:val="28"/>
        </w:rPr>
        <w:t>Ичалковского муниципального района</w:t>
      </w:r>
      <w:r w:rsidR="00707E5C">
        <w:rPr>
          <w:rFonts w:ascii="Times New Roman" w:hAnsi="Times New Roman"/>
          <w:sz w:val="28"/>
          <w:szCs w:val="28"/>
        </w:rPr>
        <w:t xml:space="preserve"> (д</w:t>
      </w:r>
      <w:r w:rsidR="006C1CC3">
        <w:rPr>
          <w:rFonts w:ascii="Times New Roman" w:hAnsi="Times New Roman"/>
          <w:sz w:val="28"/>
          <w:szCs w:val="28"/>
        </w:rPr>
        <w:t>а</w:t>
      </w:r>
      <w:r w:rsidR="00707E5C">
        <w:rPr>
          <w:rFonts w:ascii="Times New Roman" w:hAnsi="Times New Roman"/>
          <w:sz w:val="28"/>
          <w:szCs w:val="28"/>
        </w:rPr>
        <w:t xml:space="preserve">лее </w:t>
      </w:r>
      <w:r w:rsidR="006C1CC3">
        <w:rPr>
          <w:rFonts w:ascii="Times New Roman" w:hAnsi="Times New Roman"/>
          <w:sz w:val="28"/>
          <w:szCs w:val="28"/>
        </w:rPr>
        <w:t xml:space="preserve">- </w:t>
      </w:r>
      <w:r w:rsidR="00707E5C">
        <w:rPr>
          <w:rFonts w:ascii="Times New Roman" w:hAnsi="Times New Roman"/>
          <w:sz w:val="28"/>
          <w:szCs w:val="28"/>
        </w:rPr>
        <w:t>муниципальных маршрутах)</w:t>
      </w:r>
      <w:r>
        <w:rPr>
          <w:rFonts w:ascii="Times New Roman" w:hAnsi="Times New Roman"/>
          <w:sz w:val="28"/>
          <w:szCs w:val="28"/>
        </w:rPr>
        <w:t>.</w:t>
      </w:r>
    </w:p>
    <w:p w:rsidR="003A2B2B" w:rsidRDefault="00852DEF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A2B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Карта маршрута регулярных перевозок на </w:t>
      </w:r>
      <w:r w:rsidR="00DD5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маршрутах </w:t>
      </w:r>
      <w:r w:rsidR="003A2B2B">
        <w:rPr>
          <w:rFonts w:ascii="Times New Roman" w:hAnsi="Times New Roman"/>
          <w:sz w:val="28"/>
          <w:szCs w:val="28"/>
        </w:rPr>
        <w:t>оформляется на бланке и является документом строгой отчетности.</w:t>
      </w:r>
    </w:p>
    <w:p w:rsidR="00852DEF" w:rsidRDefault="003A2B2B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42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Карта маршрута оформляется на специальн</w:t>
      </w:r>
      <w:r w:rsidR="00707E5C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бланк</w:t>
      </w:r>
      <w:r w:rsidR="00707E5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в соответствии  с формой, утвержденной  приказом Министерства транспорта Российской Федерации  от 10.11.2015 г.</w:t>
      </w:r>
      <w:r w:rsidR="00F56C0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 332 «Об утверждении </w:t>
      </w:r>
      <w:proofErr w:type="gramStart"/>
      <w:r>
        <w:rPr>
          <w:rFonts w:ascii="Times New Roman" w:hAnsi="Times New Roman"/>
          <w:sz w:val="28"/>
          <w:szCs w:val="28"/>
        </w:rPr>
        <w:t>формы бланка карты маршрут</w:t>
      </w:r>
      <w:r w:rsidR="00707E5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регулярных перевозок</w:t>
      </w:r>
      <w:proofErr w:type="gramEnd"/>
      <w:r>
        <w:rPr>
          <w:rFonts w:ascii="Times New Roman" w:hAnsi="Times New Roman"/>
          <w:sz w:val="28"/>
          <w:szCs w:val="28"/>
        </w:rPr>
        <w:t xml:space="preserve"> и порядка его заполнения»</w:t>
      </w:r>
      <w:r w:rsidR="00F56C06">
        <w:rPr>
          <w:rFonts w:ascii="Times New Roman" w:hAnsi="Times New Roman"/>
          <w:sz w:val="28"/>
          <w:szCs w:val="28"/>
        </w:rPr>
        <w:t>.</w:t>
      </w:r>
    </w:p>
    <w:p w:rsidR="00F56C06" w:rsidRDefault="00F56C06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Карта маршрута выдается на каждое транспортное средство, используемое  для регулярных перевозок по </w:t>
      </w:r>
      <w:r w:rsidR="00DD5E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муниципальному маршруту.</w:t>
      </w:r>
    </w:p>
    <w:p w:rsidR="00F56C06" w:rsidRDefault="00F56C06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 Карта маршрута выдается на основании заявления юридического лица или индивидуального предпринимателя, уполномоченного участника договора простого товарищества.</w:t>
      </w:r>
    </w:p>
    <w:p w:rsidR="00F56C06" w:rsidRDefault="00F56C06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заявлении на выдачу карты маршрута указываются:</w:t>
      </w:r>
    </w:p>
    <w:p w:rsidR="00F56C06" w:rsidRDefault="00F56C06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</w:t>
      </w:r>
      <w:r w:rsidR="00707E5C">
        <w:rPr>
          <w:rFonts w:ascii="Times New Roman" w:hAnsi="Times New Roman"/>
          <w:sz w:val="28"/>
          <w:szCs w:val="28"/>
        </w:rPr>
        <w:t xml:space="preserve"> наименование юридического лица;</w:t>
      </w:r>
    </w:p>
    <w:p w:rsidR="00B33F39" w:rsidRDefault="00B33F39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руководителя юридическо</w:t>
      </w:r>
      <w:r w:rsidR="00707E5C">
        <w:rPr>
          <w:rFonts w:ascii="Times New Roman" w:hAnsi="Times New Roman"/>
          <w:sz w:val="28"/>
          <w:szCs w:val="28"/>
        </w:rPr>
        <w:t>го лица, адрес места нахождения;</w:t>
      </w:r>
    </w:p>
    <w:p w:rsidR="00B33F39" w:rsidRDefault="00B33F39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телефон, адр</w:t>
      </w:r>
      <w:r w:rsidR="00707E5C">
        <w:rPr>
          <w:rFonts w:ascii="Times New Roman" w:hAnsi="Times New Roman"/>
          <w:sz w:val="28"/>
          <w:szCs w:val="28"/>
        </w:rPr>
        <w:t>ес электронной почты;</w:t>
      </w:r>
    </w:p>
    <w:p w:rsidR="00B33F39" w:rsidRDefault="00707E5C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 маршрута;</w:t>
      </w:r>
    </w:p>
    <w:p w:rsidR="00B33F39" w:rsidRDefault="00B33F39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маршрута, максимальное количество транспортных средств, обслуживающих указанный маршрут.</w:t>
      </w:r>
    </w:p>
    <w:p w:rsidR="00B33F39" w:rsidRDefault="00B33F39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подачи заявления индивидуальным предпринимателем в заявлении указывается:</w:t>
      </w:r>
    </w:p>
    <w:p w:rsidR="00B33F39" w:rsidRDefault="00B33F39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отчество;</w:t>
      </w:r>
    </w:p>
    <w:p w:rsidR="00B33F39" w:rsidRDefault="00707E5C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паспортные данные;</w:t>
      </w:r>
    </w:p>
    <w:p w:rsidR="00B33F39" w:rsidRDefault="00B33F39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</w:t>
      </w:r>
      <w:r w:rsidR="00707E5C">
        <w:rPr>
          <w:rFonts w:ascii="Times New Roman" w:hAnsi="Times New Roman"/>
          <w:sz w:val="28"/>
          <w:szCs w:val="28"/>
        </w:rPr>
        <w:t>трации, адрес электронной почты;</w:t>
      </w:r>
    </w:p>
    <w:p w:rsidR="00B33F39" w:rsidRPr="00B33F39" w:rsidRDefault="00707E5C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регистрационный номер маршрута;</w:t>
      </w:r>
    </w:p>
    <w:p w:rsidR="00570BE6" w:rsidRDefault="00B33F39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 w:rsidRPr="00B33F39">
        <w:rPr>
          <w:rFonts w:ascii="Times New Roman" w:hAnsi="Times New Roman"/>
          <w:sz w:val="28"/>
          <w:szCs w:val="28"/>
        </w:rPr>
        <w:t>наименование маршрута, максимальное количество транспортных средств, обслуживающих указанный маршрут</w:t>
      </w:r>
      <w:r w:rsidR="00707E5C">
        <w:rPr>
          <w:rFonts w:ascii="Times New Roman" w:hAnsi="Times New Roman"/>
          <w:sz w:val="28"/>
          <w:szCs w:val="28"/>
        </w:rPr>
        <w:t>;</w:t>
      </w:r>
    </w:p>
    <w:p w:rsidR="00B33F39" w:rsidRDefault="00570BE6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максимальное количество</w:t>
      </w:r>
      <w:r w:rsidR="00B33F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транспортных средств, обслуживающих указанный маршрут.</w:t>
      </w:r>
    </w:p>
    <w:p w:rsidR="00570BE6" w:rsidRDefault="00570BE6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Заявление регистрируется в журнале регистрации  заявлений в день его поступления.</w:t>
      </w:r>
    </w:p>
    <w:p w:rsidR="00570BE6" w:rsidRDefault="00570BE6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В срок, не превышающий 7 рабочих дней со дня приема заявления, осуществляется  проверка полноты  и достоверности  полученных сведений.</w:t>
      </w:r>
    </w:p>
    <w:p w:rsidR="00522E82" w:rsidRDefault="00570BE6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случае прин</w:t>
      </w:r>
      <w:r w:rsidR="00522E82">
        <w:rPr>
          <w:rFonts w:ascii="Times New Roman" w:hAnsi="Times New Roman"/>
          <w:sz w:val="28"/>
          <w:szCs w:val="28"/>
        </w:rPr>
        <w:t xml:space="preserve">ятия </w:t>
      </w:r>
      <w:r w:rsidR="00764D9D">
        <w:rPr>
          <w:rFonts w:ascii="Times New Roman" w:hAnsi="Times New Roman"/>
          <w:sz w:val="28"/>
          <w:szCs w:val="28"/>
        </w:rPr>
        <w:t>администрацией Ичалковского муниципального района</w:t>
      </w:r>
      <w:r w:rsidR="00707E5C">
        <w:rPr>
          <w:rFonts w:ascii="Times New Roman" w:hAnsi="Times New Roman"/>
          <w:sz w:val="28"/>
          <w:szCs w:val="28"/>
        </w:rPr>
        <w:t xml:space="preserve"> </w:t>
      </w:r>
      <w:r w:rsidR="00522E82">
        <w:rPr>
          <w:rFonts w:ascii="Times New Roman" w:hAnsi="Times New Roman"/>
          <w:sz w:val="28"/>
          <w:szCs w:val="28"/>
        </w:rPr>
        <w:t>решения о выдаче карты маршрута должностное лицо, ответственное за выдачу и переоформление карты маршрута, в течение 5 рабочих дней со дня принятия решения заполняет соответствующ</w:t>
      </w:r>
      <w:r w:rsidR="00707E5C">
        <w:rPr>
          <w:rFonts w:ascii="Times New Roman" w:hAnsi="Times New Roman"/>
          <w:sz w:val="28"/>
          <w:szCs w:val="28"/>
        </w:rPr>
        <w:t>ую</w:t>
      </w:r>
      <w:r w:rsidR="00522E82">
        <w:rPr>
          <w:rFonts w:ascii="Times New Roman" w:hAnsi="Times New Roman"/>
          <w:sz w:val="28"/>
          <w:szCs w:val="28"/>
        </w:rPr>
        <w:t xml:space="preserve"> карт</w:t>
      </w:r>
      <w:r w:rsidR="00707E5C">
        <w:rPr>
          <w:rFonts w:ascii="Times New Roman" w:hAnsi="Times New Roman"/>
          <w:sz w:val="28"/>
          <w:szCs w:val="28"/>
        </w:rPr>
        <w:t>у</w:t>
      </w:r>
      <w:r w:rsidR="00522E82">
        <w:rPr>
          <w:rFonts w:ascii="Times New Roman" w:hAnsi="Times New Roman"/>
          <w:sz w:val="28"/>
          <w:szCs w:val="28"/>
        </w:rPr>
        <w:t xml:space="preserve"> маршрут</w:t>
      </w:r>
      <w:r w:rsidR="00707E5C">
        <w:rPr>
          <w:rFonts w:ascii="Times New Roman" w:hAnsi="Times New Roman"/>
          <w:sz w:val="28"/>
          <w:szCs w:val="28"/>
        </w:rPr>
        <w:t>а</w:t>
      </w:r>
      <w:r w:rsidR="00522E82">
        <w:rPr>
          <w:rFonts w:ascii="Times New Roman" w:hAnsi="Times New Roman"/>
          <w:sz w:val="28"/>
          <w:szCs w:val="28"/>
        </w:rPr>
        <w:t>, либо направляет заявителю мотивированное решение об отказе в выдаче карты маршрута.</w:t>
      </w:r>
    </w:p>
    <w:p w:rsidR="00522E82" w:rsidRDefault="00522E82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 Основаниями для отказа  в выдаче  карты маршрута являются:</w:t>
      </w:r>
    </w:p>
    <w:p w:rsidR="00D950EC" w:rsidRDefault="00522E82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 в представленном заявлении </w:t>
      </w:r>
      <w:r w:rsidR="00D950EC">
        <w:rPr>
          <w:rFonts w:ascii="Times New Roman" w:hAnsi="Times New Roman"/>
          <w:sz w:val="28"/>
          <w:szCs w:val="28"/>
        </w:rPr>
        <w:t xml:space="preserve">недостоверной информации; </w:t>
      </w:r>
      <w:r w:rsidR="00D950EC" w:rsidRPr="00D950EC">
        <w:rPr>
          <w:rFonts w:ascii="Times New Roman" w:hAnsi="Times New Roman"/>
          <w:sz w:val="28"/>
          <w:szCs w:val="28"/>
        </w:rPr>
        <w:t xml:space="preserve">  </w:t>
      </w:r>
    </w:p>
    <w:p w:rsidR="00570BE6" w:rsidRDefault="00D950EC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 w:rsidRPr="00D950EC">
        <w:rPr>
          <w:rFonts w:ascii="Times New Roman" w:hAnsi="Times New Roman"/>
          <w:sz w:val="28"/>
          <w:szCs w:val="28"/>
        </w:rPr>
        <w:t xml:space="preserve">отсутствие одного и более документов, предусмотренных в пункте </w:t>
      </w:r>
      <w:r>
        <w:rPr>
          <w:rFonts w:ascii="Times New Roman" w:hAnsi="Times New Roman"/>
          <w:sz w:val="28"/>
          <w:szCs w:val="28"/>
        </w:rPr>
        <w:t xml:space="preserve">6 </w:t>
      </w:r>
      <w:r w:rsidRPr="00D950EC">
        <w:rPr>
          <w:rFonts w:ascii="Times New Roman" w:hAnsi="Times New Roman"/>
          <w:sz w:val="28"/>
          <w:szCs w:val="28"/>
        </w:rPr>
        <w:t>настоящего Порядка.</w:t>
      </w:r>
      <w:r w:rsidR="00522E82">
        <w:rPr>
          <w:rFonts w:ascii="Times New Roman" w:hAnsi="Times New Roman"/>
          <w:sz w:val="28"/>
          <w:szCs w:val="28"/>
        </w:rPr>
        <w:t xml:space="preserve"> </w:t>
      </w:r>
    </w:p>
    <w:p w:rsidR="00D950EC" w:rsidRDefault="00D950EC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устранении оснований для отказа в приеме заявления юридическое лицо, индивидуальный предприниматель, участник договора простого товарищества, вправе  подать заявление для получения карты маршрута повторно.</w:t>
      </w:r>
    </w:p>
    <w:p w:rsidR="00A62672" w:rsidRDefault="00D950EC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9D50E5">
        <w:rPr>
          <w:rFonts w:ascii="Times New Roman" w:hAnsi="Times New Roman"/>
          <w:sz w:val="28"/>
          <w:szCs w:val="28"/>
        </w:rPr>
        <w:t>Карта маршрута подлежит переоформлению</w:t>
      </w:r>
      <w:r w:rsidR="0028479C">
        <w:rPr>
          <w:rFonts w:ascii="Times New Roman" w:hAnsi="Times New Roman"/>
          <w:sz w:val="28"/>
          <w:szCs w:val="28"/>
        </w:rPr>
        <w:t xml:space="preserve"> в случае продления срока ее действия, изменения в установленном порядке класса и характеристик транспортного средства, реорганизаци</w:t>
      </w:r>
      <w:r w:rsidR="00542850">
        <w:rPr>
          <w:rFonts w:ascii="Times New Roman" w:hAnsi="Times New Roman"/>
          <w:sz w:val="28"/>
          <w:szCs w:val="28"/>
        </w:rPr>
        <w:t>и</w:t>
      </w:r>
      <w:r w:rsidR="0028479C">
        <w:rPr>
          <w:rFonts w:ascii="Times New Roman" w:hAnsi="Times New Roman"/>
          <w:sz w:val="28"/>
          <w:szCs w:val="28"/>
        </w:rPr>
        <w:t xml:space="preserve"> юридического лица, изменения его наименования, адреса место нахождения</w:t>
      </w:r>
      <w:r w:rsidR="00A62672">
        <w:rPr>
          <w:rFonts w:ascii="Times New Roman" w:hAnsi="Times New Roman"/>
          <w:sz w:val="28"/>
          <w:szCs w:val="28"/>
        </w:rPr>
        <w:t>.</w:t>
      </w:r>
    </w:p>
    <w:p w:rsidR="005E5837" w:rsidRDefault="00A62672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5E58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случае реорганизации юридического лица в форме преобразования в заявлении о переоформлении карты маршрута указываются </w:t>
      </w:r>
      <w:r w:rsidR="005E5837">
        <w:rPr>
          <w:rFonts w:ascii="Times New Roman" w:hAnsi="Times New Roman"/>
          <w:sz w:val="28"/>
          <w:szCs w:val="28"/>
        </w:rPr>
        <w:t xml:space="preserve">новые сведения </w:t>
      </w:r>
      <w:r>
        <w:rPr>
          <w:rFonts w:ascii="Times New Roman" w:hAnsi="Times New Roman"/>
          <w:sz w:val="28"/>
          <w:szCs w:val="28"/>
        </w:rPr>
        <w:t>о заявителе</w:t>
      </w:r>
      <w:r w:rsidR="0028479C">
        <w:rPr>
          <w:rFonts w:ascii="Times New Roman" w:hAnsi="Times New Roman"/>
          <w:sz w:val="28"/>
          <w:szCs w:val="28"/>
        </w:rPr>
        <w:t xml:space="preserve"> </w:t>
      </w:r>
      <w:r w:rsidR="005E5837">
        <w:rPr>
          <w:rFonts w:ascii="Times New Roman" w:hAnsi="Times New Roman"/>
          <w:sz w:val="28"/>
          <w:szCs w:val="28"/>
        </w:rPr>
        <w:t>с приложением подтверждающих документов.</w:t>
      </w:r>
    </w:p>
    <w:p w:rsidR="00D950EC" w:rsidRDefault="005E5837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Переоформление карты маршрута</w:t>
      </w:r>
      <w:r w:rsidR="002847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осуществляется </w:t>
      </w:r>
      <w:r w:rsidR="00764D9D">
        <w:rPr>
          <w:rFonts w:ascii="Times New Roman" w:hAnsi="Times New Roman"/>
          <w:sz w:val="28"/>
          <w:szCs w:val="28"/>
        </w:rPr>
        <w:t xml:space="preserve">администрацией Ичалковского муниципального района </w:t>
      </w:r>
      <w:r>
        <w:rPr>
          <w:rFonts w:ascii="Times New Roman" w:hAnsi="Times New Roman"/>
          <w:sz w:val="28"/>
          <w:szCs w:val="28"/>
        </w:rPr>
        <w:t>в течение 5 рабочих дней со дня обращения с соответствующим заявлением юридического лица, индивидуального предпринимателя или участника простого товарищества, которым выдана карта маршрута.</w:t>
      </w:r>
    </w:p>
    <w:p w:rsidR="005E5837" w:rsidRDefault="005E5837" w:rsidP="00776505">
      <w:pPr>
        <w:spacing w:after="0" w:line="240" w:lineRule="auto"/>
        <w:ind w:left="426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Действие карт</w:t>
      </w:r>
      <w:r w:rsidR="00F26C1F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маршрута прекращается со дня прекращения свидетельства об осуществлении перевозок по данному маршруту или в соответствии с прекращением  действия </w:t>
      </w:r>
      <w:r w:rsidR="00F26C1F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контракта.</w:t>
      </w:r>
    </w:p>
    <w:sectPr w:rsidR="005E5837" w:rsidSect="00331644">
      <w:headerReference w:type="default" r:id="rId8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D9" w:rsidRDefault="007549D9" w:rsidP="007F7130">
      <w:pPr>
        <w:spacing w:after="0" w:line="240" w:lineRule="auto"/>
      </w:pPr>
      <w:r>
        <w:separator/>
      </w:r>
    </w:p>
  </w:endnote>
  <w:endnote w:type="continuationSeparator" w:id="0">
    <w:p w:rsidR="007549D9" w:rsidRDefault="007549D9" w:rsidP="007F7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D9" w:rsidRDefault="007549D9" w:rsidP="007F7130">
      <w:pPr>
        <w:spacing w:after="0" w:line="240" w:lineRule="auto"/>
      </w:pPr>
      <w:r>
        <w:separator/>
      </w:r>
    </w:p>
  </w:footnote>
  <w:footnote w:type="continuationSeparator" w:id="0">
    <w:p w:rsidR="007549D9" w:rsidRDefault="007549D9" w:rsidP="007F7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5473530"/>
      <w:docPartObj>
        <w:docPartGallery w:val="Page Numbers (Top of Page)"/>
        <w:docPartUnique/>
      </w:docPartObj>
    </w:sdtPr>
    <w:sdtEndPr/>
    <w:sdtContent>
      <w:p w:rsidR="00331644" w:rsidRDefault="0033164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CC3">
          <w:rPr>
            <w:noProof/>
          </w:rPr>
          <w:t>2</w:t>
        </w:r>
        <w:r>
          <w:fldChar w:fldCharType="end"/>
        </w:r>
      </w:p>
    </w:sdtContent>
  </w:sdt>
  <w:p w:rsidR="00331644" w:rsidRDefault="003316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60F76"/>
    <w:multiLevelType w:val="hybridMultilevel"/>
    <w:tmpl w:val="9430A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130"/>
    <w:rsid w:val="002508A1"/>
    <w:rsid w:val="0028479C"/>
    <w:rsid w:val="002B0DC2"/>
    <w:rsid w:val="00327CE7"/>
    <w:rsid w:val="00331644"/>
    <w:rsid w:val="003A2B2B"/>
    <w:rsid w:val="003B762C"/>
    <w:rsid w:val="00400C65"/>
    <w:rsid w:val="00442BBF"/>
    <w:rsid w:val="00487AB1"/>
    <w:rsid w:val="00522E82"/>
    <w:rsid w:val="00542850"/>
    <w:rsid w:val="00570BE6"/>
    <w:rsid w:val="005D5489"/>
    <w:rsid w:val="005E5837"/>
    <w:rsid w:val="00605755"/>
    <w:rsid w:val="006C1CC3"/>
    <w:rsid w:val="00707E5C"/>
    <w:rsid w:val="0071310E"/>
    <w:rsid w:val="00736E63"/>
    <w:rsid w:val="00744FAD"/>
    <w:rsid w:val="007549D9"/>
    <w:rsid w:val="00764D9D"/>
    <w:rsid w:val="00770D56"/>
    <w:rsid w:val="00776505"/>
    <w:rsid w:val="007B184B"/>
    <w:rsid w:val="007C3D61"/>
    <w:rsid w:val="007F7130"/>
    <w:rsid w:val="0082109F"/>
    <w:rsid w:val="00821258"/>
    <w:rsid w:val="00852DEF"/>
    <w:rsid w:val="00886D91"/>
    <w:rsid w:val="008E7F35"/>
    <w:rsid w:val="00971042"/>
    <w:rsid w:val="00991AA5"/>
    <w:rsid w:val="009D50E5"/>
    <w:rsid w:val="00A260A7"/>
    <w:rsid w:val="00A62672"/>
    <w:rsid w:val="00B33F39"/>
    <w:rsid w:val="00B578AF"/>
    <w:rsid w:val="00C53DAE"/>
    <w:rsid w:val="00D241F2"/>
    <w:rsid w:val="00D950EC"/>
    <w:rsid w:val="00DD5E28"/>
    <w:rsid w:val="00ED5B07"/>
    <w:rsid w:val="00F26C1F"/>
    <w:rsid w:val="00F5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7130"/>
  </w:style>
  <w:style w:type="paragraph" w:styleId="a6">
    <w:name w:val="footer"/>
    <w:basedOn w:val="a"/>
    <w:link w:val="a7"/>
    <w:uiPriority w:val="99"/>
    <w:unhideWhenUsed/>
    <w:rsid w:val="007F7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7130"/>
  </w:style>
  <w:style w:type="paragraph" w:styleId="a8">
    <w:name w:val="List Paragraph"/>
    <w:basedOn w:val="a"/>
    <w:uiPriority w:val="34"/>
    <w:qFormat/>
    <w:rsid w:val="00852DE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6D9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6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12</cp:revision>
  <cp:lastPrinted>2017-07-26T07:58:00Z</cp:lastPrinted>
  <dcterms:created xsi:type="dcterms:W3CDTF">2017-06-14T12:31:00Z</dcterms:created>
  <dcterms:modified xsi:type="dcterms:W3CDTF">2017-07-26T07:58:00Z</dcterms:modified>
</cp:coreProperties>
</file>