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38" w:rsidRPr="001E4438" w:rsidRDefault="001E4438" w:rsidP="001E443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30C31" w:rsidRPr="00130C31" w:rsidRDefault="00130C31" w:rsidP="00130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130C3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130C3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130C31" w:rsidRPr="00130C31" w:rsidRDefault="00130C31" w:rsidP="00130C3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0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:rsidR="00130C31" w:rsidRPr="00130C31" w:rsidRDefault="00130C31" w:rsidP="00130C3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0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ИЧАЛКОВСКОГО МУНИЦИПАЛЬНОГО РАЙОНА</w:t>
      </w:r>
      <w:r w:rsidRPr="00130C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130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МОРДОВИЯ</w:t>
      </w:r>
    </w:p>
    <w:p w:rsidR="00130C31" w:rsidRPr="00130C31" w:rsidRDefault="00130C31" w:rsidP="00130C3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№ </w:t>
      </w:r>
    </w:p>
    <w:p w:rsidR="00130C31" w:rsidRDefault="00130C31" w:rsidP="00130C31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е м л я</w:t>
      </w:r>
    </w:p>
    <w:p w:rsidR="009F6097" w:rsidRDefault="009F6097" w:rsidP="00130C31">
      <w:pPr>
        <w:suppressAutoHyphens/>
        <w:spacing w:after="0" w:line="240" w:lineRule="auto"/>
        <w:ind w:left="-426" w:right="-59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</w:p>
    <w:p w:rsidR="00130C31" w:rsidRDefault="00130C31" w:rsidP="00130C31">
      <w:pPr>
        <w:suppressAutoHyphens/>
        <w:spacing w:after="0" w:line="240" w:lineRule="auto"/>
        <w:ind w:left="-426" w:right="-59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130C31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при осуществлении муниципального земельного контроля на территории Ичалковского муниципального района</w:t>
      </w:r>
    </w:p>
    <w:p w:rsidR="00130C31" w:rsidRDefault="00130C31" w:rsidP="00130C31">
      <w:pPr>
        <w:suppressAutoHyphens/>
        <w:spacing w:after="0" w:line="240" w:lineRule="auto"/>
        <w:ind w:left="-426" w:right="-59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</w:p>
    <w:p w:rsidR="00130C31" w:rsidRDefault="00130C31" w:rsidP="00163776">
      <w:pPr>
        <w:keepNext/>
        <w:spacing w:after="0" w:line="240" w:lineRule="auto"/>
        <w:ind w:left="-426" w:firstLine="852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атьей</w:t>
      </w:r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44 Федерального закона от 31 июля 2020 г.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№ 248-ФЗ «</w:t>
      </w:r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постановлением Правительства Российской Федерации от 25 июня 2021 г. № 990 «</w:t>
      </w:r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130C3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постановляю</w:t>
      </w:r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proofErr w:type="gramEnd"/>
    </w:p>
    <w:p w:rsidR="00130C31" w:rsidRPr="00CB52E4" w:rsidRDefault="00130C31" w:rsidP="00163776">
      <w:pPr>
        <w:keepNext/>
        <w:spacing w:after="0" w:line="240" w:lineRule="auto"/>
        <w:ind w:left="-426" w:firstLine="85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</w:p>
    <w:p w:rsidR="00197A58" w:rsidRDefault="00130C31" w:rsidP="00163776">
      <w:p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</w:t>
      </w:r>
      <w:r w:rsidR="00C11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прилагаемую </w:t>
      </w:r>
      <w:r w:rsid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</w:t>
      </w:r>
      <w:r w:rsidR="00197A58"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2022 год при осуществлении муниципального земельного контроля на территории Ичалковского муниципального района</w:t>
      </w:r>
      <w:r w:rsid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97A58" w:rsidRPr="00197A58" w:rsidRDefault="00197A58" w:rsidP="00163776">
      <w:p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руководителя аппарата Администрации Ичалковского муниципального района Л.А. Дмитриеву.</w:t>
      </w:r>
    </w:p>
    <w:p w:rsidR="00197A58" w:rsidRDefault="00197A58" w:rsidP="00163776">
      <w:p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Настоящее постановление вступает в силу со дня его подписания и подлежит официальному опубликованию.</w:t>
      </w:r>
    </w:p>
    <w:p w:rsidR="00197A58" w:rsidRDefault="00197A58" w:rsidP="00163776">
      <w:p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97A58" w:rsidRDefault="00197A58" w:rsidP="00130C31">
      <w:pPr>
        <w:shd w:val="clear" w:color="auto" w:fill="FFFFFF"/>
        <w:spacing w:after="0" w:line="240" w:lineRule="auto"/>
        <w:ind w:lef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97A58" w:rsidRPr="00197A58" w:rsidRDefault="00197A58" w:rsidP="00197A58">
      <w:pPr>
        <w:tabs>
          <w:tab w:val="left" w:pos="708"/>
          <w:tab w:val="center" w:pos="4677"/>
          <w:tab w:val="right" w:pos="9355"/>
        </w:tabs>
        <w:spacing w:after="0" w:line="240" w:lineRule="auto"/>
        <w:ind w:left="-426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Ичалковского </w:t>
      </w:r>
    </w:p>
    <w:p w:rsidR="00197A58" w:rsidRPr="00197A58" w:rsidRDefault="00197A58" w:rsidP="00FD0243">
      <w:pPr>
        <w:tabs>
          <w:tab w:val="left" w:pos="708"/>
          <w:tab w:val="center" w:pos="4677"/>
          <w:tab w:val="right" w:pos="9355"/>
        </w:tabs>
        <w:spacing w:after="0" w:line="240" w:lineRule="auto"/>
        <w:ind w:left="-426"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97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="00FD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7A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Дмитриева</w:t>
      </w:r>
    </w:p>
    <w:p w:rsidR="00197A58" w:rsidRPr="00197A58" w:rsidRDefault="00197A58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197A58" w:rsidRPr="00197A58" w:rsidRDefault="00197A58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197A58" w:rsidRPr="00197A58" w:rsidRDefault="00197A58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197A58" w:rsidRDefault="00197A58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2D06D6" w:rsidRPr="00197A58" w:rsidRDefault="002D06D6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197A58" w:rsidRPr="00197A58" w:rsidRDefault="00197A58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197A58" w:rsidRPr="00197A58" w:rsidRDefault="00197A58" w:rsidP="00197A58">
      <w:pPr>
        <w:suppressAutoHyphens/>
        <w:spacing w:after="0" w:line="240" w:lineRule="auto"/>
        <w:ind w:left="-426" w:right="-7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A58">
        <w:rPr>
          <w:rFonts w:ascii="Times New Roman" w:eastAsia="Times New Roman" w:hAnsi="Times New Roman" w:cs="Georgia"/>
          <w:lang w:eastAsia="ar-SA"/>
        </w:rPr>
        <w:t>Егорова О.С.</w:t>
      </w:r>
    </w:p>
    <w:p w:rsidR="009F6097" w:rsidRDefault="009F6097" w:rsidP="00197A58">
      <w:pPr>
        <w:suppressAutoHyphens/>
        <w:spacing w:after="0" w:line="240" w:lineRule="auto"/>
        <w:ind w:leftChars="1428" w:left="3142" w:right="-5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7A58" w:rsidRPr="00EF7A92" w:rsidRDefault="00197A58" w:rsidP="00197A58">
      <w:pPr>
        <w:suppressAutoHyphens/>
        <w:spacing w:after="0" w:line="240" w:lineRule="auto"/>
        <w:ind w:leftChars="1428" w:left="3142" w:right="-5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A9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Утверждена</w:t>
      </w:r>
    </w:p>
    <w:p w:rsidR="00197A58" w:rsidRPr="00EF7A92" w:rsidRDefault="00197A58" w:rsidP="00197A58">
      <w:pPr>
        <w:suppressAutoHyphens/>
        <w:spacing w:after="0" w:line="240" w:lineRule="auto"/>
        <w:ind w:leftChars="1428" w:left="3142" w:right="-5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A9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197A58" w:rsidRPr="00EF7A92" w:rsidRDefault="00197A58" w:rsidP="00197A58">
      <w:pPr>
        <w:suppressAutoHyphens/>
        <w:spacing w:after="0" w:line="100" w:lineRule="atLeast"/>
        <w:ind w:leftChars="1428" w:left="3142" w:right="-59"/>
        <w:jc w:val="right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  <w:r w:rsidRPr="00EF7A92"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  <w:t>Ичалковского муниципального района</w:t>
      </w:r>
    </w:p>
    <w:p w:rsidR="00197A58" w:rsidRPr="00EF7A92" w:rsidRDefault="001E4438" w:rsidP="00197A58">
      <w:pPr>
        <w:suppressAutoHyphens/>
        <w:spacing w:after="0" w:line="100" w:lineRule="atLeast"/>
        <w:ind w:leftChars="1428" w:left="3142" w:right="-59"/>
        <w:jc w:val="right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  <w:t>от «_____»___________ 202__</w:t>
      </w:r>
      <w:r w:rsidR="00197A58" w:rsidRPr="00EF7A92"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  <w:t xml:space="preserve"> года № _____</w:t>
      </w:r>
    </w:p>
    <w:p w:rsidR="001673FD" w:rsidRDefault="001673FD" w:rsidP="001673FD">
      <w:pPr>
        <w:keepNext/>
        <w:keepLines/>
        <w:spacing w:after="0" w:line="259" w:lineRule="auto"/>
        <w:ind w:right="-1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</w:p>
    <w:p w:rsidR="002713BC" w:rsidRPr="0032541A" w:rsidRDefault="001673FD" w:rsidP="001673FD">
      <w:pPr>
        <w:keepNext/>
        <w:keepLines/>
        <w:spacing w:after="0" w:line="259" w:lineRule="auto"/>
        <w:ind w:left="-426"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2541A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1673FD" w:rsidRPr="0032541A" w:rsidRDefault="001673FD" w:rsidP="001673FD">
      <w:pPr>
        <w:suppressAutoHyphens/>
        <w:spacing w:after="0" w:line="240" w:lineRule="auto"/>
        <w:ind w:left="-426" w:right="-59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32541A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профилактики рисков причинения вреда (ущерба) охраняемым законом ценностям на 2022 год при осуществлении муниципального земельного контроля на территории Ичалковского муниципального района</w:t>
      </w:r>
    </w:p>
    <w:p w:rsidR="00EE03FD" w:rsidRPr="0032541A" w:rsidRDefault="00EE03FD" w:rsidP="001673FD">
      <w:pPr>
        <w:suppressAutoHyphens/>
        <w:spacing w:after="0" w:line="240" w:lineRule="auto"/>
        <w:ind w:left="-426" w:right="-59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</w:p>
    <w:p w:rsidR="00EE03FD" w:rsidRPr="0032541A" w:rsidRDefault="0032541A" w:rsidP="00B6107A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32541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1</w:t>
      </w:r>
      <w:r w:rsidR="00EE03FD" w:rsidRPr="0032541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. Общие положения</w:t>
      </w:r>
    </w:p>
    <w:p w:rsidR="00EF7A92" w:rsidRDefault="00EF7A92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FB55B2" w:rsidRPr="00FB55B2" w:rsidRDefault="00FB55B2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</w:t>
      </w:r>
      <w:r w:rsidRPr="00FB55B2">
        <w:rPr>
          <w:spacing w:val="2"/>
          <w:sz w:val="28"/>
          <w:szCs w:val="28"/>
        </w:rPr>
        <w:t xml:space="preserve"> </w:t>
      </w:r>
      <w:proofErr w:type="gramStart"/>
      <w:r w:rsidRPr="00FB55B2">
        <w:rPr>
          <w:spacing w:val="2"/>
          <w:sz w:val="28"/>
          <w:szCs w:val="28"/>
        </w:rPr>
        <w:t>Настоящая</w:t>
      </w:r>
      <w:r>
        <w:rPr>
          <w:spacing w:val="2"/>
          <w:sz w:val="28"/>
          <w:szCs w:val="28"/>
        </w:rPr>
        <w:t xml:space="preserve"> Программа</w:t>
      </w:r>
      <w:r w:rsidRPr="00FB55B2">
        <w:rPr>
          <w:spacing w:val="2"/>
          <w:sz w:val="28"/>
          <w:szCs w:val="28"/>
        </w:rPr>
        <w:t xml:space="preserve"> профилактики рисков причинения вреда (ущерба) охраняемым законом ценностям на 2022 год при осуществлении муниципального земельного контроля на территории Ичалковского муниципального района (далее - Программа профилактики)</w:t>
      </w:r>
      <w:r>
        <w:rPr>
          <w:spacing w:val="2"/>
          <w:sz w:val="28"/>
          <w:szCs w:val="28"/>
        </w:rPr>
        <w:t xml:space="preserve"> </w:t>
      </w:r>
      <w:r w:rsidRPr="00FB55B2">
        <w:rPr>
          <w:spacing w:val="2"/>
          <w:sz w:val="28"/>
          <w:szCs w:val="28"/>
        </w:rPr>
        <w:t xml:space="preserve">разработана для своевременного предупреждения Администрацией </w:t>
      </w:r>
      <w:r>
        <w:rPr>
          <w:spacing w:val="2"/>
          <w:sz w:val="28"/>
          <w:szCs w:val="28"/>
        </w:rPr>
        <w:t xml:space="preserve">Ичалковского муниципального района </w:t>
      </w:r>
      <w:r w:rsidRPr="00FB55B2">
        <w:rPr>
          <w:spacing w:val="2"/>
          <w:sz w:val="28"/>
          <w:szCs w:val="28"/>
        </w:rPr>
        <w:t>(далее - Администрация) нарушений требований земельного законодательства в отношении расположенных</w:t>
      </w:r>
      <w:r>
        <w:rPr>
          <w:spacing w:val="2"/>
          <w:sz w:val="28"/>
          <w:szCs w:val="28"/>
        </w:rPr>
        <w:t xml:space="preserve"> </w:t>
      </w:r>
      <w:r w:rsidRPr="00FB55B2">
        <w:rPr>
          <w:spacing w:val="2"/>
          <w:sz w:val="28"/>
          <w:szCs w:val="28"/>
        </w:rPr>
        <w:t xml:space="preserve">в границах </w:t>
      </w:r>
      <w:r>
        <w:rPr>
          <w:spacing w:val="2"/>
          <w:sz w:val="28"/>
          <w:szCs w:val="28"/>
        </w:rPr>
        <w:t xml:space="preserve">Ичалковского муниципального района </w:t>
      </w:r>
      <w:r w:rsidRPr="00FB55B2">
        <w:rPr>
          <w:spacing w:val="2"/>
          <w:sz w:val="28"/>
          <w:szCs w:val="28"/>
        </w:rPr>
        <w:t>объектов земельного контроля.</w:t>
      </w:r>
      <w:proofErr w:type="gramEnd"/>
    </w:p>
    <w:p w:rsidR="00FB55B2" w:rsidRDefault="00FB55B2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FB55B2">
        <w:rPr>
          <w:spacing w:val="2"/>
          <w:sz w:val="28"/>
          <w:szCs w:val="28"/>
        </w:rPr>
        <w:t xml:space="preserve">1.2. Данная </w:t>
      </w:r>
      <w:r>
        <w:rPr>
          <w:spacing w:val="2"/>
          <w:sz w:val="28"/>
          <w:szCs w:val="28"/>
        </w:rPr>
        <w:t>П</w:t>
      </w:r>
      <w:r w:rsidRPr="00FB55B2">
        <w:rPr>
          <w:spacing w:val="2"/>
          <w:sz w:val="28"/>
          <w:szCs w:val="28"/>
        </w:rPr>
        <w:t xml:space="preserve">рограмма </w:t>
      </w:r>
      <w:r>
        <w:rPr>
          <w:spacing w:val="2"/>
          <w:sz w:val="28"/>
          <w:szCs w:val="28"/>
        </w:rPr>
        <w:t xml:space="preserve">профилактики </w:t>
      </w:r>
      <w:r w:rsidRPr="00FB55B2">
        <w:rPr>
          <w:spacing w:val="2"/>
          <w:sz w:val="28"/>
          <w:szCs w:val="28"/>
        </w:rPr>
        <w:t>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</w:t>
      </w:r>
      <w:r>
        <w:rPr>
          <w:spacing w:val="2"/>
          <w:sz w:val="28"/>
          <w:szCs w:val="28"/>
        </w:rPr>
        <w:t xml:space="preserve"> </w:t>
      </w:r>
      <w:r w:rsidRPr="00FB55B2">
        <w:rPr>
          <w:spacing w:val="2"/>
          <w:sz w:val="28"/>
          <w:szCs w:val="28"/>
        </w:rPr>
        <w:t>по отношению к проведению контрольных мероприятий (проверок).</w:t>
      </w:r>
    </w:p>
    <w:p w:rsidR="00EE03FD" w:rsidRPr="0032541A" w:rsidRDefault="00FB55B2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 </w:t>
      </w:r>
      <w:r w:rsidR="00EE03FD" w:rsidRPr="0032541A">
        <w:rPr>
          <w:spacing w:val="2"/>
          <w:sz w:val="28"/>
          <w:szCs w:val="28"/>
        </w:rPr>
        <w:t>Программа профилактики реализуется в 2022 году и содержит описание текущего состояния поднадзорной сферы, проект плана мероприятий по профилактике нарушений на 2022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p w:rsidR="00EE03FD" w:rsidRPr="0032541A" w:rsidRDefault="00F3708D" w:rsidP="005A6518">
      <w:pPr>
        <w:pStyle w:val="3"/>
        <w:shd w:val="clear" w:color="auto" w:fill="FFFFFF"/>
        <w:spacing w:before="375" w:after="225" w:line="240" w:lineRule="auto"/>
        <w:ind w:firstLine="851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F3708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Анализ текущего состояния, планируемого развития и ожидаемая результативность профилактических мероприятий</w:t>
      </w:r>
    </w:p>
    <w:p w:rsidR="00F3708D" w:rsidRDefault="00FB55B2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 </w:t>
      </w:r>
      <w:r w:rsidR="00EE03FD" w:rsidRPr="0032541A">
        <w:rPr>
          <w:spacing w:val="2"/>
          <w:sz w:val="28"/>
          <w:szCs w:val="28"/>
        </w:rPr>
        <w:t xml:space="preserve">В соответствии с действующим законодательством и муниципальными </w:t>
      </w:r>
      <w:r w:rsidR="0032541A" w:rsidRPr="0032541A">
        <w:rPr>
          <w:spacing w:val="2"/>
          <w:sz w:val="28"/>
          <w:szCs w:val="28"/>
        </w:rPr>
        <w:t>правовыми актами к полномочиям А</w:t>
      </w:r>
      <w:r w:rsidR="00EE03FD" w:rsidRPr="0032541A">
        <w:rPr>
          <w:spacing w:val="2"/>
          <w:sz w:val="28"/>
          <w:szCs w:val="28"/>
        </w:rPr>
        <w:t xml:space="preserve">дминистрации </w:t>
      </w:r>
      <w:r w:rsidR="0032541A" w:rsidRPr="0032541A">
        <w:rPr>
          <w:spacing w:val="2"/>
          <w:sz w:val="28"/>
          <w:szCs w:val="28"/>
        </w:rPr>
        <w:t xml:space="preserve">Ичалковского </w:t>
      </w:r>
      <w:r w:rsidR="00EE03FD" w:rsidRPr="0032541A">
        <w:rPr>
          <w:spacing w:val="2"/>
          <w:sz w:val="28"/>
          <w:szCs w:val="28"/>
        </w:rPr>
        <w:t xml:space="preserve">муниципального района </w:t>
      </w:r>
      <w:r w:rsidR="0032541A" w:rsidRPr="0032541A">
        <w:rPr>
          <w:spacing w:val="2"/>
          <w:sz w:val="28"/>
          <w:szCs w:val="28"/>
        </w:rPr>
        <w:t xml:space="preserve">относится исполнение контрольных </w:t>
      </w:r>
      <w:r w:rsidR="0032541A" w:rsidRPr="00F3708D">
        <w:rPr>
          <w:spacing w:val="2"/>
          <w:sz w:val="28"/>
          <w:szCs w:val="28"/>
        </w:rPr>
        <w:t>функций по муниципальному</w:t>
      </w:r>
      <w:r w:rsidR="00EE03FD" w:rsidRPr="00F3708D">
        <w:rPr>
          <w:spacing w:val="2"/>
          <w:sz w:val="28"/>
          <w:szCs w:val="28"/>
        </w:rPr>
        <w:t xml:space="preserve"> земельн</w:t>
      </w:r>
      <w:r w:rsidR="0032541A" w:rsidRPr="00F3708D">
        <w:rPr>
          <w:spacing w:val="2"/>
          <w:sz w:val="28"/>
          <w:szCs w:val="28"/>
        </w:rPr>
        <w:t>ому</w:t>
      </w:r>
      <w:r w:rsidR="00EE03FD" w:rsidRPr="00F3708D">
        <w:rPr>
          <w:spacing w:val="2"/>
          <w:sz w:val="28"/>
          <w:szCs w:val="28"/>
        </w:rPr>
        <w:t xml:space="preserve"> контрол</w:t>
      </w:r>
      <w:r w:rsidR="0032541A" w:rsidRPr="00F3708D">
        <w:rPr>
          <w:spacing w:val="2"/>
          <w:sz w:val="28"/>
          <w:szCs w:val="28"/>
        </w:rPr>
        <w:t>ю.</w:t>
      </w:r>
      <w:r w:rsidR="00F3708D">
        <w:rPr>
          <w:spacing w:val="2"/>
          <w:sz w:val="28"/>
          <w:szCs w:val="28"/>
        </w:rPr>
        <w:t xml:space="preserve"> </w:t>
      </w:r>
    </w:p>
    <w:p w:rsidR="00F3708D" w:rsidRPr="00F3708D" w:rsidRDefault="00F3708D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F3708D">
        <w:rPr>
          <w:sz w:val="28"/>
          <w:szCs w:val="28"/>
        </w:rPr>
        <w:t>.2. В 2022 году в целях профилактики нарушений требований земельного законодательства планируется: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3708D">
        <w:rPr>
          <w:rFonts w:ascii="Times New Roman" w:hAnsi="Times New Roman" w:cs="Times New Roman"/>
          <w:sz w:val="28"/>
          <w:szCs w:val="28"/>
        </w:rPr>
        <w:t xml:space="preserve">1) постоянное совершенствование и развитие тематического раздела </w:t>
      </w:r>
      <w:r w:rsidR="00EF7A92">
        <w:rPr>
          <w:rFonts w:ascii="Times New Roman" w:hAnsi="Times New Roman" w:cs="Times New Roman"/>
          <w:sz w:val="28"/>
          <w:szCs w:val="28"/>
        </w:rPr>
        <w:t xml:space="preserve"> </w:t>
      </w:r>
      <w:r w:rsidRPr="00F370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Ичалковского муниципального района </w:t>
      </w:r>
      <w:r w:rsidR="009512B2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F370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(далее - официальный интернет-сайт):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lastRenderedPageBreak/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</w:t>
      </w:r>
      <w:r w:rsidR="00D31F5D">
        <w:rPr>
          <w:rFonts w:ascii="Times New Roman" w:hAnsi="Times New Roman" w:cs="Times New Roman"/>
          <w:sz w:val="28"/>
          <w:szCs w:val="28"/>
        </w:rPr>
        <w:t xml:space="preserve">роля, а также информации </w:t>
      </w:r>
      <w:r w:rsidRPr="00F3708D">
        <w:rPr>
          <w:rFonts w:ascii="Times New Roman" w:hAnsi="Times New Roman" w:cs="Times New Roman"/>
          <w:sz w:val="28"/>
          <w:szCs w:val="28"/>
        </w:rPr>
        <w:t xml:space="preserve"> о должностных лицах, осуществляющих муниципальный земельный контроль, их контактных данных;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 xml:space="preserve">в) дополнительное информирование контролируемых лиц через новостной блок официального интернет-сайта об изменениях земельного законодательства; 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>2) устное консультирование контролируемых ли</w:t>
      </w:r>
      <w:r w:rsidR="00D31F5D">
        <w:rPr>
          <w:rFonts w:ascii="Times New Roman" w:hAnsi="Times New Roman" w:cs="Times New Roman"/>
          <w:sz w:val="28"/>
          <w:szCs w:val="28"/>
        </w:rPr>
        <w:t xml:space="preserve">ц и (или) </w:t>
      </w:r>
      <w:r w:rsidRPr="00F3708D">
        <w:rPr>
          <w:rFonts w:ascii="Times New Roman" w:hAnsi="Times New Roman" w:cs="Times New Roman"/>
          <w:sz w:val="28"/>
          <w:szCs w:val="28"/>
        </w:rPr>
        <w:t>их представителей на личном приеме, а также по телефону по вопросам соблюдения требований земельного законодательства;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>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 xml:space="preserve">4) объявление предостережений о недопустимости нарушения обязательных требований. </w:t>
      </w:r>
    </w:p>
    <w:p w:rsidR="00F3708D" w:rsidRDefault="00F3708D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FB55B2" w:rsidRPr="00FB55B2" w:rsidRDefault="00FB55B2" w:rsidP="005A65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Цели, задачи и основополагающие принципы</w:t>
      </w:r>
    </w:p>
    <w:p w:rsidR="00FB55B2" w:rsidRPr="00FB55B2" w:rsidRDefault="00FB55B2" w:rsidP="005A65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положений</w:t>
      </w:r>
      <w:r w:rsidR="0095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95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512B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Целями настоящей П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95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B55B2" w:rsidRPr="00FB55B2" w:rsidRDefault="00FB55B2" w:rsidP="00EF7A9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- контролируемые лица)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 (снижение потенциальной выгоды от таких нарушений).</w:t>
      </w:r>
      <w:proofErr w:type="gramEnd"/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причин и факторов, способствующих нарушениям требований земельного законодательства;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1361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настоящей П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31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 контролируемых лиц единообразного понимания требований земельного законодательства;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прозрачности деятельности при осуществлении муниципального земельного контроля;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выявление наиболее часто встречающихся случаев нарушений требований земельного законодательства, подготовка и размещение на 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интернет-сайте соответствующих руково</w:t>
      </w:r>
      <w:proofErr w:type="gramStart"/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недопущения указанных нарушений.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Профилактические мероприятия планируются и осуществляются на основе соблюдения следующих основополагающих принципов: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полноты ох</w:t>
      </w:r>
      <w:r w:rsidR="00401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 - привлечение к настоящей П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="000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40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максимально-возможного числа контролируемых лиц;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 актуальности - анализ и актуализа</w:t>
      </w:r>
      <w:r w:rsidR="002116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настоящей П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21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B2" w:rsidRPr="00FB55B2" w:rsidRDefault="00FB55B2" w:rsidP="00EF7A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Показатели оценки результативности </w:t>
      </w:r>
    </w:p>
    <w:p w:rsidR="00FB55B2" w:rsidRPr="00FB55B2" w:rsidRDefault="00FB55B2" w:rsidP="00EF7A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эффективности профилактических мероприятий</w:t>
      </w:r>
    </w:p>
    <w:p w:rsidR="00FB55B2" w:rsidRPr="00FB55B2" w:rsidRDefault="00FB55B2" w:rsidP="00EF7A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информированность контролируемых лиц об их правах  и обязанностях, о требованиях земельного</w:t>
      </w:r>
      <w:r w:rsidR="00EF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готовящихся 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вступающих в силу изменениях законодательства Российской Федерации  в рассматриваемой сфере, а также о порядке и сроках проведения проверок по соблюдению земельного законодательства;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FB55B2" w:rsidRPr="00FB55B2" w:rsidRDefault="00FB55B2" w:rsidP="00FB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B2" w:rsidRPr="00FB55B2" w:rsidRDefault="00FB55B2" w:rsidP="00FB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B2" w:rsidRDefault="00FB55B2" w:rsidP="00EE03F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111FD" w:rsidRDefault="00C111FD">
      <w:pPr>
        <w:spacing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2713BC" w:rsidRPr="00B37A98" w:rsidRDefault="00B37A98" w:rsidP="002713B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A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2713BC" w:rsidRPr="00B37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План-график </w:t>
      </w:r>
      <w:r w:rsidR="0010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профилактических </w:t>
      </w:r>
      <w:r w:rsidR="002713BC" w:rsidRPr="00B37A9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на 2022 год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4804"/>
        <w:gridCol w:w="2200"/>
        <w:gridCol w:w="2305"/>
      </w:tblGrid>
      <w:tr w:rsidR="002713BC" w:rsidRPr="001673FD" w:rsidTr="00B37A98">
        <w:trPr>
          <w:trHeight w:val="1523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№ </w:t>
            </w:r>
            <w:proofErr w:type="gramStart"/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</w:t>
            </w:r>
            <w:proofErr w:type="gramEnd"/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/п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Наименование профилактических мероприятий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Периодичность проведения профилактических мероприятий, сроки выполнения</w:t>
            </w:r>
          </w:p>
        </w:tc>
      </w:tr>
      <w:tr w:rsidR="002713BC" w:rsidRPr="001673FD" w:rsidTr="00B37A98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Основные мероприятия</w:t>
            </w:r>
          </w:p>
        </w:tc>
      </w:tr>
      <w:tr w:rsidR="002713BC" w:rsidRPr="001673FD" w:rsidTr="0096159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9A1A79" w:rsidRDefault="005543C3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yellow"/>
              </w:rPr>
            </w:pPr>
            <w:r w:rsidRPr="005543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Поддержание в актуальной редакции размещенных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5543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 официальном интернет-сайте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5543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перечня наименований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нормативных правовых актов </w:t>
            </w:r>
            <w:r w:rsidRPr="005543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BC" w:rsidRPr="0072103D" w:rsidRDefault="00B37A98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Юридическое управление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72103D" w:rsidRDefault="005543C3" w:rsidP="005A65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 мере издания  новых нормативных правовых актов и (или) внесения в них изменений (дополнений)</w:t>
            </w:r>
          </w:p>
        </w:tc>
      </w:tr>
      <w:tr w:rsidR="009A1A79" w:rsidRPr="001673FD" w:rsidTr="0096159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9A1A79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2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9A1A79" w:rsidRDefault="009A1A79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yellow"/>
              </w:rPr>
            </w:pPr>
            <w:r w:rsidRPr="009A1A7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Подготовка доклада об осуществлении муниципального земельного контроля                   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Ичалковского муниципального района </w:t>
            </w:r>
            <w:r w:rsidRPr="009A1A7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 2021 году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72103D" w:rsidRDefault="009A1A79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Заместитель начальника управления по работе с отраслями агропромышленного комплекса и личных подсобных хозяй</w:t>
            </w:r>
            <w:proofErr w:type="gramStart"/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ств гр</w:t>
            </w:r>
            <w:proofErr w:type="gramEnd"/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аждан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72103D" w:rsidRDefault="009A1A79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 1 марта 2022 года</w:t>
            </w:r>
          </w:p>
        </w:tc>
      </w:tr>
      <w:tr w:rsidR="009A1A79" w:rsidRPr="001673FD" w:rsidTr="0096159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Default="009A1A79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9A1A79" w:rsidRDefault="009A1A79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9A1A79" w:rsidRPr="009A1A79" w:rsidRDefault="009A1A79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</w:t>
            </w:r>
          </w:p>
          <w:p w:rsidR="009A1A79" w:rsidRPr="004616B9" w:rsidRDefault="009A1A79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официальном интернет-сайте программы профилактики нарушений</w:t>
            </w:r>
            <w:r w:rsidRPr="004616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2023 год при осуществлении муниципального земельного контроля</w:t>
            </w:r>
          </w:p>
          <w:p w:rsidR="009A1A79" w:rsidRPr="009A1A79" w:rsidRDefault="009A1A79" w:rsidP="007210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yellow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72103D" w:rsidRDefault="009A1A79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 управления по работе с отраслями агропромышленного комплекса и личных подсобных хозяй</w:t>
            </w:r>
            <w:proofErr w:type="gramStart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>ств гр</w:t>
            </w:r>
            <w:proofErr w:type="gramEnd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 xml:space="preserve">аждан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72103D" w:rsidRDefault="009A1A79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не позднее 20 декабря 2022 года</w:t>
            </w:r>
          </w:p>
        </w:tc>
      </w:tr>
      <w:tr w:rsidR="009A1A79" w:rsidRPr="001673FD" w:rsidTr="009A1A7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9A1A79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9A1A79" w:rsidRDefault="009A1A79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 на официальном интернет-сайте</w:t>
            </w:r>
          </w:p>
          <w:p w:rsidR="009A1A79" w:rsidRPr="009A1A79" w:rsidRDefault="009A1A79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плана проведения плановых проверок юридических лиц и индивидуальных предпринимателей на 2023 год </w:t>
            </w:r>
          </w:p>
          <w:p w:rsidR="009A1A79" w:rsidRPr="001673FD" w:rsidRDefault="009A1A79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(при наличии оснований)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72103D" w:rsidRDefault="009A1A79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 управления по работе с отраслями агропромышленного комплекса и личных подсобных хозяй</w:t>
            </w:r>
            <w:proofErr w:type="gramStart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>ств гр</w:t>
            </w:r>
            <w:proofErr w:type="gramEnd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 xml:space="preserve">аждан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9A1A79" w:rsidRDefault="001E4438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bookmarkStart w:id="0" w:name="_GoBack"/>
            <w:bookmarkEnd w:id="0"/>
            <w:r w:rsidR="009A1A79"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9A1A79" w:rsidRPr="00721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A1A79"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декабря</w:t>
            </w:r>
          </w:p>
          <w:p w:rsidR="009A1A79" w:rsidRPr="0072103D" w:rsidRDefault="009A1A79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года</w:t>
            </w:r>
          </w:p>
        </w:tc>
      </w:tr>
      <w:tr w:rsidR="009A1A79" w:rsidRPr="001673FD" w:rsidTr="009A1A7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051F52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Подготовка и распространение руководств,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  в том числе 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 комментариями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(включая размещение информации в новостном блоке 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официального интернет-сайта)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72103D" w:rsidRDefault="00051F52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Юридическое управление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72103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 течение года (по мере необходимости)</w:t>
            </w:r>
          </w:p>
        </w:tc>
      </w:tr>
      <w:tr w:rsidR="009A1A79" w:rsidRPr="001673FD" w:rsidTr="009A1A7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6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Устное консультирование контролируемых лиц и (или) их представит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елей на личном приеме, а также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по телефону по вопросам соблюдения требований земельного законодательства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72103D" w:rsidRDefault="00051F52" w:rsidP="005A651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sz w:val="23"/>
                <w:szCs w:val="23"/>
              </w:rPr>
              <w:t>Юридическое управление Администрации, заместитель начальника управления по работе с отраслями агропромышленного комплекса и личных подсобных хозяй</w:t>
            </w:r>
            <w:proofErr w:type="gramStart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>ств гр</w:t>
            </w:r>
            <w:proofErr w:type="gramEnd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 xml:space="preserve">аждан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72103D" w:rsidRDefault="009A1A79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051F52" w:rsidRPr="0072103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постоянно, </w:t>
            </w:r>
            <w:proofErr w:type="gramStart"/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согласно</w:t>
            </w:r>
            <w:proofErr w:type="gramEnd"/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установленного графика (режима) работы</w:t>
            </w:r>
          </w:p>
        </w:tc>
      </w:tr>
      <w:tr w:rsidR="009A1A79" w:rsidRPr="001673FD" w:rsidTr="009A1A7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Информирование-консультирование в ходе рабочих встреч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1F52">
              <w:rPr>
                <w:rFonts w:ascii="Times New Roman" w:hAnsi="Times New Roman" w:cs="Times New Roman"/>
                <w:sz w:val="23"/>
                <w:szCs w:val="23"/>
              </w:rPr>
              <w:t>Юридическое управление Администрации, заместитель начальника управления по работе с отраслями агропромышленного комплекса и личных подсобных хозяй</w:t>
            </w:r>
            <w:proofErr w:type="gramStart"/>
            <w:r w:rsidRPr="00051F52">
              <w:rPr>
                <w:rFonts w:ascii="Times New Roman" w:hAnsi="Times New Roman" w:cs="Times New Roman"/>
                <w:sz w:val="23"/>
                <w:szCs w:val="23"/>
              </w:rPr>
              <w:t>ств гр</w:t>
            </w:r>
            <w:proofErr w:type="gramEnd"/>
            <w:r w:rsidRPr="00051F52">
              <w:rPr>
                <w:rFonts w:ascii="Times New Roman" w:hAnsi="Times New Roman" w:cs="Times New Roman"/>
                <w:sz w:val="23"/>
                <w:szCs w:val="23"/>
              </w:rPr>
              <w:t xml:space="preserve">аждан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 поступле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нии соответ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ствую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щих обращений</w:t>
            </w:r>
          </w:p>
        </w:tc>
      </w:tr>
      <w:tr w:rsidR="009A1A79" w:rsidRPr="001673FD" w:rsidTr="00051F5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D31F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 № 294-ФЗ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«О защите прав юридических лиц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 индивидуальных предпринима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телей при осуществлении государственного контроля (надзора) и муниципального контроля»  и ст. 49 закона № 248-ФЗ «О государственном контроле (надзоре) и муниципальном контроле                         в Российской Федерации»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051F52">
              <w:rPr>
                <w:rFonts w:ascii="Times New Roman" w:hAnsi="Times New Roman" w:cs="Times New Roman"/>
                <w:sz w:val="23"/>
                <w:szCs w:val="23"/>
              </w:rPr>
              <w:t>аместитель начальника управления по работе с отраслями агропромышленного комплекса и личных подсобных хозяй</w:t>
            </w:r>
            <w:proofErr w:type="gramStart"/>
            <w:r w:rsidRPr="00051F52">
              <w:rPr>
                <w:rFonts w:ascii="Times New Roman" w:hAnsi="Times New Roman" w:cs="Times New Roman"/>
                <w:sz w:val="23"/>
                <w:szCs w:val="23"/>
              </w:rPr>
              <w:t>ств гр</w:t>
            </w:r>
            <w:proofErr w:type="gramEnd"/>
            <w:r w:rsidRPr="00051F52">
              <w:rPr>
                <w:rFonts w:ascii="Times New Roman" w:hAnsi="Times New Roman" w:cs="Times New Roman"/>
                <w:sz w:val="23"/>
                <w:szCs w:val="23"/>
              </w:rPr>
              <w:t xml:space="preserve">аждан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 течение года (при наличии основа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ний)</w:t>
            </w:r>
          </w:p>
        </w:tc>
      </w:tr>
    </w:tbl>
    <w:p w:rsidR="002713BC" w:rsidRPr="001673FD" w:rsidRDefault="002713BC" w:rsidP="002713B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3BC" w:rsidRPr="001673FD" w:rsidRDefault="002713BC" w:rsidP="001342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37D9A" w:rsidRPr="001673FD" w:rsidRDefault="00E37D9A" w:rsidP="001342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37D9A" w:rsidRDefault="00E37D9A" w:rsidP="001342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sectPr w:rsidR="00E37D9A" w:rsidSect="00C062AE">
      <w:headerReference w:type="default" r:id="rId7"/>
      <w:pgSz w:w="11906" w:h="16838"/>
      <w:pgMar w:top="851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A3" w:rsidRDefault="004112A3" w:rsidP="00F354EB">
      <w:pPr>
        <w:spacing w:after="0" w:line="240" w:lineRule="auto"/>
      </w:pPr>
      <w:r>
        <w:separator/>
      </w:r>
    </w:p>
  </w:endnote>
  <w:endnote w:type="continuationSeparator" w:id="0">
    <w:p w:rsidR="004112A3" w:rsidRDefault="004112A3" w:rsidP="00F3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A3" w:rsidRDefault="004112A3" w:rsidP="00F354EB">
      <w:pPr>
        <w:spacing w:after="0" w:line="240" w:lineRule="auto"/>
      </w:pPr>
      <w:r>
        <w:separator/>
      </w:r>
    </w:p>
  </w:footnote>
  <w:footnote w:type="continuationSeparator" w:id="0">
    <w:p w:rsidR="004112A3" w:rsidRDefault="004112A3" w:rsidP="00F3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17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354EB" w:rsidRPr="00F354EB" w:rsidRDefault="00F354EB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354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354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354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4438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F354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6E"/>
    <w:rsid w:val="00045870"/>
    <w:rsid w:val="00051F52"/>
    <w:rsid w:val="000659C5"/>
    <w:rsid w:val="00071D5B"/>
    <w:rsid w:val="000730E6"/>
    <w:rsid w:val="00107A45"/>
    <w:rsid w:val="00130C31"/>
    <w:rsid w:val="00134263"/>
    <w:rsid w:val="00140AEF"/>
    <w:rsid w:val="00163776"/>
    <w:rsid w:val="001673FD"/>
    <w:rsid w:val="00197A58"/>
    <w:rsid w:val="001E4438"/>
    <w:rsid w:val="00211610"/>
    <w:rsid w:val="002713BC"/>
    <w:rsid w:val="002967DA"/>
    <w:rsid w:val="002B5B71"/>
    <w:rsid w:val="002D06D6"/>
    <w:rsid w:val="00313611"/>
    <w:rsid w:val="00322F99"/>
    <w:rsid w:val="0032541A"/>
    <w:rsid w:val="0039046E"/>
    <w:rsid w:val="00390483"/>
    <w:rsid w:val="003C6661"/>
    <w:rsid w:val="004019E3"/>
    <w:rsid w:val="004112A3"/>
    <w:rsid w:val="004616B9"/>
    <w:rsid w:val="004A1862"/>
    <w:rsid w:val="004B7172"/>
    <w:rsid w:val="004E3139"/>
    <w:rsid w:val="00533849"/>
    <w:rsid w:val="005543C3"/>
    <w:rsid w:val="00567F10"/>
    <w:rsid w:val="005A6518"/>
    <w:rsid w:val="005A6A0A"/>
    <w:rsid w:val="00644F2B"/>
    <w:rsid w:val="00661E5B"/>
    <w:rsid w:val="00676CC8"/>
    <w:rsid w:val="006B706A"/>
    <w:rsid w:val="0072103D"/>
    <w:rsid w:val="00726431"/>
    <w:rsid w:val="0074663A"/>
    <w:rsid w:val="0075070D"/>
    <w:rsid w:val="007A21A5"/>
    <w:rsid w:val="007D7C68"/>
    <w:rsid w:val="008331A5"/>
    <w:rsid w:val="00841D8E"/>
    <w:rsid w:val="008539B6"/>
    <w:rsid w:val="008B1BFF"/>
    <w:rsid w:val="008E0A03"/>
    <w:rsid w:val="009512B2"/>
    <w:rsid w:val="0096159D"/>
    <w:rsid w:val="009A1A79"/>
    <w:rsid w:val="009F6097"/>
    <w:rsid w:val="00A50DA1"/>
    <w:rsid w:val="00AA2728"/>
    <w:rsid w:val="00AC0B9B"/>
    <w:rsid w:val="00AF4FE6"/>
    <w:rsid w:val="00AF5225"/>
    <w:rsid w:val="00B37A98"/>
    <w:rsid w:val="00B6107A"/>
    <w:rsid w:val="00B653B1"/>
    <w:rsid w:val="00B6619D"/>
    <w:rsid w:val="00C062AE"/>
    <w:rsid w:val="00C111FD"/>
    <w:rsid w:val="00CC26E1"/>
    <w:rsid w:val="00CE1B75"/>
    <w:rsid w:val="00CE6354"/>
    <w:rsid w:val="00D00337"/>
    <w:rsid w:val="00D31F5D"/>
    <w:rsid w:val="00D46CEA"/>
    <w:rsid w:val="00E12FE1"/>
    <w:rsid w:val="00E351D1"/>
    <w:rsid w:val="00E37D9A"/>
    <w:rsid w:val="00E662F2"/>
    <w:rsid w:val="00EE03FD"/>
    <w:rsid w:val="00EE6BD3"/>
    <w:rsid w:val="00EF7A92"/>
    <w:rsid w:val="00F354EB"/>
    <w:rsid w:val="00F3708D"/>
    <w:rsid w:val="00F6701A"/>
    <w:rsid w:val="00F925AE"/>
    <w:rsid w:val="00FB55B2"/>
    <w:rsid w:val="00F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6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71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6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4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nhideWhenUsed/>
    <w:rsid w:val="00134263"/>
    <w:rPr>
      <w:color w:val="0000FF"/>
      <w:u w:val="single"/>
    </w:rPr>
  </w:style>
  <w:style w:type="paragraph" w:styleId="a4">
    <w:name w:val="No Spacing"/>
    <w:uiPriority w:val="1"/>
    <w:qFormat/>
    <w:rsid w:val="001342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37D9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E37D9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1D8E"/>
    <w:rPr>
      <w:rFonts w:ascii="Segoe UI" w:hAnsi="Segoe UI" w:cs="Segoe UI"/>
      <w:sz w:val="18"/>
      <w:szCs w:val="18"/>
    </w:rPr>
  </w:style>
  <w:style w:type="paragraph" w:customStyle="1" w:styleId="a9">
    <w:name w:val="Таблицы (моноширинный)"/>
    <w:basedOn w:val="a"/>
    <w:next w:val="a"/>
    <w:rsid w:val="000659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C0B9B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39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3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3F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EE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543C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3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54EB"/>
  </w:style>
  <w:style w:type="paragraph" w:styleId="af">
    <w:name w:val="footer"/>
    <w:basedOn w:val="a"/>
    <w:link w:val="af0"/>
    <w:uiPriority w:val="99"/>
    <w:unhideWhenUsed/>
    <w:rsid w:val="00F3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5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6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71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6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4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nhideWhenUsed/>
    <w:rsid w:val="00134263"/>
    <w:rPr>
      <w:color w:val="0000FF"/>
      <w:u w:val="single"/>
    </w:rPr>
  </w:style>
  <w:style w:type="paragraph" w:styleId="a4">
    <w:name w:val="No Spacing"/>
    <w:uiPriority w:val="1"/>
    <w:qFormat/>
    <w:rsid w:val="001342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37D9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E37D9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1D8E"/>
    <w:rPr>
      <w:rFonts w:ascii="Segoe UI" w:hAnsi="Segoe UI" w:cs="Segoe UI"/>
      <w:sz w:val="18"/>
      <w:szCs w:val="18"/>
    </w:rPr>
  </w:style>
  <w:style w:type="paragraph" w:customStyle="1" w:styleId="a9">
    <w:name w:val="Таблицы (моноширинный)"/>
    <w:basedOn w:val="a"/>
    <w:next w:val="a"/>
    <w:rsid w:val="000659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C0B9B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39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3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3F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EE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543C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3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54EB"/>
  </w:style>
  <w:style w:type="paragraph" w:styleId="af">
    <w:name w:val="footer"/>
    <w:basedOn w:val="a"/>
    <w:link w:val="af0"/>
    <w:uiPriority w:val="99"/>
    <w:unhideWhenUsed/>
    <w:rsid w:val="00F3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Ольга</cp:lastModifiedBy>
  <cp:revision>58</cp:revision>
  <cp:lastPrinted>2022-01-21T07:22:00Z</cp:lastPrinted>
  <dcterms:created xsi:type="dcterms:W3CDTF">2021-08-23T13:40:00Z</dcterms:created>
  <dcterms:modified xsi:type="dcterms:W3CDTF">2022-01-21T10:50:00Z</dcterms:modified>
</cp:coreProperties>
</file>