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101" w:rsidRPr="00C65101" w:rsidRDefault="00C65101" w:rsidP="00C65101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r w:rsidRPr="00C65101">
        <w:rPr>
          <w:b/>
          <w:bCs/>
          <w:sz w:val="50"/>
          <w:szCs w:val="50"/>
        </w:rPr>
        <w:t>Р Е Ш Е Н И Е</w:t>
      </w:r>
    </w:p>
    <w:p w:rsidR="00C65101" w:rsidRPr="00C65101" w:rsidRDefault="00C65101" w:rsidP="00C65101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C65101">
        <w:rPr>
          <w:b/>
          <w:bCs/>
          <w:sz w:val="30"/>
          <w:szCs w:val="30"/>
        </w:rPr>
        <w:t xml:space="preserve">СОВЕТА ДЕПУТАТОВ </w:t>
      </w:r>
    </w:p>
    <w:p w:rsidR="00C65101" w:rsidRPr="00C65101" w:rsidRDefault="00C65101" w:rsidP="00C65101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C65101">
        <w:rPr>
          <w:b/>
          <w:bCs/>
          <w:sz w:val="30"/>
          <w:szCs w:val="30"/>
        </w:rPr>
        <w:t>ИЧАЛКОВСКОГО МУНИЦИПАЛЬНОГО РАЙОНА</w:t>
      </w:r>
    </w:p>
    <w:p w:rsidR="00C65101" w:rsidRPr="00C65101" w:rsidRDefault="00C65101" w:rsidP="00C65101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C65101">
        <w:rPr>
          <w:b/>
          <w:bCs/>
          <w:sz w:val="30"/>
          <w:szCs w:val="30"/>
        </w:rPr>
        <w:t xml:space="preserve">  РЕСПУБЛИКИ МОРДОВИЯ</w:t>
      </w:r>
    </w:p>
    <w:p w:rsidR="00C65101" w:rsidRPr="00C65101" w:rsidRDefault="00C65101" w:rsidP="00C65101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C65101">
        <w:rPr>
          <w:b/>
          <w:bCs/>
          <w:sz w:val="22"/>
          <w:szCs w:val="22"/>
        </w:rPr>
        <w:t>СЕДЬМОГО СОЗЫВА</w:t>
      </w:r>
    </w:p>
    <w:p w:rsidR="00D70105" w:rsidRPr="005E72EC" w:rsidRDefault="00D70105" w:rsidP="00D7010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22387A" w:rsidRPr="00C65101" w:rsidRDefault="00570DDA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C65101">
        <w:rPr>
          <w:sz w:val="28"/>
          <w:szCs w:val="28"/>
        </w:rPr>
        <w:t xml:space="preserve">от </w:t>
      </w:r>
      <w:r w:rsidR="009D33F3" w:rsidRPr="00C65101">
        <w:rPr>
          <w:sz w:val="28"/>
          <w:szCs w:val="28"/>
        </w:rPr>
        <w:t xml:space="preserve">  </w:t>
      </w:r>
      <w:r w:rsidR="00C65101" w:rsidRPr="00C65101">
        <w:rPr>
          <w:sz w:val="28"/>
          <w:szCs w:val="28"/>
        </w:rPr>
        <w:t>1</w:t>
      </w:r>
      <w:r w:rsidR="006F2F43" w:rsidRPr="00C65101">
        <w:rPr>
          <w:sz w:val="28"/>
          <w:szCs w:val="28"/>
        </w:rPr>
        <w:t>0.0</w:t>
      </w:r>
      <w:r w:rsidR="00C65101" w:rsidRPr="00C65101">
        <w:rPr>
          <w:sz w:val="28"/>
          <w:szCs w:val="28"/>
        </w:rPr>
        <w:t>3</w:t>
      </w:r>
      <w:r w:rsidR="006F2F43" w:rsidRPr="00C65101">
        <w:rPr>
          <w:sz w:val="28"/>
          <w:szCs w:val="28"/>
        </w:rPr>
        <w:t>.2022</w:t>
      </w:r>
      <w:r w:rsidR="00470A91" w:rsidRPr="00C65101">
        <w:rPr>
          <w:sz w:val="28"/>
          <w:szCs w:val="28"/>
        </w:rPr>
        <w:t xml:space="preserve"> г.                             </w:t>
      </w:r>
      <w:r w:rsidR="00D70105" w:rsidRPr="00C65101">
        <w:rPr>
          <w:sz w:val="28"/>
          <w:szCs w:val="28"/>
        </w:rPr>
        <w:tab/>
        <w:t xml:space="preserve">            </w:t>
      </w:r>
      <w:r w:rsidR="00D70105" w:rsidRPr="00C65101">
        <w:rPr>
          <w:sz w:val="28"/>
          <w:szCs w:val="28"/>
        </w:rPr>
        <w:tab/>
      </w:r>
      <w:r w:rsidR="00D70105" w:rsidRPr="00C65101">
        <w:rPr>
          <w:sz w:val="28"/>
          <w:szCs w:val="28"/>
        </w:rPr>
        <w:tab/>
      </w:r>
      <w:r w:rsidR="00D70105" w:rsidRPr="00C65101">
        <w:rPr>
          <w:sz w:val="28"/>
          <w:szCs w:val="28"/>
        </w:rPr>
        <w:tab/>
        <w:t xml:space="preserve">     </w:t>
      </w:r>
      <w:r w:rsidR="004C6522" w:rsidRPr="00C65101">
        <w:rPr>
          <w:sz w:val="28"/>
          <w:szCs w:val="28"/>
        </w:rPr>
        <w:t xml:space="preserve">№ </w:t>
      </w:r>
      <w:r w:rsidR="00C65101" w:rsidRPr="00C65101">
        <w:rPr>
          <w:sz w:val="28"/>
          <w:szCs w:val="28"/>
        </w:rPr>
        <w:t>23</w:t>
      </w:r>
    </w:p>
    <w:p w:rsidR="00D70105" w:rsidRPr="00C65101" w:rsidRDefault="00D70105" w:rsidP="00D70105">
      <w:pPr>
        <w:spacing w:line="360" w:lineRule="auto"/>
        <w:ind w:left="-360"/>
        <w:jc w:val="center"/>
        <w:rPr>
          <w:sz w:val="28"/>
          <w:szCs w:val="28"/>
        </w:rPr>
      </w:pPr>
      <w:r w:rsidRPr="00C65101">
        <w:rPr>
          <w:sz w:val="28"/>
          <w:szCs w:val="28"/>
        </w:rPr>
        <w:t xml:space="preserve"> с. К е м л я</w:t>
      </w:r>
    </w:p>
    <w:p w:rsidR="00D70105" w:rsidRPr="005E72EC" w:rsidRDefault="00D70105" w:rsidP="00D70105">
      <w:pPr>
        <w:tabs>
          <w:tab w:val="left" w:pos="567"/>
        </w:tabs>
        <w:outlineLvl w:val="0"/>
        <w:rPr>
          <w:sz w:val="28"/>
          <w:szCs w:val="28"/>
        </w:rPr>
      </w:pPr>
      <w:r w:rsidRPr="005E72EC">
        <w:rPr>
          <w:sz w:val="28"/>
          <w:szCs w:val="28"/>
        </w:rPr>
        <w:t xml:space="preserve">  О внесении изменений в решение Совета</w:t>
      </w:r>
    </w:p>
    <w:p w:rsidR="00D70105" w:rsidRPr="005E72EC" w:rsidRDefault="00D70105" w:rsidP="00D70105">
      <w:pPr>
        <w:rPr>
          <w:sz w:val="28"/>
          <w:szCs w:val="28"/>
        </w:rPr>
      </w:pPr>
      <w:r w:rsidRPr="005E72EC">
        <w:rPr>
          <w:sz w:val="28"/>
          <w:szCs w:val="28"/>
        </w:rPr>
        <w:t xml:space="preserve">  депутатов Ичалковского муниципального</w:t>
      </w:r>
    </w:p>
    <w:p w:rsidR="00D70105" w:rsidRPr="005E72EC" w:rsidRDefault="00D70105" w:rsidP="00D70105">
      <w:pPr>
        <w:rPr>
          <w:sz w:val="28"/>
          <w:szCs w:val="28"/>
        </w:rPr>
      </w:pPr>
      <w:r w:rsidRPr="005E72EC">
        <w:rPr>
          <w:sz w:val="28"/>
          <w:szCs w:val="28"/>
        </w:rPr>
        <w:t xml:space="preserve">  района</w:t>
      </w:r>
      <w:r w:rsidR="00973EA1" w:rsidRPr="005E72EC">
        <w:rPr>
          <w:sz w:val="28"/>
          <w:szCs w:val="28"/>
        </w:rPr>
        <w:t xml:space="preserve"> Республики Мордовия</w:t>
      </w:r>
      <w:r w:rsidRPr="005E72EC">
        <w:rPr>
          <w:sz w:val="28"/>
          <w:szCs w:val="28"/>
        </w:rPr>
        <w:t xml:space="preserve"> «О бюджете Ичалковского       </w:t>
      </w:r>
    </w:p>
    <w:p w:rsidR="00D70105" w:rsidRPr="005E72EC" w:rsidRDefault="00D70105" w:rsidP="00D70105">
      <w:pPr>
        <w:rPr>
          <w:sz w:val="28"/>
          <w:szCs w:val="28"/>
        </w:rPr>
      </w:pPr>
      <w:r w:rsidRPr="005E72EC">
        <w:rPr>
          <w:sz w:val="28"/>
          <w:szCs w:val="28"/>
        </w:rPr>
        <w:t xml:space="preserve">  муниципального </w:t>
      </w:r>
      <w:r w:rsidR="00973EA1" w:rsidRPr="005E72EC">
        <w:rPr>
          <w:sz w:val="28"/>
          <w:szCs w:val="28"/>
        </w:rPr>
        <w:t>района Республики Мордовия</w:t>
      </w:r>
      <w:r w:rsidRPr="005E72EC">
        <w:rPr>
          <w:sz w:val="28"/>
          <w:szCs w:val="28"/>
        </w:rPr>
        <w:t xml:space="preserve"> на 202</w:t>
      </w:r>
      <w:r w:rsidR="006F2F43" w:rsidRPr="005E72EC">
        <w:rPr>
          <w:sz w:val="28"/>
          <w:szCs w:val="28"/>
        </w:rPr>
        <w:t>2</w:t>
      </w:r>
      <w:r w:rsidRPr="005E72EC">
        <w:rPr>
          <w:sz w:val="28"/>
          <w:szCs w:val="28"/>
        </w:rPr>
        <w:t xml:space="preserve"> год</w:t>
      </w:r>
    </w:p>
    <w:p w:rsidR="00D70105" w:rsidRPr="005E72EC" w:rsidRDefault="00D70105" w:rsidP="00D70105">
      <w:pPr>
        <w:rPr>
          <w:sz w:val="28"/>
          <w:szCs w:val="28"/>
        </w:rPr>
      </w:pPr>
      <w:r w:rsidRPr="005E72EC">
        <w:rPr>
          <w:b/>
          <w:sz w:val="28"/>
          <w:szCs w:val="28"/>
        </w:rPr>
        <w:t xml:space="preserve">  </w:t>
      </w:r>
      <w:r w:rsidRPr="005E72EC">
        <w:rPr>
          <w:sz w:val="28"/>
          <w:szCs w:val="28"/>
        </w:rPr>
        <w:t>и на плановый период 202</w:t>
      </w:r>
      <w:r w:rsidR="006F2F43" w:rsidRPr="005E72EC">
        <w:rPr>
          <w:sz w:val="28"/>
          <w:szCs w:val="28"/>
        </w:rPr>
        <w:t>3</w:t>
      </w:r>
      <w:r w:rsidRPr="005E72EC">
        <w:rPr>
          <w:sz w:val="28"/>
          <w:szCs w:val="28"/>
        </w:rPr>
        <w:t xml:space="preserve"> и 202</w:t>
      </w:r>
      <w:r w:rsidR="006F2F43" w:rsidRPr="005E72EC">
        <w:rPr>
          <w:sz w:val="28"/>
          <w:szCs w:val="28"/>
        </w:rPr>
        <w:t>4</w:t>
      </w:r>
      <w:r w:rsidRPr="005E72EC">
        <w:rPr>
          <w:sz w:val="28"/>
          <w:szCs w:val="28"/>
        </w:rPr>
        <w:t xml:space="preserve"> годов"</w:t>
      </w:r>
    </w:p>
    <w:p w:rsidR="00D70105" w:rsidRPr="005E72EC" w:rsidRDefault="00D70105" w:rsidP="00D70105">
      <w:pPr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от 2</w:t>
      </w:r>
      <w:r w:rsidR="006F2F43" w:rsidRPr="005E72EC">
        <w:rPr>
          <w:sz w:val="28"/>
          <w:szCs w:val="28"/>
        </w:rPr>
        <w:t>8</w:t>
      </w:r>
      <w:r w:rsidR="00973EA1" w:rsidRPr="005E72EC">
        <w:rPr>
          <w:sz w:val="28"/>
          <w:szCs w:val="28"/>
        </w:rPr>
        <w:t>.12.202</w:t>
      </w:r>
      <w:r w:rsidR="006F2F43" w:rsidRPr="005E72EC">
        <w:rPr>
          <w:sz w:val="28"/>
          <w:szCs w:val="28"/>
        </w:rPr>
        <w:t>1</w:t>
      </w:r>
      <w:r w:rsidRPr="005E72EC">
        <w:rPr>
          <w:sz w:val="28"/>
          <w:szCs w:val="28"/>
        </w:rPr>
        <w:t xml:space="preserve"> г.  № </w:t>
      </w:r>
      <w:r w:rsidR="006F2F43" w:rsidRPr="005E72EC">
        <w:rPr>
          <w:sz w:val="28"/>
          <w:szCs w:val="28"/>
        </w:rPr>
        <w:t>16</w:t>
      </w:r>
    </w:p>
    <w:p w:rsidR="00D70105" w:rsidRPr="005E72EC" w:rsidRDefault="00D70105" w:rsidP="00D70105">
      <w:pPr>
        <w:ind w:firstLine="540"/>
        <w:jc w:val="both"/>
        <w:rPr>
          <w:sz w:val="28"/>
          <w:szCs w:val="28"/>
        </w:rPr>
      </w:pPr>
    </w:p>
    <w:p w:rsidR="00D70105" w:rsidRPr="005E72EC" w:rsidRDefault="00D70105" w:rsidP="00D70105">
      <w:pPr>
        <w:jc w:val="both"/>
        <w:outlineLvl w:val="0"/>
        <w:rPr>
          <w:sz w:val="28"/>
          <w:szCs w:val="28"/>
        </w:rPr>
      </w:pPr>
      <w:r w:rsidRPr="005E72EC">
        <w:rPr>
          <w:b/>
          <w:sz w:val="28"/>
          <w:szCs w:val="28"/>
        </w:rPr>
        <w:t xml:space="preserve">     </w:t>
      </w:r>
      <w:r w:rsidRPr="005E72EC">
        <w:rPr>
          <w:sz w:val="28"/>
          <w:szCs w:val="28"/>
        </w:rPr>
        <w:t xml:space="preserve">  </w:t>
      </w:r>
      <w:r w:rsidRPr="005E72EC">
        <w:rPr>
          <w:b/>
          <w:sz w:val="28"/>
          <w:szCs w:val="28"/>
        </w:rPr>
        <w:t xml:space="preserve">    </w:t>
      </w:r>
      <w:r w:rsidRPr="005E72EC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</w:t>
      </w:r>
      <w:r w:rsidR="00973EA1" w:rsidRPr="005E72EC">
        <w:rPr>
          <w:sz w:val="28"/>
          <w:szCs w:val="28"/>
        </w:rPr>
        <w:t xml:space="preserve"> Республики Мордовия</w:t>
      </w:r>
      <w:r w:rsidRPr="005E72EC">
        <w:rPr>
          <w:sz w:val="28"/>
          <w:szCs w:val="28"/>
        </w:rPr>
        <w:t xml:space="preserve"> решил:</w:t>
      </w:r>
    </w:p>
    <w:p w:rsidR="00D70105" w:rsidRPr="005E72EC" w:rsidRDefault="00D70105" w:rsidP="00D70105">
      <w:pPr>
        <w:jc w:val="both"/>
        <w:outlineLvl w:val="0"/>
        <w:rPr>
          <w:sz w:val="28"/>
          <w:szCs w:val="28"/>
        </w:rPr>
      </w:pPr>
      <w:r w:rsidRPr="005E72EC">
        <w:rPr>
          <w:b/>
          <w:sz w:val="28"/>
          <w:szCs w:val="28"/>
        </w:rPr>
        <w:t xml:space="preserve"> </w:t>
      </w:r>
      <w:r w:rsidRPr="005E72EC">
        <w:rPr>
          <w:sz w:val="28"/>
          <w:szCs w:val="28"/>
        </w:rPr>
        <w:t xml:space="preserve">          Внести в решение Совета депутатов Ичалковского муниципального района</w:t>
      </w:r>
      <w:r w:rsidR="00973EA1" w:rsidRPr="005E72EC">
        <w:rPr>
          <w:sz w:val="28"/>
          <w:szCs w:val="28"/>
        </w:rPr>
        <w:t xml:space="preserve"> Республики Мордовия «О </w:t>
      </w:r>
      <w:r w:rsidRPr="005E72EC">
        <w:rPr>
          <w:sz w:val="28"/>
          <w:szCs w:val="28"/>
        </w:rPr>
        <w:t>бюджете Ичалковского муниципального района</w:t>
      </w:r>
      <w:r w:rsidR="00973EA1" w:rsidRPr="005E72EC">
        <w:rPr>
          <w:sz w:val="28"/>
          <w:szCs w:val="28"/>
        </w:rPr>
        <w:t xml:space="preserve"> Республики Мордовия</w:t>
      </w:r>
      <w:r w:rsidRPr="005E72EC">
        <w:rPr>
          <w:sz w:val="28"/>
          <w:szCs w:val="28"/>
        </w:rPr>
        <w:t xml:space="preserve"> на 202</w:t>
      </w:r>
      <w:r w:rsidR="006F2F43" w:rsidRPr="005E72EC">
        <w:rPr>
          <w:sz w:val="28"/>
          <w:szCs w:val="28"/>
        </w:rPr>
        <w:t>2</w:t>
      </w:r>
      <w:r w:rsidRPr="005E72EC">
        <w:rPr>
          <w:sz w:val="28"/>
          <w:szCs w:val="28"/>
        </w:rPr>
        <w:t xml:space="preserve"> год</w:t>
      </w:r>
      <w:r w:rsidRPr="005E72EC">
        <w:rPr>
          <w:b/>
          <w:sz w:val="28"/>
          <w:szCs w:val="28"/>
        </w:rPr>
        <w:t xml:space="preserve"> </w:t>
      </w:r>
      <w:r w:rsidRPr="005E72EC">
        <w:rPr>
          <w:sz w:val="28"/>
          <w:szCs w:val="28"/>
        </w:rPr>
        <w:t>и на плановый период 202</w:t>
      </w:r>
      <w:r w:rsidR="006F2F43" w:rsidRPr="005E72EC">
        <w:rPr>
          <w:sz w:val="28"/>
          <w:szCs w:val="28"/>
        </w:rPr>
        <w:t>3</w:t>
      </w:r>
      <w:r w:rsidRPr="005E72EC">
        <w:rPr>
          <w:sz w:val="28"/>
          <w:szCs w:val="28"/>
        </w:rPr>
        <w:t xml:space="preserve"> и 202</w:t>
      </w:r>
      <w:r w:rsidR="006F2F43" w:rsidRPr="005E72EC">
        <w:rPr>
          <w:sz w:val="28"/>
          <w:szCs w:val="28"/>
        </w:rPr>
        <w:t>4</w:t>
      </w:r>
      <w:r w:rsidRPr="005E72EC">
        <w:rPr>
          <w:sz w:val="28"/>
          <w:szCs w:val="28"/>
        </w:rPr>
        <w:t xml:space="preserve"> годов» от 2</w:t>
      </w:r>
      <w:r w:rsidR="006F2F43" w:rsidRPr="005E72EC">
        <w:rPr>
          <w:sz w:val="28"/>
          <w:szCs w:val="28"/>
        </w:rPr>
        <w:t>8</w:t>
      </w:r>
      <w:r w:rsidR="00973EA1" w:rsidRPr="005E72EC">
        <w:rPr>
          <w:sz w:val="28"/>
          <w:szCs w:val="28"/>
        </w:rPr>
        <w:t>.12.202</w:t>
      </w:r>
      <w:r w:rsidR="006F2F43" w:rsidRPr="005E72EC">
        <w:rPr>
          <w:sz w:val="28"/>
          <w:szCs w:val="28"/>
        </w:rPr>
        <w:t>1</w:t>
      </w:r>
      <w:r w:rsidRPr="005E72EC">
        <w:rPr>
          <w:sz w:val="28"/>
          <w:szCs w:val="28"/>
        </w:rPr>
        <w:t xml:space="preserve"> г.  № </w:t>
      </w:r>
      <w:r w:rsidR="006F2F43" w:rsidRPr="005E72EC">
        <w:rPr>
          <w:sz w:val="28"/>
          <w:szCs w:val="28"/>
        </w:rPr>
        <w:t>16</w:t>
      </w:r>
      <w:r w:rsidRPr="005E72EC">
        <w:rPr>
          <w:sz w:val="28"/>
          <w:szCs w:val="28"/>
        </w:rPr>
        <w:t xml:space="preserve"> следующие изменения:  </w:t>
      </w:r>
    </w:p>
    <w:p w:rsidR="0022387A" w:rsidRPr="005E72EC" w:rsidRDefault="00D70105" w:rsidP="00D70105">
      <w:pPr>
        <w:jc w:val="both"/>
        <w:outlineLvl w:val="0"/>
        <w:rPr>
          <w:sz w:val="28"/>
          <w:szCs w:val="28"/>
        </w:rPr>
      </w:pPr>
      <w:r w:rsidRPr="005E72EC">
        <w:rPr>
          <w:sz w:val="28"/>
          <w:szCs w:val="28"/>
        </w:rPr>
        <w:t xml:space="preserve"> </w:t>
      </w:r>
    </w:p>
    <w:p w:rsidR="00D70105" w:rsidRPr="005E72EC" w:rsidRDefault="00C65101" w:rsidP="00C6510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98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D70105" w:rsidRPr="005E72EC">
        <w:rPr>
          <w:b/>
          <w:sz w:val="28"/>
          <w:szCs w:val="28"/>
        </w:rPr>
        <w:t>Статью 1 изложить в следующей редакции:</w:t>
      </w:r>
    </w:p>
    <w:p w:rsidR="00D70105" w:rsidRPr="005E72EC" w:rsidRDefault="00D70105" w:rsidP="00D7010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left="426"/>
        <w:jc w:val="both"/>
        <w:rPr>
          <w:b/>
          <w:sz w:val="28"/>
          <w:szCs w:val="28"/>
        </w:rPr>
      </w:pPr>
    </w:p>
    <w:p w:rsidR="00D940CA" w:rsidRPr="005E72EC" w:rsidRDefault="00D70105" w:rsidP="00470A91">
      <w:pPr>
        <w:jc w:val="both"/>
        <w:rPr>
          <w:bCs/>
          <w:sz w:val="28"/>
          <w:szCs w:val="28"/>
        </w:rPr>
      </w:pPr>
      <w:r w:rsidRPr="005E72EC">
        <w:rPr>
          <w:sz w:val="28"/>
          <w:szCs w:val="28"/>
        </w:rPr>
        <w:t xml:space="preserve">      «</w:t>
      </w:r>
      <w:r w:rsidR="00D940CA" w:rsidRPr="005E72EC">
        <w:rPr>
          <w:sz w:val="28"/>
          <w:szCs w:val="28"/>
        </w:rPr>
        <w:t>1</w:t>
      </w:r>
      <w:r w:rsidR="00665FC7" w:rsidRPr="005E72EC">
        <w:rPr>
          <w:sz w:val="28"/>
          <w:szCs w:val="28"/>
        </w:rPr>
        <w:t>.</w:t>
      </w:r>
      <w:r w:rsidR="00D940CA" w:rsidRPr="005E72EC">
        <w:rPr>
          <w:sz w:val="28"/>
          <w:szCs w:val="28"/>
        </w:rPr>
        <w:t xml:space="preserve"> Утвердить бюджет Ичалковского муниципального района Республики Мордовия на 202</w:t>
      </w:r>
      <w:r w:rsidR="006F2F43" w:rsidRPr="005E72EC">
        <w:rPr>
          <w:sz w:val="28"/>
          <w:szCs w:val="28"/>
        </w:rPr>
        <w:t>2</w:t>
      </w:r>
      <w:r w:rsidR="00D940CA" w:rsidRPr="005E72EC">
        <w:rPr>
          <w:sz w:val="28"/>
          <w:szCs w:val="28"/>
        </w:rPr>
        <w:t xml:space="preserve"> год по доходам в сумме </w:t>
      </w:r>
      <w:r w:rsidR="009C4789">
        <w:rPr>
          <w:sz w:val="28"/>
          <w:szCs w:val="28"/>
        </w:rPr>
        <w:t>410440,7</w:t>
      </w:r>
      <w:r w:rsidR="00D940CA" w:rsidRPr="005E72EC">
        <w:rPr>
          <w:sz w:val="28"/>
          <w:szCs w:val="28"/>
        </w:rPr>
        <w:t xml:space="preserve"> тыс. рублей и по расходам в сумме </w:t>
      </w:r>
      <w:r w:rsidR="009C4789">
        <w:rPr>
          <w:sz w:val="28"/>
          <w:szCs w:val="28"/>
        </w:rPr>
        <w:t>422120,6</w:t>
      </w:r>
      <w:r w:rsidR="00D940CA" w:rsidRPr="005E72EC">
        <w:rPr>
          <w:sz w:val="28"/>
          <w:szCs w:val="28"/>
        </w:rPr>
        <w:t xml:space="preserve"> тыс. рублей, </w:t>
      </w:r>
      <w:r w:rsidR="00D940CA" w:rsidRPr="005E72EC">
        <w:rPr>
          <w:bCs/>
          <w:sz w:val="28"/>
          <w:szCs w:val="28"/>
        </w:rPr>
        <w:t xml:space="preserve">с превышением расходов над доходами в сумме </w:t>
      </w:r>
      <w:r w:rsidR="006F2F43" w:rsidRPr="005E72EC">
        <w:rPr>
          <w:bCs/>
          <w:sz w:val="28"/>
          <w:szCs w:val="28"/>
        </w:rPr>
        <w:t>11679,</w:t>
      </w:r>
      <w:r w:rsidR="00F77454" w:rsidRPr="005E72EC">
        <w:rPr>
          <w:bCs/>
          <w:sz w:val="28"/>
          <w:szCs w:val="28"/>
        </w:rPr>
        <w:t>9</w:t>
      </w:r>
      <w:r w:rsidR="00D940CA" w:rsidRPr="005E72EC">
        <w:rPr>
          <w:sz w:val="28"/>
          <w:szCs w:val="28"/>
        </w:rPr>
        <w:t xml:space="preserve"> </w:t>
      </w:r>
      <w:r w:rsidR="00D940CA" w:rsidRPr="005E72EC">
        <w:rPr>
          <w:bCs/>
          <w:sz w:val="28"/>
          <w:szCs w:val="28"/>
        </w:rPr>
        <w:t>тыс. рублей, исходя из уровня инфляции, не превышающего 3,7 процента (декабрь 202</w:t>
      </w:r>
      <w:r w:rsidR="006F2F43" w:rsidRPr="005E72EC">
        <w:rPr>
          <w:bCs/>
          <w:sz w:val="28"/>
          <w:szCs w:val="28"/>
        </w:rPr>
        <w:t>2</w:t>
      </w:r>
      <w:r w:rsidR="00D940CA" w:rsidRPr="005E72EC">
        <w:rPr>
          <w:bCs/>
          <w:sz w:val="28"/>
          <w:szCs w:val="28"/>
        </w:rPr>
        <w:t xml:space="preserve"> года к декабрю 202</w:t>
      </w:r>
      <w:r w:rsidR="006F2F43" w:rsidRPr="005E72EC">
        <w:rPr>
          <w:bCs/>
          <w:sz w:val="28"/>
          <w:szCs w:val="28"/>
        </w:rPr>
        <w:t>1</w:t>
      </w:r>
      <w:r w:rsidR="00D940CA" w:rsidRPr="005E72EC">
        <w:rPr>
          <w:bCs/>
          <w:sz w:val="28"/>
          <w:szCs w:val="28"/>
        </w:rPr>
        <w:t xml:space="preserve"> года).</w:t>
      </w:r>
    </w:p>
    <w:p w:rsidR="00D940CA" w:rsidRPr="005E72EC" w:rsidRDefault="00D940CA" w:rsidP="00470A91">
      <w:pPr>
        <w:jc w:val="both"/>
        <w:rPr>
          <w:bCs/>
          <w:sz w:val="28"/>
          <w:szCs w:val="28"/>
        </w:rPr>
      </w:pPr>
      <w:r w:rsidRPr="005E72EC">
        <w:rPr>
          <w:sz w:val="28"/>
          <w:szCs w:val="28"/>
        </w:rPr>
        <w:t xml:space="preserve">       2. Утвердить бюджет Ичалковского муниципального района Республики Мордовия на 202</w:t>
      </w:r>
      <w:r w:rsidR="006F2F43" w:rsidRPr="005E72EC">
        <w:rPr>
          <w:sz w:val="28"/>
          <w:szCs w:val="28"/>
        </w:rPr>
        <w:t>3</w:t>
      </w:r>
      <w:r w:rsidRPr="005E72EC">
        <w:rPr>
          <w:sz w:val="28"/>
          <w:szCs w:val="28"/>
        </w:rPr>
        <w:t xml:space="preserve"> год по доходам в сумме </w:t>
      </w:r>
      <w:r w:rsidR="006F2F43" w:rsidRPr="005E72EC">
        <w:rPr>
          <w:sz w:val="28"/>
          <w:szCs w:val="28"/>
        </w:rPr>
        <w:t>239</w:t>
      </w:r>
      <w:r w:rsidR="003B0077">
        <w:rPr>
          <w:sz w:val="28"/>
          <w:szCs w:val="28"/>
        </w:rPr>
        <w:t>719,7</w:t>
      </w:r>
      <w:r w:rsidRPr="005E72EC">
        <w:rPr>
          <w:sz w:val="28"/>
          <w:szCs w:val="28"/>
        </w:rPr>
        <w:t xml:space="preserve"> тыс. рублей и по расходам в сумме </w:t>
      </w:r>
      <w:r w:rsidR="006F2F43" w:rsidRPr="005E72EC">
        <w:rPr>
          <w:sz w:val="28"/>
          <w:szCs w:val="28"/>
        </w:rPr>
        <w:t>239</w:t>
      </w:r>
      <w:r w:rsidR="003B0077">
        <w:rPr>
          <w:sz w:val="28"/>
          <w:szCs w:val="28"/>
        </w:rPr>
        <w:t>719,7</w:t>
      </w:r>
      <w:r w:rsidRPr="005E72EC">
        <w:rPr>
          <w:sz w:val="28"/>
          <w:szCs w:val="28"/>
        </w:rPr>
        <w:t xml:space="preserve"> тыс. рублей</w:t>
      </w:r>
      <w:r w:rsidRPr="005E72EC">
        <w:rPr>
          <w:bCs/>
          <w:sz w:val="28"/>
          <w:szCs w:val="28"/>
        </w:rPr>
        <w:t xml:space="preserve">, </w:t>
      </w:r>
      <w:r w:rsidRPr="005E72EC">
        <w:rPr>
          <w:sz w:val="28"/>
          <w:szCs w:val="28"/>
        </w:rPr>
        <w:t>в том числе условно утв</w:t>
      </w:r>
      <w:r w:rsidR="00876F08" w:rsidRPr="005E72EC">
        <w:rPr>
          <w:sz w:val="28"/>
          <w:szCs w:val="28"/>
        </w:rPr>
        <w:t xml:space="preserve">ержденные расходы в сумме </w:t>
      </w:r>
      <w:r w:rsidR="006F2F43" w:rsidRPr="005E72EC">
        <w:rPr>
          <w:sz w:val="28"/>
          <w:szCs w:val="28"/>
        </w:rPr>
        <w:t>2954,2</w:t>
      </w:r>
      <w:r w:rsidR="002014A3" w:rsidRPr="005E72EC">
        <w:rPr>
          <w:sz w:val="28"/>
          <w:szCs w:val="28"/>
        </w:rPr>
        <w:t xml:space="preserve"> тыс. рублей</w:t>
      </w:r>
      <w:r w:rsidRPr="005E72EC">
        <w:rPr>
          <w:bCs/>
          <w:sz w:val="28"/>
          <w:szCs w:val="28"/>
        </w:rPr>
        <w:t>.</w:t>
      </w:r>
    </w:p>
    <w:p w:rsidR="00D70105" w:rsidRPr="005E72EC" w:rsidRDefault="00D940CA" w:rsidP="00470A91">
      <w:pPr>
        <w:jc w:val="both"/>
        <w:rPr>
          <w:bCs/>
          <w:sz w:val="28"/>
          <w:szCs w:val="28"/>
        </w:rPr>
      </w:pPr>
      <w:r w:rsidRPr="005E72EC">
        <w:rPr>
          <w:bCs/>
          <w:sz w:val="28"/>
          <w:szCs w:val="28"/>
        </w:rPr>
        <w:t xml:space="preserve">      </w:t>
      </w:r>
      <w:r w:rsidRPr="005E72EC">
        <w:rPr>
          <w:sz w:val="28"/>
          <w:szCs w:val="28"/>
        </w:rPr>
        <w:t xml:space="preserve"> 3. Утвердить Ичалковского муниципального района Республики Мордовия на 202</w:t>
      </w:r>
      <w:r w:rsidR="006F2F43" w:rsidRPr="005E72EC">
        <w:rPr>
          <w:sz w:val="28"/>
          <w:szCs w:val="28"/>
        </w:rPr>
        <w:t>4</w:t>
      </w:r>
      <w:r w:rsidRPr="005E72EC">
        <w:rPr>
          <w:sz w:val="28"/>
          <w:szCs w:val="28"/>
        </w:rPr>
        <w:t xml:space="preserve"> год по доходам в сумме </w:t>
      </w:r>
      <w:r w:rsidR="006F2F43" w:rsidRPr="005E72EC">
        <w:rPr>
          <w:sz w:val="28"/>
          <w:szCs w:val="28"/>
        </w:rPr>
        <w:t>226570,7</w:t>
      </w:r>
      <w:r w:rsidRPr="005E72EC">
        <w:rPr>
          <w:sz w:val="28"/>
          <w:szCs w:val="28"/>
        </w:rPr>
        <w:t xml:space="preserve"> тыс. рублей и по расходам в сумме </w:t>
      </w:r>
      <w:r w:rsidR="006F2F43" w:rsidRPr="005E72EC">
        <w:rPr>
          <w:sz w:val="28"/>
          <w:szCs w:val="28"/>
        </w:rPr>
        <w:t>226570,7</w:t>
      </w:r>
      <w:r w:rsidRPr="005E72EC">
        <w:rPr>
          <w:sz w:val="28"/>
          <w:szCs w:val="28"/>
        </w:rPr>
        <w:t xml:space="preserve"> тыс. рублей</w:t>
      </w:r>
      <w:r w:rsidRPr="005E72EC">
        <w:rPr>
          <w:bCs/>
          <w:sz w:val="28"/>
          <w:szCs w:val="28"/>
        </w:rPr>
        <w:t xml:space="preserve">, </w:t>
      </w:r>
      <w:r w:rsidRPr="005E72EC">
        <w:rPr>
          <w:sz w:val="28"/>
          <w:szCs w:val="28"/>
        </w:rPr>
        <w:t xml:space="preserve">в том числе условно утвержденные расходы в сумме </w:t>
      </w:r>
      <w:r w:rsidR="006F2F43" w:rsidRPr="005E72EC">
        <w:rPr>
          <w:sz w:val="28"/>
          <w:szCs w:val="28"/>
        </w:rPr>
        <w:t>6157,</w:t>
      </w:r>
      <w:r w:rsidR="003B0077">
        <w:rPr>
          <w:sz w:val="28"/>
          <w:szCs w:val="28"/>
        </w:rPr>
        <w:t>6</w:t>
      </w:r>
      <w:r w:rsidRPr="005E72EC">
        <w:rPr>
          <w:sz w:val="28"/>
          <w:szCs w:val="28"/>
        </w:rPr>
        <w:t xml:space="preserve"> тыс. рублей</w:t>
      </w:r>
      <w:r w:rsidRPr="005E72EC">
        <w:rPr>
          <w:bCs/>
          <w:sz w:val="28"/>
          <w:szCs w:val="28"/>
        </w:rPr>
        <w:t>.</w:t>
      </w:r>
      <w:r w:rsidR="00D70105" w:rsidRPr="005E72EC">
        <w:rPr>
          <w:bCs/>
          <w:sz w:val="28"/>
          <w:szCs w:val="28"/>
        </w:rPr>
        <w:t>».</w:t>
      </w:r>
    </w:p>
    <w:p w:rsidR="0022387A" w:rsidRPr="005E72EC" w:rsidRDefault="00D70105" w:rsidP="00470A91">
      <w:pPr>
        <w:jc w:val="both"/>
        <w:rPr>
          <w:b/>
          <w:bCs/>
          <w:sz w:val="28"/>
          <w:szCs w:val="28"/>
        </w:rPr>
      </w:pPr>
      <w:r w:rsidRPr="005E72EC">
        <w:rPr>
          <w:b/>
          <w:bCs/>
          <w:sz w:val="28"/>
          <w:szCs w:val="28"/>
        </w:rPr>
        <w:t xml:space="preserve">      </w:t>
      </w:r>
    </w:p>
    <w:p w:rsidR="00142A01" w:rsidRPr="005E72EC" w:rsidRDefault="00D70105" w:rsidP="00470A91">
      <w:pPr>
        <w:rPr>
          <w:b/>
          <w:bCs/>
          <w:sz w:val="28"/>
          <w:szCs w:val="28"/>
        </w:rPr>
      </w:pPr>
      <w:r w:rsidRPr="005E72EC">
        <w:rPr>
          <w:b/>
          <w:bCs/>
          <w:sz w:val="28"/>
          <w:szCs w:val="28"/>
        </w:rPr>
        <w:t xml:space="preserve">    </w:t>
      </w:r>
      <w:r w:rsidR="00470A91" w:rsidRPr="005E72EC">
        <w:rPr>
          <w:b/>
          <w:bCs/>
          <w:sz w:val="28"/>
          <w:szCs w:val="28"/>
        </w:rPr>
        <w:t xml:space="preserve">     </w:t>
      </w:r>
      <w:r w:rsidR="007C7BF0" w:rsidRPr="005E72EC">
        <w:rPr>
          <w:b/>
          <w:bCs/>
          <w:sz w:val="28"/>
          <w:szCs w:val="28"/>
        </w:rPr>
        <w:t xml:space="preserve">2.  Статью </w:t>
      </w:r>
      <w:r w:rsidR="00866B94" w:rsidRPr="005E72EC">
        <w:rPr>
          <w:b/>
          <w:bCs/>
          <w:sz w:val="28"/>
          <w:szCs w:val="28"/>
        </w:rPr>
        <w:t>8</w:t>
      </w:r>
      <w:r w:rsidR="00680CBF" w:rsidRPr="005E72EC">
        <w:rPr>
          <w:b/>
          <w:bCs/>
          <w:sz w:val="28"/>
          <w:szCs w:val="28"/>
        </w:rPr>
        <w:t xml:space="preserve"> пункт 1</w:t>
      </w:r>
      <w:r w:rsidR="007C7BF0" w:rsidRPr="005E72EC">
        <w:rPr>
          <w:b/>
          <w:bCs/>
          <w:sz w:val="28"/>
          <w:szCs w:val="28"/>
        </w:rPr>
        <w:t xml:space="preserve"> изложить в следующей редакции:</w:t>
      </w:r>
    </w:p>
    <w:p w:rsidR="00680CBF" w:rsidRPr="005E72EC" w:rsidRDefault="00D70105" w:rsidP="00470A91">
      <w:pPr>
        <w:pStyle w:val="a6"/>
        <w:jc w:val="both"/>
        <w:rPr>
          <w:sz w:val="28"/>
          <w:szCs w:val="28"/>
        </w:rPr>
      </w:pPr>
      <w:r w:rsidRPr="005E72EC">
        <w:rPr>
          <w:b/>
          <w:bCs/>
          <w:sz w:val="28"/>
          <w:szCs w:val="28"/>
        </w:rPr>
        <w:t xml:space="preserve"> </w:t>
      </w:r>
      <w:r w:rsidR="00680CBF" w:rsidRPr="005E72EC">
        <w:rPr>
          <w:bCs/>
          <w:sz w:val="28"/>
          <w:szCs w:val="28"/>
        </w:rPr>
        <w:t>«1</w:t>
      </w:r>
      <w:r w:rsidR="00680CBF" w:rsidRPr="005E72EC">
        <w:rPr>
          <w:sz w:val="28"/>
          <w:szCs w:val="28"/>
        </w:rPr>
        <w:t>. Утвердить общий объем межбюджетных трансфертов бюджетам посел</w:t>
      </w:r>
      <w:r w:rsidR="00A82ED1" w:rsidRPr="005E72EC">
        <w:rPr>
          <w:sz w:val="28"/>
          <w:szCs w:val="28"/>
        </w:rPr>
        <w:t>ений на 202</w:t>
      </w:r>
      <w:r w:rsidR="00737EC2" w:rsidRPr="005E72EC">
        <w:rPr>
          <w:sz w:val="28"/>
          <w:szCs w:val="28"/>
        </w:rPr>
        <w:t>2</w:t>
      </w:r>
      <w:r w:rsidR="00A82ED1" w:rsidRPr="005E72EC">
        <w:rPr>
          <w:sz w:val="28"/>
          <w:szCs w:val="28"/>
        </w:rPr>
        <w:t xml:space="preserve"> год в </w:t>
      </w:r>
      <w:r w:rsidR="00A82ED1" w:rsidRPr="00347699">
        <w:rPr>
          <w:color w:val="000000" w:themeColor="text1"/>
          <w:sz w:val="28"/>
          <w:szCs w:val="28"/>
        </w:rPr>
        <w:t xml:space="preserve">сумме </w:t>
      </w:r>
      <w:r w:rsidR="00CC038F">
        <w:rPr>
          <w:color w:val="000000" w:themeColor="text1"/>
          <w:sz w:val="28"/>
          <w:szCs w:val="28"/>
        </w:rPr>
        <w:t>9007,2</w:t>
      </w:r>
      <w:r w:rsidR="00680CBF" w:rsidRPr="005E72EC">
        <w:rPr>
          <w:sz w:val="28"/>
          <w:szCs w:val="28"/>
        </w:rPr>
        <w:t xml:space="preserve"> т</w:t>
      </w:r>
      <w:r w:rsidR="00A82ED1" w:rsidRPr="005E72EC">
        <w:rPr>
          <w:sz w:val="28"/>
          <w:szCs w:val="28"/>
        </w:rPr>
        <w:t>ыс. рублей, на 202</w:t>
      </w:r>
      <w:r w:rsidR="00737EC2" w:rsidRPr="005E72EC">
        <w:rPr>
          <w:sz w:val="28"/>
          <w:szCs w:val="28"/>
        </w:rPr>
        <w:t>3</w:t>
      </w:r>
      <w:r w:rsidR="00A82ED1" w:rsidRPr="005E72EC">
        <w:rPr>
          <w:sz w:val="28"/>
          <w:szCs w:val="28"/>
        </w:rPr>
        <w:t xml:space="preserve"> год – </w:t>
      </w:r>
      <w:r w:rsidR="00737EC2" w:rsidRPr="005E72EC">
        <w:rPr>
          <w:sz w:val="28"/>
          <w:szCs w:val="28"/>
        </w:rPr>
        <w:t>3302,8</w:t>
      </w:r>
      <w:r w:rsidR="00680CBF" w:rsidRPr="005E72EC">
        <w:rPr>
          <w:sz w:val="28"/>
          <w:szCs w:val="28"/>
        </w:rPr>
        <w:t xml:space="preserve"> т</w:t>
      </w:r>
      <w:r w:rsidR="00A82ED1" w:rsidRPr="005E72EC">
        <w:rPr>
          <w:sz w:val="28"/>
          <w:szCs w:val="28"/>
        </w:rPr>
        <w:t>ыс. рублей, на 202</w:t>
      </w:r>
      <w:r w:rsidR="00737EC2" w:rsidRPr="005E72EC">
        <w:rPr>
          <w:sz w:val="28"/>
          <w:szCs w:val="28"/>
        </w:rPr>
        <w:t>4</w:t>
      </w:r>
      <w:r w:rsidR="00A82ED1" w:rsidRPr="005E72EC">
        <w:rPr>
          <w:sz w:val="28"/>
          <w:szCs w:val="28"/>
        </w:rPr>
        <w:t xml:space="preserve"> год – </w:t>
      </w:r>
      <w:r w:rsidR="00737EC2" w:rsidRPr="005E72EC">
        <w:rPr>
          <w:sz w:val="28"/>
          <w:szCs w:val="28"/>
        </w:rPr>
        <w:t>3501,7</w:t>
      </w:r>
      <w:r w:rsidR="00680CBF" w:rsidRPr="005E72EC">
        <w:rPr>
          <w:sz w:val="28"/>
          <w:szCs w:val="28"/>
        </w:rPr>
        <w:t xml:space="preserve"> тыс. рублей.»</w:t>
      </w:r>
    </w:p>
    <w:p w:rsidR="00BB4302" w:rsidRPr="005E72EC" w:rsidRDefault="00BB4302" w:rsidP="00470A91">
      <w:pPr>
        <w:pStyle w:val="a6"/>
        <w:jc w:val="both"/>
        <w:rPr>
          <w:sz w:val="28"/>
          <w:szCs w:val="28"/>
        </w:rPr>
      </w:pPr>
    </w:p>
    <w:p w:rsidR="003D680C" w:rsidRPr="005E72EC" w:rsidRDefault="003D680C" w:rsidP="003D680C">
      <w:pPr>
        <w:rPr>
          <w:b/>
          <w:bCs/>
          <w:sz w:val="28"/>
          <w:szCs w:val="28"/>
        </w:rPr>
      </w:pPr>
      <w:r w:rsidRPr="005E72EC">
        <w:rPr>
          <w:b/>
          <w:bCs/>
          <w:sz w:val="28"/>
          <w:szCs w:val="28"/>
        </w:rPr>
        <w:t xml:space="preserve">       3.  Статью 9 пункт 1 изложить в следующей редакции:</w:t>
      </w:r>
    </w:p>
    <w:p w:rsidR="003D680C" w:rsidRPr="005E72EC" w:rsidRDefault="003D680C" w:rsidP="003D680C">
      <w:pPr>
        <w:jc w:val="both"/>
        <w:rPr>
          <w:sz w:val="28"/>
          <w:szCs w:val="28"/>
        </w:rPr>
      </w:pPr>
      <w:r w:rsidRPr="005E72EC">
        <w:rPr>
          <w:bCs/>
          <w:sz w:val="28"/>
          <w:szCs w:val="28"/>
        </w:rPr>
        <w:t>«1</w:t>
      </w:r>
      <w:r w:rsidRPr="005E72EC">
        <w:rPr>
          <w:sz w:val="28"/>
          <w:szCs w:val="28"/>
        </w:rPr>
        <w:t xml:space="preserve">. Утвердить объем бюджетных ассигнований Дорожного фонда Ичалковского муниципального района Республики Мордовия на 2022 год в сумме </w:t>
      </w:r>
      <w:r w:rsidR="00DA60DD">
        <w:rPr>
          <w:sz w:val="28"/>
          <w:szCs w:val="28"/>
        </w:rPr>
        <w:t>44497,5</w:t>
      </w:r>
      <w:r w:rsidRPr="005E72EC">
        <w:rPr>
          <w:sz w:val="28"/>
          <w:szCs w:val="28"/>
        </w:rPr>
        <w:t xml:space="preserve"> тыс. рублей, на 2023 год – 10560,2 тыс. рублей, на 2024 год – 11199,8 тыс. рублей.»</w:t>
      </w:r>
    </w:p>
    <w:p w:rsidR="003D680C" w:rsidRPr="005E72EC" w:rsidRDefault="003D680C" w:rsidP="00174FB9">
      <w:pPr>
        <w:rPr>
          <w:b/>
          <w:bCs/>
          <w:sz w:val="28"/>
          <w:szCs w:val="28"/>
        </w:rPr>
      </w:pPr>
    </w:p>
    <w:p w:rsidR="00174FB9" w:rsidRPr="005E72EC" w:rsidRDefault="003D680C" w:rsidP="00174FB9">
      <w:pPr>
        <w:rPr>
          <w:b/>
          <w:bCs/>
          <w:sz w:val="28"/>
          <w:szCs w:val="28"/>
        </w:rPr>
      </w:pPr>
      <w:r w:rsidRPr="005E72EC">
        <w:rPr>
          <w:b/>
          <w:bCs/>
          <w:sz w:val="28"/>
          <w:szCs w:val="28"/>
        </w:rPr>
        <w:t xml:space="preserve">       </w:t>
      </w:r>
      <w:r w:rsidR="00BB4302" w:rsidRPr="005E72EC">
        <w:rPr>
          <w:b/>
          <w:bCs/>
          <w:sz w:val="28"/>
          <w:szCs w:val="28"/>
        </w:rPr>
        <w:t xml:space="preserve"> </w:t>
      </w:r>
      <w:r w:rsidR="00174FB9" w:rsidRPr="005E72EC">
        <w:rPr>
          <w:b/>
          <w:bCs/>
          <w:sz w:val="28"/>
          <w:szCs w:val="28"/>
        </w:rPr>
        <w:t>4.  Статью 1</w:t>
      </w:r>
      <w:r w:rsidR="00866B94" w:rsidRPr="005E72EC">
        <w:rPr>
          <w:b/>
          <w:bCs/>
          <w:sz w:val="28"/>
          <w:szCs w:val="28"/>
        </w:rPr>
        <w:t>1</w:t>
      </w:r>
      <w:r w:rsidR="00174FB9" w:rsidRPr="005E72EC">
        <w:rPr>
          <w:b/>
          <w:bCs/>
          <w:sz w:val="28"/>
          <w:szCs w:val="28"/>
        </w:rPr>
        <w:t xml:space="preserve"> изложить в следующей редакции:</w:t>
      </w:r>
    </w:p>
    <w:p w:rsidR="00174FB9" w:rsidRPr="005E72EC" w:rsidRDefault="00174FB9" w:rsidP="00174FB9">
      <w:pPr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5E72EC">
        <w:rPr>
          <w:rFonts w:ascii="Courier New" w:hAnsi="Courier New" w:cs="Courier New"/>
          <w:b/>
          <w:bCs/>
          <w:sz w:val="28"/>
          <w:szCs w:val="28"/>
        </w:rPr>
        <w:t>«</w:t>
      </w:r>
      <w:r w:rsidRPr="005E72EC">
        <w:rPr>
          <w:sz w:val="28"/>
          <w:szCs w:val="28"/>
        </w:rPr>
        <w:t>Утвердить объем бюджетных ассигнований, направляемых на исполнение публичных нормативных обязательств, предусмотренных настоящим Решением на 202</w:t>
      </w:r>
      <w:r w:rsidR="006F2F43" w:rsidRPr="005E72EC">
        <w:rPr>
          <w:sz w:val="28"/>
          <w:szCs w:val="28"/>
        </w:rPr>
        <w:t>2</w:t>
      </w:r>
      <w:r w:rsidRPr="005E72EC">
        <w:rPr>
          <w:sz w:val="28"/>
          <w:szCs w:val="28"/>
        </w:rPr>
        <w:t xml:space="preserve"> год в сумме </w:t>
      </w:r>
      <w:r w:rsidR="006F2F43" w:rsidRPr="005E72EC">
        <w:rPr>
          <w:sz w:val="28"/>
          <w:szCs w:val="28"/>
        </w:rPr>
        <w:t>8157,2</w:t>
      </w:r>
      <w:r w:rsidRPr="005E72EC">
        <w:rPr>
          <w:sz w:val="28"/>
          <w:szCs w:val="28"/>
        </w:rPr>
        <w:t xml:space="preserve"> тыс. рублей, на 202</w:t>
      </w:r>
      <w:r w:rsidR="006F2F43" w:rsidRPr="005E72EC">
        <w:rPr>
          <w:sz w:val="28"/>
          <w:szCs w:val="28"/>
        </w:rPr>
        <w:t>3</w:t>
      </w:r>
      <w:r w:rsidRPr="005E72EC">
        <w:rPr>
          <w:sz w:val="28"/>
          <w:szCs w:val="28"/>
        </w:rPr>
        <w:t xml:space="preserve"> год – </w:t>
      </w:r>
      <w:r w:rsidR="006F2F43" w:rsidRPr="005E72EC">
        <w:rPr>
          <w:sz w:val="28"/>
          <w:szCs w:val="28"/>
        </w:rPr>
        <w:t>7365,3 тыс. рублей, на 2024</w:t>
      </w:r>
      <w:r w:rsidRPr="005E72EC">
        <w:rPr>
          <w:sz w:val="28"/>
          <w:szCs w:val="28"/>
        </w:rPr>
        <w:t xml:space="preserve"> год – </w:t>
      </w:r>
      <w:r w:rsidR="00866B94" w:rsidRPr="005E72EC">
        <w:rPr>
          <w:sz w:val="28"/>
          <w:szCs w:val="28"/>
        </w:rPr>
        <w:t>6058,4</w:t>
      </w:r>
      <w:r w:rsidRPr="005E72EC">
        <w:rPr>
          <w:sz w:val="28"/>
          <w:szCs w:val="28"/>
        </w:rPr>
        <w:t xml:space="preserve"> тыс. рублей.»</w:t>
      </w:r>
    </w:p>
    <w:p w:rsidR="00BB4302" w:rsidRPr="005E72EC" w:rsidRDefault="00BB4302" w:rsidP="00B96F09">
      <w:pPr>
        <w:rPr>
          <w:sz w:val="24"/>
          <w:szCs w:val="24"/>
        </w:rPr>
      </w:pPr>
    </w:p>
    <w:p w:rsidR="00522EFA" w:rsidRPr="005E72EC" w:rsidRDefault="00522EFA" w:rsidP="00470A91">
      <w:pPr>
        <w:rPr>
          <w:b/>
          <w:bCs/>
          <w:sz w:val="28"/>
          <w:szCs w:val="28"/>
        </w:rPr>
      </w:pPr>
    </w:p>
    <w:p w:rsidR="00D70105" w:rsidRPr="005E72EC" w:rsidRDefault="00470A91" w:rsidP="008857CE">
      <w:pPr>
        <w:jc w:val="both"/>
        <w:rPr>
          <w:sz w:val="28"/>
          <w:szCs w:val="28"/>
        </w:rPr>
      </w:pPr>
      <w:r w:rsidRPr="005E72EC">
        <w:rPr>
          <w:b/>
          <w:bCs/>
          <w:sz w:val="28"/>
          <w:szCs w:val="28"/>
        </w:rPr>
        <w:t xml:space="preserve">         </w:t>
      </w:r>
      <w:r w:rsidR="00861DE2">
        <w:rPr>
          <w:b/>
          <w:bCs/>
          <w:sz w:val="28"/>
          <w:szCs w:val="28"/>
        </w:rPr>
        <w:t>5</w:t>
      </w:r>
      <w:r w:rsidR="00680CBF" w:rsidRPr="005E72EC">
        <w:rPr>
          <w:b/>
          <w:bCs/>
          <w:sz w:val="28"/>
          <w:szCs w:val="28"/>
        </w:rPr>
        <w:t>.</w:t>
      </w:r>
      <w:r w:rsidR="00423377" w:rsidRPr="005E72EC">
        <w:rPr>
          <w:b/>
          <w:bCs/>
          <w:sz w:val="28"/>
          <w:szCs w:val="28"/>
        </w:rPr>
        <w:t xml:space="preserve"> </w:t>
      </w:r>
      <w:r w:rsidR="00D70105" w:rsidRPr="005E72EC">
        <w:rPr>
          <w:sz w:val="28"/>
          <w:szCs w:val="28"/>
        </w:rPr>
        <w:t xml:space="preserve">В приложении </w:t>
      </w:r>
      <w:r w:rsidR="008857CE">
        <w:rPr>
          <w:sz w:val="28"/>
          <w:szCs w:val="28"/>
        </w:rPr>
        <w:t>2</w:t>
      </w:r>
      <w:r w:rsidR="008857CE" w:rsidRPr="005E72EC">
        <w:rPr>
          <w:sz w:val="28"/>
          <w:szCs w:val="28"/>
        </w:rPr>
        <w:t xml:space="preserve"> графа</w:t>
      </w:r>
      <w:r w:rsidR="00D70105" w:rsidRPr="005E72EC">
        <w:rPr>
          <w:sz w:val="28"/>
          <w:szCs w:val="28"/>
        </w:rPr>
        <w:t xml:space="preserve"> 3, 4 и </w:t>
      </w:r>
      <w:r w:rsidR="008857CE" w:rsidRPr="005E72EC">
        <w:rPr>
          <w:sz w:val="28"/>
          <w:szCs w:val="28"/>
        </w:rPr>
        <w:t>5 цифры</w:t>
      </w:r>
      <w:r w:rsidR="00D70105" w:rsidRPr="005E72EC">
        <w:rPr>
          <w:sz w:val="28"/>
          <w:szCs w:val="28"/>
        </w:rPr>
        <w:t xml:space="preserve"> «</w:t>
      </w:r>
      <w:r w:rsidR="005E72EC">
        <w:rPr>
          <w:sz w:val="28"/>
          <w:szCs w:val="28"/>
        </w:rPr>
        <w:t>280285,0</w:t>
      </w:r>
      <w:r w:rsidR="005752BA" w:rsidRPr="005E72EC">
        <w:rPr>
          <w:sz w:val="28"/>
          <w:szCs w:val="28"/>
        </w:rPr>
        <w:t>;</w:t>
      </w:r>
      <w:r w:rsidR="005E72EC">
        <w:rPr>
          <w:sz w:val="28"/>
          <w:szCs w:val="28"/>
        </w:rPr>
        <w:t xml:space="preserve"> 142161,5 </w:t>
      </w:r>
      <w:r w:rsidR="005E72EC" w:rsidRPr="005E72EC">
        <w:rPr>
          <w:sz w:val="28"/>
          <w:szCs w:val="28"/>
        </w:rPr>
        <w:t>и</w:t>
      </w:r>
      <w:r w:rsidR="008857CE">
        <w:rPr>
          <w:sz w:val="28"/>
          <w:szCs w:val="28"/>
        </w:rPr>
        <w:t xml:space="preserve"> </w:t>
      </w:r>
      <w:r w:rsidR="005752BA" w:rsidRPr="005E72EC">
        <w:rPr>
          <w:sz w:val="28"/>
          <w:szCs w:val="28"/>
        </w:rPr>
        <w:t>73252,2</w:t>
      </w:r>
      <w:r w:rsidR="00570DDA" w:rsidRPr="005E72EC">
        <w:rPr>
          <w:sz w:val="28"/>
          <w:szCs w:val="28"/>
        </w:rPr>
        <w:t>» заменить цифрами «</w:t>
      </w:r>
      <w:r w:rsidR="009C4789">
        <w:rPr>
          <w:sz w:val="28"/>
          <w:szCs w:val="28"/>
        </w:rPr>
        <w:t>326546,4</w:t>
      </w:r>
      <w:r w:rsidR="00D70105" w:rsidRPr="005E72EC">
        <w:rPr>
          <w:sz w:val="28"/>
          <w:szCs w:val="28"/>
        </w:rPr>
        <w:t xml:space="preserve">; </w:t>
      </w:r>
      <w:r w:rsidR="00125674">
        <w:rPr>
          <w:sz w:val="28"/>
          <w:szCs w:val="28"/>
        </w:rPr>
        <w:t>150308,1</w:t>
      </w:r>
      <w:r w:rsidR="00D70105" w:rsidRPr="005E72EC">
        <w:rPr>
          <w:sz w:val="28"/>
          <w:szCs w:val="28"/>
        </w:rPr>
        <w:t xml:space="preserve"> и </w:t>
      </w:r>
      <w:r w:rsidR="000D3B22" w:rsidRPr="005E72EC">
        <w:rPr>
          <w:sz w:val="28"/>
          <w:szCs w:val="28"/>
        </w:rPr>
        <w:t>131301,0</w:t>
      </w:r>
      <w:r w:rsidR="00D70105" w:rsidRPr="005E72EC">
        <w:rPr>
          <w:sz w:val="28"/>
          <w:szCs w:val="28"/>
        </w:rPr>
        <w:t>».</w:t>
      </w:r>
    </w:p>
    <w:p w:rsidR="00D70105" w:rsidRPr="005E72EC" w:rsidRDefault="00470A91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5E72EC">
        <w:rPr>
          <w:b/>
          <w:sz w:val="28"/>
          <w:szCs w:val="28"/>
        </w:rPr>
        <w:t xml:space="preserve">         </w:t>
      </w:r>
      <w:r w:rsidR="00861DE2">
        <w:rPr>
          <w:b/>
          <w:sz w:val="28"/>
          <w:szCs w:val="28"/>
        </w:rPr>
        <w:t>6</w:t>
      </w:r>
      <w:r w:rsidR="00D70105" w:rsidRPr="005E72EC">
        <w:rPr>
          <w:b/>
          <w:sz w:val="28"/>
          <w:szCs w:val="28"/>
        </w:rPr>
        <w:t>.</w:t>
      </w:r>
      <w:r w:rsidR="00D70105" w:rsidRPr="005E72EC">
        <w:rPr>
          <w:sz w:val="28"/>
          <w:szCs w:val="28"/>
        </w:rPr>
        <w:t xml:space="preserve"> В приложении </w:t>
      </w:r>
      <w:r w:rsidR="008857CE">
        <w:rPr>
          <w:sz w:val="28"/>
          <w:szCs w:val="28"/>
        </w:rPr>
        <w:t>3</w:t>
      </w:r>
      <w:r w:rsidR="00D70105" w:rsidRPr="005E72EC">
        <w:rPr>
          <w:sz w:val="28"/>
          <w:szCs w:val="28"/>
        </w:rPr>
        <w:t xml:space="preserve"> графа </w:t>
      </w:r>
      <w:r w:rsidR="008857CE">
        <w:rPr>
          <w:sz w:val="28"/>
          <w:szCs w:val="28"/>
        </w:rPr>
        <w:t>10,</w:t>
      </w:r>
      <w:r w:rsidR="00D70105" w:rsidRPr="005E72EC">
        <w:rPr>
          <w:sz w:val="28"/>
          <w:szCs w:val="28"/>
        </w:rPr>
        <w:t xml:space="preserve"> 1</w:t>
      </w:r>
      <w:r w:rsidR="008857CE">
        <w:rPr>
          <w:sz w:val="28"/>
          <w:szCs w:val="28"/>
        </w:rPr>
        <w:t>1</w:t>
      </w:r>
      <w:r w:rsidR="00D70105" w:rsidRPr="005E72EC">
        <w:rPr>
          <w:sz w:val="28"/>
          <w:szCs w:val="28"/>
        </w:rPr>
        <w:t xml:space="preserve"> и </w:t>
      </w:r>
      <w:r w:rsidR="008857CE" w:rsidRPr="005E72EC">
        <w:rPr>
          <w:sz w:val="28"/>
          <w:szCs w:val="28"/>
        </w:rPr>
        <w:t>1</w:t>
      </w:r>
      <w:r w:rsidR="008857CE">
        <w:rPr>
          <w:sz w:val="28"/>
          <w:szCs w:val="28"/>
        </w:rPr>
        <w:t>2</w:t>
      </w:r>
      <w:r w:rsidR="008857CE" w:rsidRPr="005E72EC">
        <w:rPr>
          <w:sz w:val="28"/>
          <w:szCs w:val="28"/>
        </w:rPr>
        <w:t xml:space="preserve"> цифры</w:t>
      </w:r>
      <w:r w:rsidR="00D70105" w:rsidRPr="005E72EC">
        <w:rPr>
          <w:sz w:val="28"/>
          <w:szCs w:val="28"/>
        </w:rPr>
        <w:t xml:space="preserve"> «</w:t>
      </w:r>
      <w:r w:rsidR="005E72EC">
        <w:rPr>
          <w:sz w:val="28"/>
          <w:szCs w:val="28"/>
        </w:rPr>
        <w:t>364179,7</w:t>
      </w:r>
      <w:r w:rsidR="000B2352" w:rsidRPr="005E72EC">
        <w:rPr>
          <w:sz w:val="28"/>
          <w:szCs w:val="28"/>
        </w:rPr>
        <w:t>;</w:t>
      </w:r>
      <w:r w:rsidR="005E72EC">
        <w:rPr>
          <w:sz w:val="28"/>
          <w:szCs w:val="28"/>
        </w:rPr>
        <w:t xml:space="preserve"> 231573,5</w:t>
      </w:r>
      <w:r w:rsidR="000B2352" w:rsidRPr="005E72EC">
        <w:rPr>
          <w:sz w:val="28"/>
          <w:szCs w:val="28"/>
        </w:rPr>
        <w:t xml:space="preserve"> и </w:t>
      </w:r>
      <w:r w:rsidR="005E72EC">
        <w:rPr>
          <w:sz w:val="28"/>
          <w:szCs w:val="28"/>
        </w:rPr>
        <w:t>218207,6</w:t>
      </w:r>
      <w:r w:rsidR="00D70105" w:rsidRPr="005E72EC">
        <w:rPr>
          <w:sz w:val="28"/>
          <w:szCs w:val="28"/>
        </w:rPr>
        <w:t>» заменить цифрами «</w:t>
      </w:r>
      <w:r w:rsidR="009C4789">
        <w:rPr>
          <w:sz w:val="28"/>
          <w:szCs w:val="28"/>
        </w:rPr>
        <w:t>422120,6</w:t>
      </w:r>
      <w:r w:rsidR="00B32522" w:rsidRPr="005E72EC">
        <w:rPr>
          <w:sz w:val="28"/>
          <w:szCs w:val="28"/>
        </w:rPr>
        <w:t xml:space="preserve">; </w:t>
      </w:r>
      <w:r w:rsidR="009E3EE4">
        <w:rPr>
          <w:sz w:val="28"/>
          <w:szCs w:val="28"/>
        </w:rPr>
        <w:t>239719,7</w:t>
      </w:r>
      <w:r w:rsidR="00B32522" w:rsidRPr="005E72EC">
        <w:rPr>
          <w:sz w:val="28"/>
          <w:szCs w:val="28"/>
        </w:rPr>
        <w:t xml:space="preserve"> и </w:t>
      </w:r>
      <w:r w:rsidR="000D3B22" w:rsidRPr="005E72EC">
        <w:rPr>
          <w:sz w:val="28"/>
          <w:szCs w:val="28"/>
        </w:rPr>
        <w:t>226570,7</w:t>
      </w:r>
      <w:r w:rsidR="00D70105" w:rsidRPr="005E72EC">
        <w:rPr>
          <w:sz w:val="28"/>
          <w:szCs w:val="28"/>
        </w:rPr>
        <w:t>».</w:t>
      </w:r>
    </w:p>
    <w:p w:rsidR="00D70105" w:rsidRPr="005E72EC" w:rsidRDefault="00470A91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5E72EC">
        <w:rPr>
          <w:b/>
          <w:sz w:val="28"/>
          <w:szCs w:val="28"/>
        </w:rPr>
        <w:t xml:space="preserve">         </w:t>
      </w:r>
      <w:r w:rsidR="00861DE2">
        <w:rPr>
          <w:b/>
          <w:sz w:val="28"/>
          <w:szCs w:val="28"/>
        </w:rPr>
        <w:t>7</w:t>
      </w:r>
      <w:r w:rsidR="00D70105" w:rsidRPr="005E72EC">
        <w:rPr>
          <w:b/>
          <w:sz w:val="28"/>
          <w:szCs w:val="28"/>
        </w:rPr>
        <w:t xml:space="preserve">. </w:t>
      </w:r>
      <w:r w:rsidR="00D70105" w:rsidRPr="005E72EC">
        <w:rPr>
          <w:sz w:val="28"/>
          <w:szCs w:val="28"/>
        </w:rPr>
        <w:t xml:space="preserve">В приложении </w:t>
      </w:r>
      <w:r w:rsidR="008857CE">
        <w:rPr>
          <w:sz w:val="28"/>
          <w:szCs w:val="28"/>
        </w:rPr>
        <w:t>4 графа 9</w:t>
      </w:r>
      <w:r w:rsidR="00D70105" w:rsidRPr="005E72EC">
        <w:rPr>
          <w:sz w:val="28"/>
          <w:szCs w:val="28"/>
        </w:rPr>
        <w:t>, 1</w:t>
      </w:r>
      <w:r w:rsidR="008857CE">
        <w:rPr>
          <w:sz w:val="28"/>
          <w:szCs w:val="28"/>
        </w:rPr>
        <w:t>0</w:t>
      </w:r>
      <w:r w:rsidR="00D70105" w:rsidRPr="005E72EC">
        <w:rPr>
          <w:sz w:val="28"/>
          <w:szCs w:val="28"/>
        </w:rPr>
        <w:t xml:space="preserve"> и </w:t>
      </w:r>
      <w:r w:rsidR="008857CE" w:rsidRPr="005E72EC">
        <w:rPr>
          <w:sz w:val="28"/>
          <w:szCs w:val="28"/>
        </w:rPr>
        <w:t>1</w:t>
      </w:r>
      <w:r w:rsidR="008857CE">
        <w:rPr>
          <w:sz w:val="28"/>
          <w:szCs w:val="28"/>
        </w:rPr>
        <w:t>1</w:t>
      </w:r>
      <w:r w:rsidR="008857CE" w:rsidRPr="005E72EC">
        <w:rPr>
          <w:sz w:val="28"/>
          <w:szCs w:val="28"/>
        </w:rPr>
        <w:t xml:space="preserve"> цифры</w:t>
      </w:r>
      <w:r w:rsidR="00D70105" w:rsidRPr="005E72EC">
        <w:rPr>
          <w:sz w:val="28"/>
          <w:szCs w:val="28"/>
        </w:rPr>
        <w:t xml:space="preserve"> «</w:t>
      </w:r>
      <w:r w:rsidR="005E72EC" w:rsidRPr="005E72EC">
        <w:rPr>
          <w:sz w:val="28"/>
          <w:szCs w:val="28"/>
        </w:rPr>
        <w:t>364179,7;</w:t>
      </w:r>
      <w:r w:rsidR="005E72EC">
        <w:rPr>
          <w:sz w:val="28"/>
          <w:szCs w:val="28"/>
        </w:rPr>
        <w:t xml:space="preserve"> </w:t>
      </w:r>
      <w:r w:rsidR="005E72EC" w:rsidRPr="005E72EC">
        <w:rPr>
          <w:sz w:val="28"/>
          <w:szCs w:val="28"/>
        </w:rPr>
        <w:t>231573,5 и 218207,6</w:t>
      </w:r>
      <w:r w:rsidR="00D70105" w:rsidRPr="005E72EC">
        <w:rPr>
          <w:sz w:val="28"/>
          <w:szCs w:val="28"/>
        </w:rPr>
        <w:t>» заменить цифрами «</w:t>
      </w:r>
      <w:r w:rsidR="009C4789">
        <w:rPr>
          <w:sz w:val="28"/>
          <w:szCs w:val="28"/>
        </w:rPr>
        <w:t>422120,6</w:t>
      </w:r>
      <w:r w:rsidR="000D3B22" w:rsidRPr="005E72EC">
        <w:rPr>
          <w:sz w:val="28"/>
          <w:szCs w:val="28"/>
        </w:rPr>
        <w:t>; 239</w:t>
      </w:r>
      <w:r w:rsidR="009E3EE4">
        <w:rPr>
          <w:sz w:val="28"/>
          <w:szCs w:val="28"/>
        </w:rPr>
        <w:t>719,7</w:t>
      </w:r>
      <w:r w:rsidR="000D3B22" w:rsidRPr="005E72EC">
        <w:rPr>
          <w:sz w:val="28"/>
          <w:szCs w:val="28"/>
        </w:rPr>
        <w:t xml:space="preserve"> и 226570,7</w:t>
      </w:r>
      <w:r w:rsidR="00D70105" w:rsidRPr="005E72EC">
        <w:rPr>
          <w:sz w:val="28"/>
          <w:szCs w:val="28"/>
        </w:rPr>
        <w:t>».</w:t>
      </w:r>
    </w:p>
    <w:p w:rsidR="00D70105" w:rsidRPr="005E72EC" w:rsidRDefault="00470A91" w:rsidP="00470A91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5E72EC">
        <w:rPr>
          <w:b/>
          <w:sz w:val="28"/>
          <w:szCs w:val="28"/>
        </w:rPr>
        <w:t xml:space="preserve">         </w:t>
      </w:r>
      <w:r w:rsidR="00861DE2">
        <w:rPr>
          <w:b/>
          <w:sz w:val="28"/>
          <w:szCs w:val="28"/>
        </w:rPr>
        <w:t>8</w:t>
      </w:r>
      <w:r w:rsidR="00D70105" w:rsidRPr="005E72EC">
        <w:rPr>
          <w:b/>
          <w:sz w:val="28"/>
          <w:szCs w:val="28"/>
        </w:rPr>
        <w:t>.</w:t>
      </w:r>
      <w:r w:rsidR="008857CE">
        <w:rPr>
          <w:sz w:val="28"/>
          <w:szCs w:val="28"/>
        </w:rPr>
        <w:t xml:space="preserve"> В приложении 5</w:t>
      </w:r>
      <w:r w:rsidR="00D70105" w:rsidRPr="005E72EC">
        <w:rPr>
          <w:sz w:val="28"/>
          <w:szCs w:val="28"/>
        </w:rPr>
        <w:t xml:space="preserve"> графа 10, 11 и 12 цифры «</w:t>
      </w:r>
      <w:r w:rsidR="005E72EC" w:rsidRPr="005E72EC">
        <w:rPr>
          <w:sz w:val="28"/>
          <w:szCs w:val="28"/>
        </w:rPr>
        <w:t>364179,7;</w:t>
      </w:r>
      <w:r w:rsidR="005E72EC">
        <w:rPr>
          <w:sz w:val="28"/>
          <w:szCs w:val="28"/>
        </w:rPr>
        <w:t xml:space="preserve"> 231573</w:t>
      </w:r>
      <w:r w:rsidR="005E72EC" w:rsidRPr="005E72EC">
        <w:rPr>
          <w:sz w:val="28"/>
          <w:szCs w:val="28"/>
        </w:rPr>
        <w:t>,5 и 218207,6</w:t>
      </w:r>
      <w:r w:rsidR="00D70105" w:rsidRPr="005E72EC">
        <w:rPr>
          <w:sz w:val="28"/>
          <w:szCs w:val="28"/>
        </w:rPr>
        <w:t>» заменить цифра</w:t>
      </w:r>
      <w:bookmarkStart w:id="0" w:name="_GoBack"/>
      <w:bookmarkEnd w:id="0"/>
      <w:r w:rsidR="00D70105" w:rsidRPr="005E72EC">
        <w:rPr>
          <w:sz w:val="28"/>
          <w:szCs w:val="28"/>
        </w:rPr>
        <w:t>ми «</w:t>
      </w:r>
      <w:r w:rsidR="009C4789">
        <w:rPr>
          <w:sz w:val="28"/>
          <w:szCs w:val="28"/>
        </w:rPr>
        <w:t>422120,6</w:t>
      </w:r>
      <w:r w:rsidR="000D3B22" w:rsidRPr="005E72EC">
        <w:rPr>
          <w:sz w:val="28"/>
          <w:szCs w:val="28"/>
        </w:rPr>
        <w:t xml:space="preserve">; </w:t>
      </w:r>
      <w:r w:rsidR="009E3EE4">
        <w:rPr>
          <w:sz w:val="28"/>
          <w:szCs w:val="28"/>
        </w:rPr>
        <w:t>239719,7</w:t>
      </w:r>
      <w:r w:rsidR="000D3B22" w:rsidRPr="005E72EC">
        <w:rPr>
          <w:sz w:val="28"/>
          <w:szCs w:val="28"/>
        </w:rPr>
        <w:t xml:space="preserve"> и 226570,7</w:t>
      </w:r>
      <w:r w:rsidR="00D70105" w:rsidRPr="005E72EC">
        <w:rPr>
          <w:sz w:val="28"/>
          <w:szCs w:val="28"/>
        </w:rPr>
        <w:t>».</w:t>
      </w:r>
    </w:p>
    <w:p w:rsidR="00D70105" w:rsidRPr="005E72EC" w:rsidRDefault="00470A91" w:rsidP="00470A91">
      <w:pPr>
        <w:jc w:val="both"/>
        <w:rPr>
          <w:sz w:val="28"/>
          <w:szCs w:val="28"/>
        </w:rPr>
      </w:pPr>
      <w:r w:rsidRPr="005E72EC">
        <w:rPr>
          <w:b/>
          <w:sz w:val="28"/>
          <w:szCs w:val="28"/>
        </w:rPr>
        <w:t xml:space="preserve">         </w:t>
      </w:r>
      <w:r w:rsidR="00861DE2">
        <w:rPr>
          <w:b/>
          <w:sz w:val="28"/>
          <w:szCs w:val="28"/>
        </w:rPr>
        <w:t>9</w:t>
      </w:r>
      <w:r w:rsidR="00D70105" w:rsidRPr="005E72EC">
        <w:rPr>
          <w:b/>
          <w:sz w:val="28"/>
          <w:szCs w:val="28"/>
        </w:rPr>
        <w:t>.</w:t>
      </w:r>
      <w:r w:rsidR="00D70105" w:rsidRPr="005E72EC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D70105" w:rsidRPr="005E72EC" w:rsidRDefault="00470A91" w:rsidP="00470A91">
      <w:pPr>
        <w:shd w:val="clear" w:color="auto" w:fill="FFFFFF"/>
        <w:tabs>
          <w:tab w:val="left" w:pos="709"/>
        </w:tabs>
        <w:spacing w:before="5"/>
        <w:ind w:right="120"/>
        <w:jc w:val="both"/>
        <w:rPr>
          <w:sz w:val="28"/>
          <w:szCs w:val="28"/>
        </w:rPr>
      </w:pPr>
      <w:r w:rsidRPr="005E72EC">
        <w:rPr>
          <w:b/>
          <w:sz w:val="28"/>
          <w:szCs w:val="28"/>
        </w:rPr>
        <w:t xml:space="preserve">         </w:t>
      </w:r>
      <w:r w:rsidR="00861DE2">
        <w:rPr>
          <w:b/>
          <w:sz w:val="28"/>
          <w:szCs w:val="28"/>
        </w:rPr>
        <w:t>10</w:t>
      </w:r>
      <w:r w:rsidR="00D70105" w:rsidRPr="005E72EC">
        <w:rPr>
          <w:b/>
          <w:sz w:val="28"/>
          <w:szCs w:val="28"/>
        </w:rPr>
        <w:t>.</w:t>
      </w:r>
      <w:r w:rsidR="00D70105" w:rsidRPr="005E72EC">
        <w:rPr>
          <w:sz w:val="28"/>
          <w:szCs w:val="28"/>
        </w:rPr>
        <w:t xml:space="preserve"> Настоящее </w:t>
      </w:r>
      <w:r w:rsidR="00AA32B1" w:rsidRPr="005E72EC">
        <w:rPr>
          <w:sz w:val="28"/>
          <w:szCs w:val="28"/>
        </w:rPr>
        <w:t xml:space="preserve">решение </w:t>
      </w:r>
      <w:r w:rsidR="00D70105" w:rsidRPr="005E72EC">
        <w:rPr>
          <w:sz w:val="28"/>
          <w:szCs w:val="28"/>
        </w:rPr>
        <w:t xml:space="preserve">вступает </w:t>
      </w:r>
      <w:r w:rsidR="00AA32B1" w:rsidRPr="005E72EC">
        <w:rPr>
          <w:sz w:val="28"/>
          <w:szCs w:val="28"/>
        </w:rPr>
        <w:t xml:space="preserve">в </w:t>
      </w:r>
      <w:r w:rsidR="00D70105" w:rsidRPr="005E72EC">
        <w:rPr>
          <w:sz w:val="28"/>
          <w:szCs w:val="28"/>
        </w:rPr>
        <w:t xml:space="preserve">силу </w:t>
      </w:r>
      <w:r w:rsidR="00C57AF9" w:rsidRPr="005E72EC">
        <w:rPr>
          <w:sz w:val="28"/>
          <w:szCs w:val="28"/>
        </w:rPr>
        <w:t>после</w:t>
      </w:r>
      <w:r w:rsidR="00D70105" w:rsidRPr="005E72EC">
        <w:rPr>
          <w:sz w:val="28"/>
          <w:szCs w:val="28"/>
        </w:rPr>
        <w:t xml:space="preserve"> его официального опубликования.</w:t>
      </w:r>
    </w:p>
    <w:p w:rsidR="0022387A" w:rsidRPr="005E72EC" w:rsidRDefault="0022387A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5E72EC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5E72EC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5E72EC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5E72EC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5E72EC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2352" w:rsidRPr="005E72EC" w:rsidRDefault="000B2352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8ED" w:rsidRPr="005E72EC" w:rsidRDefault="00AB28ED" w:rsidP="00AB28E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Глава Ичалковского </w:t>
      </w:r>
    </w:p>
    <w:p w:rsidR="00AB28ED" w:rsidRPr="005E72EC" w:rsidRDefault="00AB28ED" w:rsidP="00AB28ED">
      <w:pPr>
        <w:rPr>
          <w:sz w:val="28"/>
          <w:szCs w:val="28"/>
        </w:rPr>
      </w:pPr>
      <w:r w:rsidRPr="005E72EC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ED6CAD" w:rsidRPr="005E72EC" w:rsidRDefault="00ED6CAD" w:rsidP="00ED6C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254F" w:rsidRPr="005E72EC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Председатель Совета депутатов </w:t>
      </w:r>
      <w:r w:rsidR="0092254F" w:rsidRPr="005E72EC">
        <w:rPr>
          <w:sz w:val="28"/>
          <w:szCs w:val="28"/>
        </w:rPr>
        <w:t xml:space="preserve">      </w:t>
      </w:r>
    </w:p>
    <w:p w:rsidR="00C14D4A" w:rsidRPr="005E72EC" w:rsidRDefault="00C14D4A" w:rsidP="0092254F">
      <w:pPr>
        <w:tabs>
          <w:tab w:val="left" w:pos="540"/>
          <w:tab w:val="left" w:pos="720"/>
        </w:tabs>
        <w:autoSpaceDE w:val="0"/>
        <w:autoSpaceDN w:val="0"/>
        <w:adjustRightInd w:val="0"/>
        <w:ind w:right="140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Ичалковского муниципального рай</w:t>
      </w:r>
      <w:r w:rsidR="004674AD" w:rsidRPr="005E72EC">
        <w:rPr>
          <w:sz w:val="28"/>
          <w:szCs w:val="28"/>
        </w:rPr>
        <w:t xml:space="preserve">она                            </w:t>
      </w:r>
      <w:r w:rsidRPr="005E72EC">
        <w:rPr>
          <w:sz w:val="28"/>
          <w:szCs w:val="28"/>
        </w:rPr>
        <w:t xml:space="preserve">       </w:t>
      </w:r>
      <w:r w:rsidR="0092254F" w:rsidRPr="005E72EC">
        <w:rPr>
          <w:sz w:val="28"/>
          <w:szCs w:val="28"/>
        </w:rPr>
        <w:t xml:space="preserve">  </w:t>
      </w:r>
      <w:r w:rsidR="00CD4544" w:rsidRPr="005E72EC">
        <w:rPr>
          <w:sz w:val="28"/>
          <w:szCs w:val="28"/>
        </w:rPr>
        <w:t>Н.В. Дружкова</w:t>
      </w:r>
    </w:p>
    <w:p w:rsidR="002B1A7D" w:rsidRPr="005E72EC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5E72EC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5E72EC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5E72EC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5E72EC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5E72EC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5E72EC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5E72EC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B1A7D" w:rsidRPr="005E72EC" w:rsidRDefault="002B1A7D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0105" w:rsidRPr="005E72EC" w:rsidRDefault="00D70105" w:rsidP="00D93581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E72EC">
        <w:rPr>
          <w:b/>
          <w:sz w:val="28"/>
          <w:szCs w:val="28"/>
        </w:rPr>
        <w:lastRenderedPageBreak/>
        <w:t>Пояснительная записка</w:t>
      </w:r>
    </w:p>
    <w:p w:rsidR="00D70105" w:rsidRPr="005E72EC" w:rsidRDefault="00D70105" w:rsidP="00D7010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70105" w:rsidRPr="005E72EC" w:rsidRDefault="00D70105" w:rsidP="00061180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72E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61180" w:rsidRPr="005E72EC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5E72EC">
        <w:rPr>
          <w:rFonts w:ascii="Times New Roman" w:hAnsi="Times New Roman" w:cs="Times New Roman"/>
          <w:b/>
          <w:sz w:val="28"/>
          <w:szCs w:val="28"/>
        </w:rPr>
        <w:t xml:space="preserve">В связи с уточнением источников поступления безвозмездных перечислений </w:t>
      </w:r>
      <w:r w:rsidR="00061180" w:rsidRPr="005E72EC">
        <w:rPr>
          <w:rFonts w:ascii="Times New Roman" w:hAnsi="Times New Roman" w:cs="Times New Roman"/>
          <w:b/>
          <w:sz w:val="28"/>
          <w:szCs w:val="28"/>
        </w:rPr>
        <w:t>увеличить прогноз</w:t>
      </w:r>
      <w:r w:rsidRPr="005E72EC">
        <w:rPr>
          <w:rFonts w:ascii="Times New Roman" w:hAnsi="Times New Roman" w:cs="Times New Roman"/>
          <w:b/>
          <w:sz w:val="28"/>
          <w:szCs w:val="28"/>
        </w:rPr>
        <w:t xml:space="preserve"> безвозмездных поступлений на 202</w:t>
      </w:r>
      <w:r w:rsidR="002F7390" w:rsidRPr="005E72EC">
        <w:rPr>
          <w:rFonts w:ascii="Times New Roman" w:hAnsi="Times New Roman" w:cs="Times New Roman"/>
          <w:b/>
          <w:sz w:val="28"/>
          <w:szCs w:val="28"/>
        </w:rPr>
        <w:t>2</w:t>
      </w:r>
      <w:r w:rsidRPr="005E72EC">
        <w:rPr>
          <w:rFonts w:ascii="Times New Roman" w:hAnsi="Times New Roman" w:cs="Times New Roman"/>
          <w:b/>
          <w:sz w:val="28"/>
          <w:szCs w:val="28"/>
        </w:rPr>
        <w:t xml:space="preserve"> год на </w:t>
      </w:r>
      <w:r w:rsidR="00704000">
        <w:rPr>
          <w:rFonts w:ascii="Times New Roman" w:hAnsi="Times New Roman" w:cs="Times New Roman"/>
          <w:b/>
          <w:sz w:val="28"/>
          <w:szCs w:val="28"/>
        </w:rPr>
        <w:t>44131,99581</w:t>
      </w:r>
      <w:r w:rsidR="00380FEE" w:rsidRPr="005E72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72EC">
        <w:rPr>
          <w:rFonts w:ascii="Times New Roman" w:hAnsi="Times New Roman" w:cs="Times New Roman"/>
          <w:b/>
          <w:sz w:val="28"/>
          <w:szCs w:val="28"/>
        </w:rPr>
        <w:t>тысяч рублей в том числе:</w:t>
      </w:r>
    </w:p>
    <w:p w:rsidR="00D70105" w:rsidRPr="005E72EC" w:rsidRDefault="00D70105" w:rsidP="00570DDA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B576A" w:rsidRPr="005E72EC" w:rsidRDefault="00C25395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   -увеличить на </w:t>
      </w:r>
      <w:r w:rsidR="005F62AB" w:rsidRPr="005E72EC">
        <w:rPr>
          <w:sz w:val="28"/>
          <w:szCs w:val="28"/>
        </w:rPr>
        <w:t>5510,53061</w:t>
      </w:r>
      <w:r w:rsidRPr="005E72EC">
        <w:rPr>
          <w:sz w:val="28"/>
          <w:szCs w:val="28"/>
        </w:rPr>
        <w:t xml:space="preserve"> тыс.руб. -  </w:t>
      </w:r>
      <w:r w:rsidR="005F62AB" w:rsidRPr="005E72EC">
        <w:rPr>
          <w:sz w:val="28"/>
          <w:szCs w:val="28"/>
        </w:rPr>
        <w:t xml:space="preserve">Межбюджетные трансферты, передаваемые бюджетам муниципальных районов на приобретение музыкальных инструментов, оборудования и материалов для детских школ искусств по видам искусств, находящихся в </w:t>
      </w:r>
      <w:r w:rsidR="00B97825" w:rsidRPr="005E72EC">
        <w:rPr>
          <w:sz w:val="28"/>
          <w:szCs w:val="28"/>
        </w:rPr>
        <w:t>ведении муниципальных</w:t>
      </w:r>
      <w:r w:rsidR="005F62AB" w:rsidRPr="005E72EC">
        <w:rPr>
          <w:sz w:val="28"/>
          <w:szCs w:val="28"/>
        </w:rPr>
        <w:t xml:space="preserve"> образований в сфере </w:t>
      </w:r>
      <w:r w:rsidR="00B97825" w:rsidRPr="005E72EC">
        <w:rPr>
          <w:sz w:val="28"/>
          <w:szCs w:val="28"/>
        </w:rPr>
        <w:t>культуры,</w:t>
      </w:r>
      <w:r w:rsidRPr="005E72EC">
        <w:rPr>
          <w:sz w:val="28"/>
          <w:szCs w:val="28"/>
        </w:rPr>
        <w:t xml:space="preserve"> данные доходы отразить по коду доходов "</w:t>
      </w:r>
      <w:r w:rsidR="005F62AB" w:rsidRPr="005E72EC">
        <w:rPr>
          <w:sz w:val="28"/>
          <w:szCs w:val="28"/>
        </w:rPr>
        <w:t>90120225519050000150</w:t>
      </w:r>
      <w:r w:rsidRPr="005E72EC">
        <w:rPr>
          <w:sz w:val="28"/>
          <w:szCs w:val="28"/>
        </w:rPr>
        <w:t>" "</w:t>
      </w:r>
      <w:r w:rsidR="005F62AB" w:rsidRPr="005E72EC">
        <w:rPr>
          <w:sz w:val="28"/>
          <w:szCs w:val="28"/>
        </w:rPr>
        <w:t xml:space="preserve">Субсидия бюджетам муниципальных районов </w:t>
      </w:r>
      <w:r w:rsidR="00B97825" w:rsidRPr="005E72EC">
        <w:rPr>
          <w:sz w:val="28"/>
          <w:szCs w:val="28"/>
        </w:rPr>
        <w:t>на поддержку</w:t>
      </w:r>
      <w:r w:rsidR="005F62AB" w:rsidRPr="005E72EC">
        <w:rPr>
          <w:sz w:val="28"/>
          <w:szCs w:val="28"/>
        </w:rPr>
        <w:t xml:space="preserve"> отрасли культуры</w:t>
      </w:r>
      <w:r w:rsidRPr="005E72EC">
        <w:rPr>
          <w:sz w:val="28"/>
          <w:szCs w:val="28"/>
        </w:rPr>
        <w:t>"</w:t>
      </w:r>
    </w:p>
    <w:p w:rsidR="005F62AB" w:rsidRPr="005E72EC" w:rsidRDefault="005F62AB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62AB" w:rsidRPr="005E72EC" w:rsidRDefault="005F62AB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-увеличить на 90,42080 тыс.руб. -  Субсидии на софинансирование строительства жилья, предоставляемого по договору найма жилого помещения, данные доходы отразить по коду доходов "90120225576050000150" "Субсидии бюджетам муниципальных районов на обеспечение комплексного развития сельских территорий"</w:t>
      </w:r>
    </w:p>
    <w:p w:rsidR="005F62AB" w:rsidRPr="005E72EC" w:rsidRDefault="005F62AB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62AB" w:rsidRDefault="005F62AB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-увеличить на 8116,7 тыс.руб. -  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№542, данные доходы отразить по коду доходов "</w:t>
      </w:r>
      <w:r w:rsidR="00666DDA" w:rsidRPr="005E72EC">
        <w:rPr>
          <w:sz w:val="28"/>
          <w:szCs w:val="28"/>
        </w:rPr>
        <w:t>90120245303050000150</w:t>
      </w:r>
      <w:r w:rsidRPr="005E72EC">
        <w:rPr>
          <w:sz w:val="28"/>
          <w:szCs w:val="28"/>
        </w:rPr>
        <w:t>" "Межбюджетные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</w:r>
    </w:p>
    <w:p w:rsidR="00704000" w:rsidRDefault="00704000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04000" w:rsidRPr="005E72EC" w:rsidRDefault="00704000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04000">
        <w:rPr>
          <w:sz w:val="28"/>
          <w:szCs w:val="28"/>
        </w:rPr>
        <w:t xml:space="preserve">-увеличить на </w:t>
      </w:r>
      <w:r>
        <w:rPr>
          <w:sz w:val="28"/>
          <w:szCs w:val="28"/>
        </w:rPr>
        <w:t>30414,34440</w:t>
      </w:r>
      <w:r w:rsidRPr="00704000">
        <w:rPr>
          <w:sz w:val="28"/>
          <w:szCs w:val="28"/>
        </w:rPr>
        <w:t xml:space="preserve"> тыс.руб. -  Межбюджетные трансферты,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межмуниципального, местного значения, данные доходы отразить по коду доходов "901</w:t>
      </w:r>
      <w:r>
        <w:rPr>
          <w:sz w:val="28"/>
          <w:szCs w:val="28"/>
        </w:rPr>
        <w:t>2</w:t>
      </w:r>
      <w:r w:rsidRPr="00704000">
        <w:rPr>
          <w:sz w:val="28"/>
          <w:szCs w:val="28"/>
        </w:rPr>
        <w:t>0245784</w:t>
      </w:r>
      <w:r>
        <w:rPr>
          <w:sz w:val="28"/>
          <w:szCs w:val="28"/>
        </w:rPr>
        <w:t>00</w:t>
      </w:r>
      <w:r w:rsidRPr="00704000">
        <w:rPr>
          <w:sz w:val="28"/>
          <w:szCs w:val="28"/>
        </w:rPr>
        <w:t>0000150" "Межбюджетные трансферты,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межмуниципального, местного значения"</w:t>
      </w:r>
    </w:p>
    <w:p w:rsidR="002F7390" w:rsidRPr="005E72EC" w:rsidRDefault="002F7390" w:rsidP="00380FEE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5395" w:rsidRPr="005E72EC" w:rsidRDefault="002F7390" w:rsidP="002F7390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E72EC">
        <w:rPr>
          <w:b/>
          <w:sz w:val="28"/>
          <w:szCs w:val="28"/>
        </w:rPr>
        <w:t>2. В связи с уточнением источников поступления безвозмездных перечислений увеличить прогноз безвозмездных поступлений на 2023 год на 8116,7 тысяч рублей в том числе:</w:t>
      </w:r>
    </w:p>
    <w:p w:rsidR="002F7390" w:rsidRPr="005E72EC" w:rsidRDefault="002F7390" w:rsidP="002F7390">
      <w:pPr>
        <w:pStyle w:val="a5"/>
        <w:tabs>
          <w:tab w:val="left" w:pos="426"/>
          <w:tab w:val="left" w:pos="1260"/>
        </w:tabs>
        <w:autoSpaceDE w:val="0"/>
        <w:autoSpaceDN w:val="0"/>
        <w:adjustRightInd w:val="0"/>
        <w:ind w:left="765"/>
        <w:jc w:val="both"/>
        <w:rPr>
          <w:b/>
          <w:sz w:val="28"/>
          <w:szCs w:val="28"/>
        </w:rPr>
      </w:pPr>
    </w:p>
    <w:p w:rsidR="002F7390" w:rsidRPr="005E72EC" w:rsidRDefault="002F7390" w:rsidP="00A259F9">
      <w:pPr>
        <w:tabs>
          <w:tab w:val="left" w:pos="426"/>
          <w:tab w:val="left" w:pos="1260"/>
        </w:tabs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-увеличить на 8116,7 тыс.руб. -  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</w:t>
      </w:r>
      <w:r w:rsidRPr="005E72EC">
        <w:rPr>
          <w:sz w:val="28"/>
          <w:szCs w:val="28"/>
        </w:rPr>
        <w:lastRenderedPageBreak/>
        <w:t>образования в Республике Мордовия" на 2014-2025 годы ППРМ от 18.09.2020 №542, данные доходы отразить по коду доходов "90120245303050000150" "Межбюджетные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</w:r>
    </w:p>
    <w:p w:rsidR="00A259F9" w:rsidRPr="005E72EC" w:rsidRDefault="00A259F9" w:rsidP="00A259F9">
      <w:pPr>
        <w:tabs>
          <w:tab w:val="left" w:pos="426"/>
          <w:tab w:val="left" w:pos="1260"/>
        </w:tabs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</w:p>
    <w:p w:rsidR="00A259F9" w:rsidRPr="005E72EC" w:rsidRDefault="00A259F9" w:rsidP="00A259F9">
      <w:pPr>
        <w:tabs>
          <w:tab w:val="left" w:pos="426"/>
          <w:tab w:val="left" w:pos="1260"/>
        </w:tabs>
        <w:autoSpaceDE w:val="0"/>
        <w:autoSpaceDN w:val="0"/>
        <w:adjustRightInd w:val="0"/>
        <w:ind w:firstLine="425"/>
        <w:jc w:val="both"/>
        <w:rPr>
          <w:b/>
          <w:sz w:val="28"/>
          <w:szCs w:val="28"/>
        </w:rPr>
      </w:pPr>
      <w:r w:rsidRPr="005E72EC">
        <w:rPr>
          <w:b/>
          <w:sz w:val="28"/>
          <w:szCs w:val="28"/>
        </w:rPr>
        <w:t>3. В связи с уточнением источников поступления безвозмездных перечислений увеличить прогноз безвозмездных поступлений на 2024 год на 8363,6 тысяч рублей в том числе:</w:t>
      </w:r>
    </w:p>
    <w:p w:rsidR="00A259F9" w:rsidRPr="005E72EC" w:rsidRDefault="00A259F9" w:rsidP="00A259F9">
      <w:pPr>
        <w:tabs>
          <w:tab w:val="left" w:pos="426"/>
          <w:tab w:val="left" w:pos="1260"/>
        </w:tabs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</w:p>
    <w:p w:rsidR="002F7390" w:rsidRDefault="00A259F9" w:rsidP="00A259F9">
      <w:pPr>
        <w:tabs>
          <w:tab w:val="left" w:pos="426"/>
          <w:tab w:val="left" w:pos="1260"/>
        </w:tabs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-увеличить на 8363,6 тыс.руб. -  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"Развитие образования в Республике Мордовия" на 2014-2025 годы ППРМ от 18.09.2020 №542, данные доходы отразить по коду доходов "90120245303050000150" "Межбюджетные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</w:r>
    </w:p>
    <w:p w:rsidR="00704000" w:rsidRPr="005E72EC" w:rsidRDefault="00704000" w:rsidP="00A259F9">
      <w:pPr>
        <w:tabs>
          <w:tab w:val="left" w:pos="426"/>
          <w:tab w:val="left" w:pos="1260"/>
        </w:tabs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</w:p>
    <w:p w:rsidR="00A259F9" w:rsidRPr="005E72EC" w:rsidRDefault="00A259F9" w:rsidP="00A259F9">
      <w:pPr>
        <w:tabs>
          <w:tab w:val="left" w:pos="426"/>
          <w:tab w:val="left" w:pos="1260"/>
        </w:tabs>
        <w:autoSpaceDE w:val="0"/>
        <w:autoSpaceDN w:val="0"/>
        <w:adjustRightInd w:val="0"/>
        <w:ind w:firstLine="425"/>
        <w:jc w:val="both"/>
        <w:rPr>
          <w:sz w:val="28"/>
          <w:szCs w:val="28"/>
        </w:rPr>
      </w:pPr>
    </w:p>
    <w:p w:rsidR="00D70105" w:rsidRPr="005E72EC" w:rsidRDefault="00687C19" w:rsidP="00F57280">
      <w:pPr>
        <w:tabs>
          <w:tab w:val="left" w:pos="900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5E72EC">
        <w:rPr>
          <w:b/>
          <w:sz w:val="28"/>
          <w:szCs w:val="28"/>
        </w:rPr>
        <w:t xml:space="preserve">  </w:t>
      </w:r>
      <w:r w:rsidR="00D70105" w:rsidRPr="005E72EC">
        <w:rPr>
          <w:b/>
          <w:sz w:val="28"/>
          <w:szCs w:val="28"/>
        </w:rPr>
        <w:t xml:space="preserve">    </w:t>
      </w:r>
      <w:r w:rsidR="00A259F9" w:rsidRPr="005E72EC">
        <w:rPr>
          <w:b/>
          <w:sz w:val="28"/>
          <w:szCs w:val="28"/>
        </w:rPr>
        <w:t>4</w:t>
      </w:r>
      <w:r w:rsidR="00D70105" w:rsidRPr="005E72EC">
        <w:rPr>
          <w:b/>
          <w:sz w:val="28"/>
          <w:szCs w:val="28"/>
        </w:rPr>
        <w:t>.</w:t>
      </w:r>
      <w:r w:rsidR="00AA32B1" w:rsidRPr="005E72EC">
        <w:rPr>
          <w:sz w:val="28"/>
          <w:szCs w:val="28"/>
        </w:rPr>
        <w:t xml:space="preserve"> </w:t>
      </w:r>
      <w:r w:rsidR="004C348A" w:rsidRPr="005E72EC">
        <w:rPr>
          <w:b/>
          <w:sz w:val="28"/>
          <w:szCs w:val="28"/>
        </w:rPr>
        <w:t>Произвести распределение</w:t>
      </w:r>
      <w:r w:rsidR="00D70105" w:rsidRPr="005E72EC">
        <w:rPr>
          <w:b/>
          <w:sz w:val="28"/>
          <w:szCs w:val="28"/>
        </w:rPr>
        <w:t xml:space="preserve"> ра</w:t>
      </w:r>
      <w:r w:rsidR="008A318A" w:rsidRPr="005E72EC">
        <w:rPr>
          <w:b/>
          <w:sz w:val="28"/>
          <w:szCs w:val="28"/>
        </w:rPr>
        <w:t>сходов районного бюджета на 202</w:t>
      </w:r>
      <w:r w:rsidR="002F7390" w:rsidRPr="005E72EC">
        <w:rPr>
          <w:b/>
          <w:sz w:val="28"/>
          <w:szCs w:val="28"/>
        </w:rPr>
        <w:t>2</w:t>
      </w:r>
      <w:r w:rsidR="00D70105" w:rsidRPr="005E72EC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19148B" w:rsidRPr="005E72EC" w:rsidRDefault="0019148B" w:rsidP="004C39AF">
      <w:pPr>
        <w:tabs>
          <w:tab w:val="left" w:pos="720"/>
        </w:tabs>
        <w:ind w:firstLine="142"/>
        <w:jc w:val="both"/>
      </w:pP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1) Увеличить смету расходов районного бюджета «Общее образование» на 8116,7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6B2967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951 Рз 07 Пз 02 ЦСР 0210253030 ВР 612 (22-53030-00000-00000). 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2) Увеличить смету расходов районного бюджета «Дошкольное образование» на </w:t>
      </w:r>
      <w:r w:rsidR="00FD03BC" w:rsidRPr="005E72EC">
        <w:rPr>
          <w:sz w:val="28"/>
          <w:szCs w:val="28"/>
        </w:rPr>
        <w:t>872,0</w:t>
      </w:r>
      <w:r w:rsidRPr="005E72EC">
        <w:rPr>
          <w:sz w:val="28"/>
          <w:szCs w:val="28"/>
        </w:rPr>
        <w:t xml:space="preserve">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дошкольного образования», данный вид расходов отразить: </w:t>
      </w:r>
    </w:p>
    <w:p w:rsidR="00FD03B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951 Рз 07 Пз 01 ЦСР 0210261100 ВР 611 (РК-241) 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3) Увеличить смету расходов МБУ «Центр культуры» в рамках реализации муниципальной программы «Развитие </w:t>
      </w:r>
      <w:r w:rsidR="00B97825" w:rsidRPr="005E72EC">
        <w:rPr>
          <w:sz w:val="28"/>
          <w:szCs w:val="28"/>
        </w:rPr>
        <w:t>культуры в</w:t>
      </w:r>
      <w:r w:rsidRPr="005E72EC">
        <w:rPr>
          <w:sz w:val="28"/>
          <w:szCs w:val="28"/>
        </w:rPr>
        <w:t xml:space="preserve"> Ичалковском муниципальном районе Республики Мордовия» Ичалковского муниципального района, подпрограмма «Развитие </w:t>
      </w:r>
      <w:r w:rsidRPr="005E72EC">
        <w:rPr>
          <w:sz w:val="28"/>
          <w:szCs w:val="28"/>
        </w:rPr>
        <w:lastRenderedPageBreak/>
        <w:t xml:space="preserve">культурно-досуговой деятельности и народного творчества», основное мероприятие «Развитие культурно-досуговой деятельности и народного творчества» на </w:t>
      </w:r>
      <w:r w:rsidR="00FD03BC" w:rsidRPr="005E72EC">
        <w:rPr>
          <w:sz w:val="28"/>
          <w:szCs w:val="28"/>
        </w:rPr>
        <w:t>1162,8</w:t>
      </w:r>
      <w:r w:rsidRPr="005E72EC">
        <w:rPr>
          <w:sz w:val="28"/>
          <w:szCs w:val="28"/>
        </w:rPr>
        <w:t xml:space="preserve"> тыс. руб.</w:t>
      </w:r>
      <w:r w:rsidR="005D24BD">
        <w:rPr>
          <w:sz w:val="28"/>
          <w:szCs w:val="28"/>
        </w:rPr>
        <w:t xml:space="preserve"> (1052,16035 с остатка на 01.01.2022 г)</w:t>
      </w:r>
      <w:r w:rsidRPr="005E72EC">
        <w:rPr>
          <w:sz w:val="28"/>
          <w:szCs w:val="28"/>
        </w:rPr>
        <w:t>, данный вид расходов отразить: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901 Рз 08 Пз 01 ЦСР 0510161140 ВР 611 (РК-241)</w:t>
      </w:r>
      <w:r w:rsidR="00FD03BC" w:rsidRPr="005E72EC">
        <w:rPr>
          <w:sz w:val="28"/>
          <w:szCs w:val="28"/>
        </w:rPr>
        <w:t xml:space="preserve"> увеличить на 442,8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="00FD03BC" w:rsidRPr="005E72EC">
        <w:rPr>
          <w:sz w:val="28"/>
          <w:szCs w:val="28"/>
        </w:rPr>
        <w:t>;</w:t>
      </w:r>
    </w:p>
    <w:p w:rsidR="00FD03BC" w:rsidRPr="005E72EC" w:rsidRDefault="00FD03BC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901 Рз 08 Пз 01 ЦСР 0510161140 ВР 612 (РК-241) увеличить на 720,0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;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4) Увеличить смету расходов «МКУ «Центр обслуживания муниципальных учреждений Ичалковского муниципального района» на </w:t>
      </w:r>
      <w:r w:rsidR="00FD03BC" w:rsidRPr="005E72EC">
        <w:rPr>
          <w:sz w:val="28"/>
          <w:szCs w:val="28"/>
        </w:rPr>
        <w:t>1300,0</w:t>
      </w:r>
      <w:r w:rsidRPr="005E72EC">
        <w:rPr>
          <w:sz w:val="28"/>
          <w:szCs w:val="28"/>
        </w:rPr>
        <w:t xml:space="preserve"> тыс. руб.</w:t>
      </w:r>
      <w:r w:rsidR="005D24BD">
        <w:rPr>
          <w:sz w:val="28"/>
          <w:szCs w:val="28"/>
        </w:rPr>
        <w:t xml:space="preserve"> (с остатка на 01.01.2022 г)</w:t>
      </w:r>
      <w:r w:rsidRPr="005E72EC">
        <w:rPr>
          <w:sz w:val="28"/>
          <w:szCs w:val="28"/>
        </w:rPr>
        <w:t xml:space="preserve">, данный вид расходов отразить 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901 Рз 01 Пз 13 ЦСР 1010261230 ВР 111 (РК- 211)</w:t>
      </w:r>
      <w:r w:rsidR="00FD03BC" w:rsidRPr="005E72EC">
        <w:rPr>
          <w:sz w:val="28"/>
          <w:szCs w:val="28"/>
        </w:rPr>
        <w:t xml:space="preserve"> увеличить на 1000,0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="00FD03BC" w:rsidRPr="005E72EC">
        <w:rPr>
          <w:sz w:val="28"/>
          <w:szCs w:val="28"/>
        </w:rPr>
        <w:t>;</w:t>
      </w:r>
    </w:p>
    <w:p w:rsidR="008A5C02" w:rsidRDefault="008A5C02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901 Рз 01 Пз 13 ЦСР 1010261230 ВР 119 (РК- 213) увеличить на 300,0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;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5) Увеличить смету расходов районного бюджета «Общее образование» на </w:t>
      </w:r>
      <w:r w:rsidR="00FD03BC" w:rsidRPr="005E72EC">
        <w:rPr>
          <w:sz w:val="28"/>
          <w:szCs w:val="28"/>
        </w:rPr>
        <w:t>1566,5</w:t>
      </w:r>
      <w:r w:rsidRPr="005E72EC">
        <w:rPr>
          <w:sz w:val="28"/>
          <w:szCs w:val="28"/>
        </w:rPr>
        <w:t xml:space="preserve">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FD03B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951 Рз 07 Пз 02 ЦСР 0210261090 ВР 611 (РК-241)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6) Увеличить смету расходов районного бюджета «Жилищно-коммунальное хозяйство» на 184,2484 тыс. руб., в т. ч.: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-  на возмещение затрат по проведению ремонта водопровода по адресу ул.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 xml:space="preserve">территория Сарансккабель в сумме 31,20590 </w:t>
      </w:r>
      <w:r w:rsidR="007C49B8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;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-  на возмещение затрат по проведению ремонта водопровода в с.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 xml:space="preserve">Новые Ичалки в сумме 7,280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;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-  на возмещение затрат по проведению ремонта канализационной системы в сумме 145,75894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, данный вид расходов отразить:</w:t>
      </w:r>
    </w:p>
    <w:p w:rsidR="00311A8B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900 Рз 05 Пз 02 ЦСР 89100S6230 ВР 631 (РК-246);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  7) Произвести передвижку сметы расходов районного бюджета «Дорожное хозяйство (дорожные фонды)» на сумму </w:t>
      </w:r>
      <w:r w:rsidR="007D427B" w:rsidRPr="005E72EC">
        <w:rPr>
          <w:sz w:val="28"/>
          <w:szCs w:val="28"/>
        </w:rPr>
        <w:t>2128,9</w:t>
      </w:r>
      <w:r w:rsidRPr="005E72EC">
        <w:rPr>
          <w:sz w:val="28"/>
          <w:szCs w:val="28"/>
        </w:rPr>
        <w:t xml:space="preserve"> тысяч рублей</w:t>
      </w:r>
      <w:r w:rsidR="005D24BD">
        <w:rPr>
          <w:sz w:val="28"/>
          <w:szCs w:val="28"/>
        </w:rPr>
        <w:t xml:space="preserve"> (с остатка на 01.01.2022 г)</w:t>
      </w:r>
      <w:r w:rsidRPr="005E72EC">
        <w:rPr>
          <w:sz w:val="28"/>
          <w:szCs w:val="28"/>
        </w:rPr>
        <w:t>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       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</w:t>
      </w:r>
      <w:r w:rsidR="007D427B" w:rsidRPr="005E72EC">
        <w:rPr>
          <w:sz w:val="28"/>
          <w:szCs w:val="28"/>
        </w:rPr>
        <w:t>1129,0</w:t>
      </w:r>
      <w:r w:rsidRPr="005E72EC">
        <w:rPr>
          <w:sz w:val="28"/>
          <w:szCs w:val="28"/>
        </w:rPr>
        <w:t xml:space="preserve">  тыс. руб., из них:   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- Кемлянскому сельскому поселению </w:t>
      </w:r>
      <w:r w:rsidR="007D427B" w:rsidRPr="005E72EC">
        <w:rPr>
          <w:sz w:val="28"/>
          <w:szCs w:val="28"/>
        </w:rPr>
        <w:t>700,0</w:t>
      </w:r>
      <w:r w:rsidRPr="005E72EC">
        <w:rPr>
          <w:sz w:val="28"/>
          <w:szCs w:val="28"/>
        </w:rPr>
        <w:t xml:space="preserve"> тыс. рублей – в т. ч.: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lastRenderedPageBreak/>
        <w:t xml:space="preserve">      -  </w:t>
      </w:r>
      <w:r w:rsidR="007D427B" w:rsidRPr="005E72EC">
        <w:rPr>
          <w:sz w:val="28"/>
          <w:szCs w:val="28"/>
        </w:rPr>
        <w:t>700,0</w:t>
      </w:r>
      <w:r w:rsidRPr="005E72EC">
        <w:rPr>
          <w:sz w:val="28"/>
          <w:szCs w:val="28"/>
        </w:rPr>
        <w:t xml:space="preserve"> тыс. руб. на оплату работ по </w:t>
      </w:r>
      <w:r w:rsidR="007D427B" w:rsidRPr="005E72EC">
        <w:rPr>
          <w:sz w:val="28"/>
          <w:szCs w:val="28"/>
        </w:rPr>
        <w:t>содержанию дорог местного значения</w:t>
      </w:r>
      <w:r w:rsidRPr="005E72EC">
        <w:rPr>
          <w:sz w:val="28"/>
          <w:szCs w:val="28"/>
        </w:rPr>
        <w:t xml:space="preserve"> в с. Кемля Ичалковского муниципального района Республики Мордовия;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- </w:t>
      </w:r>
      <w:r w:rsidR="007D427B" w:rsidRPr="005E72EC">
        <w:rPr>
          <w:sz w:val="28"/>
          <w:szCs w:val="28"/>
        </w:rPr>
        <w:t>Смольненскому</w:t>
      </w:r>
      <w:r w:rsidRPr="005E72EC">
        <w:rPr>
          <w:sz w:val="28"/>
          <w:szCs w:val="28"/>
        </w:rPr>
        <w:t xml:space="preserve"> сельскому поселению </w:t>
      </w:r>
      <w:r w:rsidR="007D427B" w:rsidRPr="005E72EC">
        <w:rPr>
          <w:sz w:val="28"/>
          <w:szCs w:val="28"/>
        </w:rPr>
        <w:t>249,0</w:t>
      </w:r>
      <w:r w:rsidRPr="005E72EC">
        <w:rPr>
          <w:sz w:val="28"/>
          <w:szCs w:val="28"/>
        </w:rPr>
        <w:t xml:space="preserve"> тыс. рублей – в т.ч.: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 </w:t>
      </w:r>
      <w:r w:rsidR="007D427B" w:rsidRPr="005E72EC">
        <w:rPr>
          <w:sz w:val="28"/>
          <w:szCs w:val="28"/>
        </w:rPr>
        <w:t xml:space="preserve">      -  249,0 тыс. руб. на оплату работ по содержанию дорог местного значения в п. Смольный Ичалковского муниципального района Республики Мордовия;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- Оброчинскому сельскому поселению </w:t>
      </w:r>
      <w:r w:rsidR="007D427B" w:rsidRPr="005E72EC">
        <w:rPr>
          <w:sz w:val="28"/>
          <w:szCs w:val="28"/>
        </w:rPr>
        <w:t>180</w:t>
      </w:r>
      <w:r w:rsidRPr="005E72EC">
        <w:rPr>
          <w:sz w:val="28"/>
          <w:szCs w:val="28"/>
        </w:rPr>
        <w:t>,0 тыс. рублей – в т.ч.: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 -  </w:t>
      </w:r>
      <w:r w:rsidR="007D427B" w:rsidRPr="005E72EC">
        <w:rPr>
          <w:sz w:val="28"/>
          <w:szCs w:val="28"/>
        </w:rPr>
        <w:t>18</w:t>
      </w:r>
      <w:r w:rsidRPr="005E72EC">
        <w:rPr>
          <w:sz w:val="28"/>
          <w:szCs w:val="28"/>
        </w:rPr>
        <w:t xml:space="preserve">0,0 тыс. руб. на оплату работ по содержанию дорог местного значения </w:t>
      </w:r>
      <w:r w:rsidR="007D427B" w:rsidRPr="005E72EC">
        <w:rPr>
          <w:sz w:val="28"/>
          <w:szCs w:val="28"/>
        </w:rPr>
        <w:t xml:space="preserve">в с. </w:t>
      </w:r>
      <w:r w:rsidR="00B97825" w:rsidRPr="005E72EC">
        <w:rPr>
          <w:sz w:val="28"/>
          <w:szCs w:val="28"/>
        </w:rPr>
        <w:t>Оброчное Ичалковского</w:t>
      </w:r>
      <w:r w:rsidR="007D427B" w:rsidRPr="005E72EC">
        <w:rPr>
          <w:sz w:val="28"/>
          <w:szCs w:val="28"/>
        </w:rPr>
        <w:t xml:space="preserve"> муниципального района Республики Мордовия</w:t>
      </w:r>
      <w:r w:rsidRPr="005E72EC">
        <w:rPr>
          <w:sz w:val="28"/>
          <w:szCs w:val="28"/>
        </w:rPr>
        <w:t>;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      основное мероприятие "</w:t>
      </w:r>
      <w:r w:rsidR="007D427B" w:rsidRPr="005E72EC">
        <w:t xml:space="preserve"> </w:t>
      </w:r>
      <w:r w:rsidR="007D427B" w:rsidRPr="005E72EC">
        <w:rPr>
          <w:sz w:val="28"/>
          <w:szCs w:val="28"/>
        </w:rPr>
        <w:t xml:space="preserve">Разработка документации по планировке территории, проектной документации, инженерные изыскания, проведение государственной экспертизы инженерных изысканий и проектной документации, строительство (реконструкция) и ремонт автомобильных дорог общего пользования местного </w:t>
      </w:r>
      <w:r w:rsidR="00B97825" w:rsidRPr="005E72EC">
        <w:rPr>
          <w:sz w:val="28"/>
          <w:szCs w:val="28"/>
        </w:rPr>
        <w:t>значения, улично</w:t>
      </w:r>
      <w:r w:rsidR="007D427B" w:rsidRPr="005E72EC">
        <w:rPr>
          <w:sz w:val="28"/>
          <w:szCs w:val="28"/>
        </w:rPr>
        <w:t>-дорожной сети и искусственных сооружений на них</w:t>
      </w:r>
      <w:r w:rsidRPr="005E72EC">
        <w:rPr>
          <w:sz w:val="28"/>
          <w:szCs w:val="28"/>
        </w:rPr>
        <w:t xml:space="preserve">" на </w:t>
      </w:r>
      <w:r w:rsidR="007D427B" w:rsidRPr="005E72EC">
        <w:rPr>
          <w:sz w:val="28"/>
          <w:szCs w:val="28"/>
        </w:rPr>
        <w:t>999,9</w:t>
      </w:r>
      <w:r w:rsidRPr="005E72EC">
        <w:rPr>
          <w:sz w:val="28"/>
          <w:szCs w:val="28"/>
        </w:rPr>
        <w:t xml:space="preserve"> тыс.руб., из них: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  - Кемлянскому сельскому поселению </w:t>
      </w:r>
      <w:r w:rsidR="007D427B" w:rsidRPr="005E72EC">
        <w:rPr>
          <w:sz w:val="28"/>
          <w:szCs w:val="28"/>
        </w:rPr>
        <w:t>999,9</w:t>
      </w:r>
      <w:r w:rsidRPr="005E72EC">
        <w:rPr>
          <w:sz w:val="28"/>
          <w:szCs w:val="28"/>
        </w:rPr>
        <w:t xml:space="preserve"> тыс. рублей – в т. ч.: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  - </w:t>
      </w:r>
      <w:r w:rsidR="007D427B" w:rsidRPr="005E72EC">
        <w:rPr>
          <w:sz w:val="28"/>
          <w:szCs w:val="28"/>
        </w:rPr>
        <w:t>599,9</w:t>
      </w:r>
      <w:r w:rsidR="006C0FC1" w:rsidRPr="005E72EC">
        <w:rPr>
          <w:sz w:val="28"/>
          <w:szCs w:val="28"/>
        </w:rPr>
        <w:t xml:space="preserve"> тыс.руб. -  на </w:t>
      </w:r>
      <w:r w:rsidR="00B97825" w:rsidRPr="005E72EC">
        <w:rPr>
          <w:sz w:val="28"/>
          <w:szCs w:val="28"/>
        </w:rPr>
        <w:t>оплату работ</w:t>
      </w:r>
      <w:r w:rsidRPr="005E72EC">
        <w:rPr>
          <w:sz w:val="28"/>
          <w:szCs w:val="28"/>
        </w:rPr>
        <w:t xml:space="preserve"> </w:t>
      </w:r>
      <w:r w:rsidR="006C0FC1" w:rsidRPr="005E72EC">
        <w:rPr>
          <w:sz w:val="28"/>
          <w:szCs w:val="28"/>
        </w:rPr>
        <w:t xml:space="preserve">по проектированию объекта: «Строительство автомобильной дороги по ул. Строителей в </w:t>
      </w:r>
      <w:r w:rsidR="00B97825" w:rsidRPr="005E72EC">
        <w:rPr>
          <w:sz w:val="28"/>
          <w:szCs w:val="28"/>
        </w:rPr>
        <w:t>с. Кемля</w:t>
      </w:r>
      <w:r w:rsidRPr="005E72EC">
        <w:rPr>
          <w:sz w:val="28"/>
          <w:szCs w:val="28"/>
        </w:rPr>
        <w:t>;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   - </w:t>
      </w:r>
      <w:r w:rsidR="006C0FC1" w:rsidRPr="005E72EC">
        <w:rPr>
          <w:sz w:val="28"/>
          <w:szCs w:val="28"/>
        </w:rPr>
        <w:t>350,0</w:t>
      </w:r>
      <w:r w:rsidRPr="005E72EC">
        <w:rPr>
          <w:sz w:val="28"/>
          <w:szCs w:val="28"/>
        </w:rPr>
        <w:t xml:space="preserve"> тыс.</w:t>
      </w:r>
      <w:r w:rsidR="006C0FC1" w:rsidRPr="005E72EC">
        <w:rPr>
          <w:sz w:val="28"/>
          <w:szCs w:val="28"/>
        </w:rPr>
        <w:t>руб. на оплату</w:t>
      </w:r>
      <w:r w:rsidRPr="005E72EC">
        <w:rPr>
          <w:sz w:val="28"/>
          <w:szCs w:val="28"/>
        </w:rPr>
        <w:t xml:space="preserve"> работ по </w:t>
      </w:r>
      <w:r w:rsidR="006C0FC1" w:rsidRPr="005E72EC">
        <w:rPr>
          <w:sz w:val="28"/>
          <w:szCs w:val="28"/>
        </w:rPr>
        <w:t>изготовлению проектно-сметной документации на объект: «Капитальный ремонт автомобильных дорог по ул. Ленинская, пер. 2-ой Ленинский, ул. Юбилейная, ул. Колхозная, ул. Речная в с.</w:t>
      </w:r>
      <w:r w:rsidR="007C49B8">
        <w:rPr>
          <w:sz w:val="28"/>
          <w:szCs w:val="28"/>
        </w:rPr>
        <w:t xml:space="preserve"> </w:t>
      </w:r>
      <w:r w:rsidR="006C0FC1" w:rsidRPr="005E72EC">
        <w:rPr>
          <w:sz w:val="28"/>
          <w:szCs w:val="28"/>
        </w:rPr>
        <w:t>Кемля</w:t>
      </w:r>
      <w:r w:rsidRPr="005E72EC">
        <w:rPr>
          <w:sz w:val="28"/>
          <w:szCs w:val="28"/>
        </w:rPr>
        <w:t>;</w:t>
      </w:r>
    </w:p>
    <w:p w:rsidR="006C0FC1" w:rsidRPr="005E72EC" w:rsidRDefault="006C0FC1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- 50,0 тыс.руб. на оплату работ по определению </w:t>
      </w:r>
      <w:r w:rsidR="00B97825" w:rsidRPr="005E72EC">
        <w:rPr>
          <w:sz w:val="28"/>
          <w:szCs w:val="28"/>
        </w:rPr>
        <w:t>достоверности сметной</w:t>
      </w:r>
      <w:r w:rsidRPr="005E72EC">
        <w:rPr>
          <w:sz w:val="28"/>
          <w:szCs w:val="28"/>
        </w:rPr>
        <w:t xml:space="preserve"> </w:t>
      </w:r>
      <w:r w:rsidR="00B97825" w:rsidRPr="005E72EC">
        <w:rPr>
          <w:sz w:val="28"/>
          <w:szCs w:val="28"/>
        </w:rPr>
        <w:t>стоимости на</w:t>
      </w:r>
      <w:r w:rsidRPr="005E72EC">
        <w:rPr>
          <w:sz w:val="28"/>
          <w:szCs w:val="28"/>
        </w:rPr>
        <w:t xml:space="preserve"> объект: «Капитальный ремонт автомобильных дорог по ул. Ленинская, пер. 2-ой Ленинский, ул. Юбилейная, ул. Колхозная, ул. Речная в с.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>Кемля,</w:t>
      </w:r>
      <w:r w:rsidRPr="005E72EC">
        <w:t xml:space="preserve"> </w:t>
      </w:r>
      <w:r w:rsidRPr="005E72EC">
        <w:rPr>
          <w:sz w:val="28"/>
          <w:szCs w:val="28"/>
        </w:rPr>
        <w:t>данный вид расходов отразить: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900 Рз 04 Пз 09 ЦСР 1300142500 ВР 244 (РК- 225) уменьшить на </w:t>
      </w:r>
      <w:r w:rsidR="006C0FC1" w:rsidRPr="005E72EC">
        <w:rPr>
          <w:sz w:val="28"/>
          <w:szCs w:val="28"/>
        </w:rPr>
        <w:t>2128,9</w:t>
      </w:r>
      <w:r w:rsidRPr="005E72EC">
        <w:rPr>
          <w:sz w:val="28"/>
          <w:szCs w:val="28"/>
        </w:rPr>
        <w:t xml:space="preserve"> тыс. руб.,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901 Рз 04 Пз 09 ЦСР 1300144102 ВР 540 (РК- 251) увеличить на </w:t>
      </w:r>
      <w:r w:rsidR="006C0FC1" w:rsidRPr="005E72EC">
        <w:rPr>
          <w:sz w:val="28"/>
          <w:szCs w:val="28"/>
        </w:rPr>
        <w:t>1129,0</w:t>
      </w:r>
      <w:r w:rsidRPr="005E72EC">
        <w:rPr>
          <w:sz w:val="28"/>
          <w:szCs w:val="28"/>
        </w:rPr>
        <w:t xml:space="preserve"> тыс. </w:t>
      </w:r>
      <w:r w:rsidR="00B97825" w:rsidRPr="005E72EC">
        <w:rPr>
          <w:sz w:val="28"/>
          <w:szCs w:val="28"/>
        </w:rPr>
        <w:t>руб.</w:t>
      </w:r>
    </w:p>
    <w:p w:rsidR="00311A8B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901 Рз 04 Пз 09 ЦСР 1300244102 ВР 540 (РК- 251) увеличить на </w:t>
      </w:r>
      <w:r w:rsidR="006C0FC1" w:rsidRPr="005E72EC">
        <w:rPr>
          <w:sz w:val="28"/>
          <w:szCs w:val="28"/>
        </w:rPr>
        <w:t>999,9</w:t>
      </w:r>
      <w:r w:rsidRPr="005E72EC">
        <w:rPr>
          <w:sz w:val="28"/>
          <w:szCs w:val="28"/>
        </w:rPr>
        <w:t xml:space="preserve"> тыс. </w:t>
      </w:r>
      <w:r w:rsidR="00B97825" w:rsidRPr="005E72EC">
        <w:rPr>
          <w:sz w:val="28"/>
          <w:szCs w:val="28"/>
        </w:rPr>
        <w:t>руб.</w:t>
      </w:r>
    </w:p>
    <w:p w:rsidR="00B97825" w:rsidRPr="005E72EC" w:rsidRDefault="00B97825" w:rsidP="00F60CD3">
      <w:pPr>
        <w:ind w:left="142" w:firstLine="425"/>
        <w:jc w:val="both"/>
        <w:rPr>
          <w:sz w:val="28"/>
          <w:szCs w:val="28"/>
        </w:rPr>
      </w:pPr>
    </w:p>
    <w:p w:rsidR="00311A8B" w:rsidRPr="005E72EC" w:rsidRDefault="00B97825" w:rsidP="00F60CD3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11A8B" w:rsidRPr="005E72EC">
        <w:rPr>
          <w:sz w:val="28"/>
          <w:szCs w:val="28"/>
        </w:rPr>
        <w:t xml:space="preserve">) </w:t>
      </w:r>
      <w:r w:rsidR="008A5C02" w:rsidRPr="005E72EC">
        <w:rPr>
          <w:sz w:val="28"/>
          <w:szCs w:val="28"/>
        </w:rPr>
        <w:t>Уменьшить</w:t>
      </w:r>
      <w:r w:rsidR="00311A8B" w:rsidRPr="005E72EC">
        <w:rPr>
          <w:sz w:val="28"/>
          <w:szCs w:val="28"/>
        </w:rPr>
        <w:t xml:space="preserve"> смет</w:t>
      </w:r>
      <w:r w:rsidR="008A5C02" w:rsidRPr="005E72EC">
        <w:rPr>
          <w:sz w:val="28"/>
          <w:szCs w:val="28"/>
        </w:rPr>
        <w:t>у</w:t>
      </w:r>
      <w:r w:rsidR="00311A8B" w:rsidRPr="005E72EC">
        <w:rPr>
          <w:sz w:val="28"/>
          <w:szCs w:val="28"/>
        </w:rPr>
        <w:t xml:space="preserve"> расходов районного бюджета МКУ «УЭАЗМС» на сумму </w:t>
      </w:r>
      <w:r w:rsidR="008A5C02" w:rsidRPr="005E72EC">
        <w:rPr>
          <w:sz w:val="28"/>
          <w:szCs w:val="28"/>
        </w:rPr>
        <w:t>6000,0</w:t>
      </w:r>
      <w:r w:rsidR="00311A8B" w:rsidRPr="005E72EC">
        <w:rPr>
          <w:sz w:val="28"/>
          <w:szCs w:val="28"/>
        </w:rPr>
        <w:t xml:space="preserve"> тысяч рублей, данный вид расходов отразить:</w:t>
      </w:r>
    </w:p>
    <w:p w:rsidR="00311A8B" w:rsidRPr="005E72EC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900 Рз 08 Пз 04 ЦСР 1010361020 ВР 111 (РК-211) уменьшить на </w:t>
      </w:r>
      <w:r w:rsidR="008A5C02" w:rsidRPr="005E72EC">
        <w:rPr>
          <w:sz w:val="28"/>
          <w:szCs w:val="28"/>
        </w:rPr>
        <w:t>40</w:t>
      </w:r>
      <w:r w:rsidRPr="005E72EC">
        <w:rPr>
          <w:sz w:val="28"/>
          <w:szCs w:val="28"/>
        </w:rPr>
        <w:t>00,0 тыс.руб.;</w:t>
      </w:r>
    </w:p>
    <w:p w:rsidR="00311A8B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900 Рз 08 Пз 04 ЦСР 1010361020 ВР 119 (РК-213) уменьшить на </w:t>
      </w:r>
      <w:r w:rsidR="008A5C02" w:rsidRPr="005E72EC">
        <w:rPr>
          <w:sz w:val="28"/>
          <w:szCs w:val="28"/>
        </w:rPr>
        <w:t>2000</w:t>
      </w:r>
      <w:r w:rsidRPr="005E72EC">
        <w:rPr>
          <w:sz w:val="28"/>
          <w:szCs w:val="28"/>
        </w:rPr>
        <w:t>,0 тыс.руб.;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8A5C02" w:rsidRPr="005E72EC" w:rsidRDefault="00F60CD3" w:rsidP="00F60CD3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97825">
        <w:rPr>
          <w:sz w:val="28"/>
          <w:szCs w:val="28"/>
        </w:rPr>
        <w:t>9</w:t>
      </w:r>
      <w:r w:rsidR="00311A8B" w:rsidRPr="005E72EC">
        <w:rPr>
          <w:sz w:val="28"/>
          <w:szCs w:val="28"/>
        </w:rPr>
        <w:t xml:space="preserve">) Увеличить смету расходов «Прочие межбюджетные трансферты общего характера» на </w:t>
      </w:r>
      <w:r w:rsidR="008A5C02" w:rsidRPr="005E72EC">
        <w:rPr>
          <w:sz w:val="28"/>
          <w:szCs w:val="28"/>
        </w:rPr>
        <w:t>60</w:t>
      </w:r>
      <w:r w:rsidR="00311A8B" w:rsidRPr="005E72EC">
        <w:rPr>
          <w:sz w:val="28"/>
          <w:szCs w:val="28"/>
        </w:rPr>
        <w:t xml:space="preserve">,0 тыс. руб., в рамках реализации муниципальной программы «Повышения эффективности управления муниципальными финансами в Ичалковском муниципальном районе Республики Мордовия», подпрограмма «Повышение эффективности межбюджетных </w:t>
      </w:r>
      <w:r w:rsidR="00311A8B" w:rsidRPr="005E72EC">
        <w:rPr>
          <w:sz w:val="28"/>
          <w:szCs w:val="28"/>
        </w:rPr>
        <w:lastRenderedPageBreak/>
        <w:t xml:space="preserve">отношений», основное мероприятие «Субсидии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учреждений», на софинансирование расходных обязательств по финансовому обеспечению деятельности органов местного самоуправления, данный вид расходов отразить по </w:t>
      </w:r>
    </w:p>
    <w:p w:rsidR="00311A8B" w:rsidRDefault="00311A8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901 Рз 14 Пз 03 ЦСР 1730244205 ВР 521 (РК- 251).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1C359B" w:rsidRPr="005E72EC" w:rsidRDefault="00B97825" w:rsidP="00F60CD3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C359B" w:rsidRPr="005E72EC">
        <w:rPr>
          <w:sz w:val="28"/>
          <w:szCs w:val="28"/>
        </w:rPr>
        <w:t xml:space="preserve">) Увеличить смету расходов </w:t>
      </w:r>
      <w:r w:rsidRPr="00B97825">
        <w:rPr>
          <w:sz w:val="28"/>
          <w:szCs w:val="28"/>
        </w:rPr>
        <w:t>МБУ «Центр культуры»</w:t>
      </w:r>
      <w:r w:rsidRPr="00B97825">
        <w:t xml:space="preserve"> </w:t>
      </w:r>
      <w:r w:rsidRPr="00B97825">
        <w:rPr>
          <w:sz w:val="28"/>
          <w:szCs w:val="28"/>
        </w:rPr>
        <w:t>на 45,0 тыс. руб.  в рамках реализации муниципальной программы «Развитие культуры в Ичалковском муниципальном районе Республики Мордовия» Ичалковского муниципального района</w:t>
      </w:r>
      <w:r>
        <w:rPr>
          <w:sz w:val="28"/>
          <w:szCs w:val="28"/>
        </w:rPr>
        <w:t>, в</w:t>
      </w:r>
      <w:r w:rsidR="001C359B" w:rsidRPr="005E72EC">
        <w:rPr>
          <w:sz w:val="28"/>
          <w:szCs w:val="28"/>
        </w:rPr>
        <w:t xml:space="preserve"> рамках реализации муниципальной программы «Гармонизация межнациональных и межконфессиональных отношений в Ичалковском муниципальном районе Республики Мордовия», основное мероприятие «Реализация мероприятий, направленных на развитие межнациональных отношений», данный вид расходов отразить </w:t>
      </w:r>
    </w:p>
    <w:p w:rsidR="001C359B" w:rsidRDefault="001C359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901 Рз 08 Пз 01 ЦСР 2400142310 ВР 612 (РК- 241) 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7C49B8" w:rsidRDefault="00F60CD3" w:rsidP="00F60CD3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B97825">
        <w:rPr>
          <w:sz w:val="28"/>
          <w:szCs w:val="28"/>
        </w:rPr>
        <w:t>1</w:t>
      </w:r>
      <w:r w:rsidR="00311A8B" w:rsidRPr="005E72EC">
        <w:rPr>
          <w:sz w:val="28"/>
          <w:szCs w:val="28"/>
        </w:rPr>
        <w:t xml:space="preserve">) Увеличить </w:t>
      </w:r>
      <w:r w:rsidR="001C359B" w:rsidRPr="005E72EC">
        <w:rPr>
          <w:sz w:val="28"/>
          <w:szCs w:val="28"/>
        </w:rPr>
        <w:t>смету расходов районного бюджета МКУ «УЭАЗМС» на сумму 200,0 тысяч рублей</w:t>
      </w:r>
      <w:r w:rsidR="005D24BD">
        <w:rPr>
          <w:sz w:val="28"/>
          <w:szCs w:val="28"/>
        </w:rPr>
        <w:t xml:space="preserve"> (с остатка на 01.01.2022 г)</w:t>
      </w:r>
      <w:r w:rsidR="001C359B" w:rsidRPr="005E72EC">
        <w:rPr>
          <w:sz w:val="28"/>
          <w:szCs w:val="28"/>
        </w:rPr>
        <w:t xml:space="preserve">, данный вид расходов отразить: </w:t>
      </w:r>
    </w:p>
    <w:p w:rsidR="001C359B" w:rsidRPr="005E72EC" w:rsidRDefault="001C359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900</w:t>
      </w:r>
      <w:r w:rsidR="00311A8B" w:rsidRPr="005E72EC">
        <w:rPr>
          <w:sz w:val="28"/>
          <w:szCs w:val="28"/>
        </w:rPr>
        <w:t xml:space="preserve"> Рз 0</w:t>
      </w:r>
      <w:r w:rsidRPr="005E72EC">
        <w:rPr>
          <w:sz w:val="28"/>
          <w:szCs w:val="28"/>
        </w:rPr>
        <w:t>1</w:t>
      </w:r>
      <w:r w:rsidR="00311A8B" w:rsidRPr="005E72EC">
        <w:rPr>
          <w:sz w:val="28"/>
          <w:szCs w:val="28"/>
        </w:rPr>
        <w:t xml:space="preserve"> Пз </w:t>
      </w:r>
      <w:r w:rsidRPr="005E72EC">
        <w:rPr>
          <w:sz w:val="28"/>
          <w:szCs w:val="28"/>
        </w:rPr>
        <w:t>13</w:t>
      </w:r>
      <w:r w:rsidR="00311A8B" w:rsidRPr="005E72EC">
        <w:rPr>
          <w:sz w:val="28"/>
          <w:szCs w:val="28"/>
        </w:rPr>
        <w:t xml:space="preserve"> ЦСР </w:t>
      </w:r>
      <w:r w:rsidRPr="005E72EC">
        <w:rPr>
          <w:sz w:val="28"/>
          <w:szCs w:val="28"/>
        </w:rPr>
        <w:t>1010361020</w:t>
      </w:r>
      <w:r w:rsidR="00311A8B" w:rsidRPr="005E72EC">
        <w:rPr>
          <w:sz w:val="28"/>
          <w:szCs w:val="28"/>
        </w:rPr>
        <w:t xml:space="preserve"> ВР </w:t>
      </w:r>
      <w:r w:rsidRPr="005E72EC">
        <w:rPr>
          <w:sz w:val="28"/>
          <w:szCs w:val="28"/>
        </w:rPr>
        <w:t>244</w:t>
      </w:r>
      <w:r w:rsidR="00311A8B" w:rsidRPr="005E72EC">
        <w:rPr>
          <w:sz w:val="28"/>
          <w:szCs w:val="28"/>
        </w:rPr>
        <w:t xml:space="preserve"> (РК- 2</w:t>
      </w:r>
      <w:r w:rsidRPr="005E72EC">
        <w:rPr>
          <w:sz w:val="28"/>
          <w:szCs w:val="28"/>
        </w:rPr>
        <w:t>26</w:t>
      </w:r>
      <w:r w:rsidR="00311A8B" w:rsidRPr="005E72EC">
        <w:rPr>
          <w:sz w:val="28"/>
          <w:szCs w:val="28"/>
        </w:rPr>
        <w:t>)</w:t>
      </w:r>
      <w:r w:rsidRPr="005E72EC">
        <w:rPr>
          <w:sz w:val="28"/>
          <w:szCs w:val="28"/>
        </w:rPr>
        <w:t xml:space="preserve"> увеличить на 50,0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;</w:t>
      </w:r>
    </w:p>
    <w:p w:rsidR="00311A8B" w:rsidRDefault="001C359B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900 Рз 01 Пз 13 ЦСР 1010361020 ВР 244 (РК-</w:t>
      </w:r>
      <w:r w:rsidR="007D427B" w:rsidRPr="005E72EC">
        <w:rPr>
          <w:sz w:val="28"/>
          <w:szCs w:val="28"/>
        </w:rPr>
        <w:t xml:space="preserve"> 344) увеличить на 150,0 тыс.руб</w:t>
      </w:r>
      <w:r w:rsidR="00311A8B" w:rsidRPr="005E72EC">
        <w:rPr>
          <w:sz w:val="28"/>
          <w:szCs w:val="28"/>
        </w:rPr>
        <w:t xml:space="preserve">.   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FD03BC" w:rsidRPr="005E72EC" w:rsidRDefault="00FD03BC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</w:t>
      </w:r>
      <w:r w:rsidR="00F60CD3">
        <w:rPr>
          <w:sz w:val="28"/>
          <w:szCs w:val="28"/>
        </w:rPr>
        <w:t>1</w:t>
      </w:r>
      <w:r w:rsidR="00B97825">
        <w:rPr>
          <w:sz w:val="28"/>
          <w:szCs w:val="28"/>
        </w:rPr>
        <w:t>2</w:t>
      </w:r>
      <w:r w:rsidRPr="005E72EC">
        <w:rPr>
          <w:sz w:val="28"/>
          <w:szCs w:val="28"/>
        </w:rPr>
        <w:t xml:space="preserve">) Увеличить смету расходов районного бюджета «Дошкольное образование» на 7,6 тыс. руб., в рамках реализации муниципальной программы «Энергосбережение в Ичалковском муниципальном районе», основное мероприятие «Поддержка </w:t>
      </w:r>
      <w:r w:rsidR="00B97825" w:rsidRPr="005E72EC">
        <w:rPr>
          <w:sz w:val="28"/>
          <w:szCs w:val="28"/>
        </w:rPr>
        <w:t>мероприятий в</w:t>
      </w:r>
      <w:r w:rsidRPr="005E72EC">
        <w:rPr>
          <w:sz w:val="28"/>
          <w:szCs w:val="28"/>
        </w:rPr>
        <w:t xml:space="preserve"> области энергосбережения и повышения энергетической эффективности», данный вид расходов отразить: </w:t>
      </w:r>
    </w:p>
    <w:p w:rsidR="00311A8B" w:rsidRDefault="00FD03BC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951 Рз 07 Пз 01 ЦСР 1200142090 ВР 612 (РК-241)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8A5C02" w:rsidRPr="005E72EC" w:rsidRDefault="008A5C02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</w:t>
      </w:r>
      <w:r w:rsidR="00B97825">
        <w:rPr>
          <w:sz w:val="28"/>
          <w:szCs w:val="28"/>
        </w:rPr>
        <w:t>13</w:t>
      </w:r>
      <w:r w:rsidRPr="005E72EC">
        <w:rPr>
          <w:sz w:val="28"/>
          <w:szCs w:val="28"/>
        </w:rPr>
        <w:t>) Увеличить смету расходов районного бюджета «Жилищное хозяйство» на 300,0 тыс. руб.</w:t>
      </w:r>
      <w:r w:rsidR="005D24BD">
        <w:rPr>
          <w:sz w:val="28"/>
          <w:szCs w:val="28"/>
        </w:rPr>
        <w:t xml:space="preserve"> (с остатка на 01.01.2022 г)</w:t>
      </w:r>
      <w:r w:rsidRPr="005E72EC">
        <w:rPr>
          <w:sz w:val="28"/>
          <w:szCs w:val="28"/>
        </w:rPr>
        <w:t>, в т. ч.:</w:t>
      </w:r>
    </w:p>
    <w:p w:rsidR="008A5C02" w:rsidRPr="005E72EC" w:rsidRDefault="008A5C02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- </w:t>
      </w:r>
      <w:r w:rsidR="007C49B8">
        <w:rPr>
          <w:sz w:val="28"/>
          <w:szCs w:val="28"/>
        </w:rPr>
        <w:t xml:space="preserve"> на оплату работ по сносу аварий</w:t>
      </w:r>
      <w:r w:rsidRPr="005E72EC">
        <w:rPr>
          <w:sz w:val="28"/>
          <w:szCs w:val="28"/>
        </w:rPr>
        <w:t xml:space="preserve">ного многоквартирного дома в п. Смольный 300,0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, данный вид расходов отразить:</w:t>
      </w:r>
    </w:p>
    <w:p w:rsidR="008A5C02" w:rsidRDefault="008A5C02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900 Рз 05 Пз 02 ЦСР 8910042460 ВР 244 (РК-226);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8A5C02" w:rsidRPr="005E72EC" w:rsidRDefault="008A5C02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    </w:t>
      </w:r>
      <w:r w:rsidR="00F60CD3">
        <w:rPr>
          <w:sz w:val="28"/>
          <w:szCs w:val="28"/>
        </w:rPr>
        <w:t>1</w:t>
      </w:r>
      <w:r w:rsidR="00B97825">
        <w:rPr>
          <w:sz w:val="28"/>
          <w:szCs w:val="28"/>
        </w:rPr>
        <w:t>4</w:t>
      </w:r>
      <w:r w:rsidRPr="005E72EC">
        <w:rPr>
          <w:sz w:val="28"/>
          <w:szCs w:val="28"/>
        </w:rPr>
        <w:t xml:space="preserve">) Увеличить смету расходов районного бюджета «Жилищное хозяйство» на </w:t>
      </w:r>
      <w:r w:rsidR="00353C8C" w:rsidRPr="005E72EC">
        <w:rPr>
          <w:sz w:val="28"/>
          <w:szCs w:val="28"/>
        </w:rPr>
        <w:t>90,42080</w:t>
      </w:r>
      <w:r w:rsidRPr="005E72EC">
        <w:rPr>
          <w:sz w:val="28"/>
          <w:szCs w:val="28"/>
        </w:rPr>
        <w:t xml:space="preserve"> тыс. руб., в рамках реализации муниципальной программы «Комплексное развитие сельских </w:t>
      </w:r>
      <w:r w:rsidR="00B97825" w:rsidRPr="005E72EC">
        <w:rPr>
          <w:sz w:val="28"/>
          <w:szCs w:val="28"/>
        </w:rPr>
        <w:t>территорий» Ичалковского</w:t>
      </w:r>
      <w:r w:rsidRPr="005E72EC">
        <w:rPr>
          <w:sz w:val="28"/>
          <w:szCs w:val="28"/>
        </w:rPr>
        <w:t xml:space="preserve"> муниципального района»,</w:t>
      </w:r>
      <w:r w:rsidR="00353C8C" w:rsidRPr="005E72EC">
        <w:t xml:space="preserve"> </w:t>
      </w:r>
      <w:r w:rsidR="00353C8C" w:rsidRPr="005E72EC">
        <w:rPr>
          <w:sz w:val="28"/>
          <w:szCs w:val="28"/>
        </w:rPr>
        <w:t>подпрограмма «Создание условий для обеспечения доступным и комфортным жильем сельского населения»,</w:t>
      </w:r>
      <w:r w:rsidRPr="005E72EC">
        <w:rPr>
          <w:sz w:val="28"/>
          <w:szCs w:val="28"/>
        </w:rPr>
        <w:t xml:space="preserve"> основное мероприятие «</w:t>
      </w:r>
      <w:r w:rsidR="00353C8C" w:rsidRPr="005E72EC">
        <w:rPr>
          <w:sz w:val="28"/>
          <w:szCs w:val="28"/>
        </w:rPr>
        <w:t>Строительство жилья, предоставляемого по договору найма жилого помещения</w:t>
      </w:r>
      <w:r w:rsidRPr="005E72EC">
        <w:rPr>
          <w:sz w:val="28"/>
          <w:szCs w:val="28"/>
        </w:rPr>
        <w:t xml:space="preserve">», данный вид расходов </w:t>
      </w:r>
      <w:r w:rsidR="00B97825" w:rsidRPr="005E72EC">
        <w:rPr>
          <w:sz w:val="28"/>
          <w:szCs w:val="28"/>
        </w:rPr>
        <w:t>отразить:</w:t>
      </w:r>
    </w:p>
    <w:p w:rsidR="008A5C02" w:rsidRDefault="008A5C02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lastRenderedPageBreak/>
        <w:t xml:space="preserve">ГЛ 900 Рз 05 Пз 02 ЦСР </w:t>
      </w:r>
      <w:r w:rsidR="00353C8C" w:rsidRPr="005E72EC">
        <w:rPr>
          <w:sz w:val="28"/>
          <w:szCs w:val="28"/>
        </w:rPr>
        <w:t>22102</w:t>
      </w:r>
      <w:r w:rsidR="00353C8C" w:rsidRPr="005E72EC">
        <w:rPr>
          <w:sz w:val="28"/>
          <w:szCs w:val="28"/>
          <w:lang w:val="en-US"/>
        </w:rPr>
        <w:t>L</w:t>
      </w:r>
      <w:r w:rsidR="00353C8C" w:rsidRPr="005E72EC">
        <w:rPr>
          <w:sz w:val="28"/>
          <w:szCs w:val="28"/>
        </w:rPr>
        <w:t>5762 ВР 414 (РК-310</w:t>
      </w:r>
      <w:r w:rsidRPr="005E72EC">
        <w:rPr>
          <w:sz w:val="28"/>
          <w:szCs w:val="28"/>
        </w:rPr>
        <w:t>);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353C8C" w:rsidRPr="005E72EC" w:rsidRDefault="00B97825" w:rsidP="00F60CD3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353C8C" w:rsidRPr="005E72EC">
        <w:rPr>
          <w:sz w:val="28"/>
          <w:szCs w:val="28"/>
        </w:rPr>
        <w:t xml:space="preserve">) Увеличить смету расходов районного бюджета «Коммунальное хозяйство» на 200,0 тыс. руб., в рамках реализации муниципальной программы «Комплексное развитие сельских </w:t>
      </w:r>
      <w:r w:rsidRPr="005E72EC">
        <w:rPr>
          <w:sz w:val="28"/>
          <w:szCs w:val="28"/>
        </w:rPr>
        <w:t>территорий» Ичалковского</w:t>
      </w:r>
      <w:r w:rsidR="00353C8C" w:rsidRPr="005E72EC">
        <w:rPr>
          <w:sz w:val="28"/>
          <w:szCs w:val="28"/>
        </w:rPr>
        <w:t xml:space="preserve"> муниципального района», подпрограмма «Создание и развитие инфраструктуры на сельских территориях», основное мероприятие «Современный облик сельских территорий», данный вид расходов </w:t>
      </w:r>
      <w:r w:rsidRPr="005E72EC">
        <w:rPr>
          <w:sz w:val="28"/>
          <w:szCs w:val="28"/>
        </w:rPr>
        <w:t>отразить:</w:t>
      </w:r>
    </w:p>
    <w:p w:rsidR="00353C8C" w:rsidRDefault="00353C8C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901 Рз 05 Пз 02 ЦСР 2220444101 ВР 540 (РК-251);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353C8C" w:rsidRPr="005E72EC" w:rsidRDefault="00B97825" w:rsidP="00F60CD3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353C8C" w:rsidRPr="005E72EC">
        <w:rPr>
          <w:sz w:val="28"/>
          <w:szCs w:val="28"/>
        </w:rPr>
        <w:t>) Увеличить смету расходов районного бюджета «Коммунальное хозяйство» на 1549,641 тыс. руб., в т.ч:</w:t>
      </w:r>
    </w:p>
    <w:p w:rsidR="00145CC6" w:rsidRPr="005E72EC" w:rsidRDefault="00353C8C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-на выполнение работ по проектированию объекта: «Строительство водопроводных сетей по ул. Строителей в с.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>Кемля</w:t>
      </w:r>
      <w:r w:rsidR="00145CC6" w:rsidRPr="005E72EC">
        <w:rPr>
          <w:sz w:val="28"/>
          <w:szCs w:val="28"/>
        </w:rPr>
        <w:t xml:space="preserve"> в сумме 274,858 </w:t>
      </w:r>
      <w:r w:rsidR="007C49B8" w:rsidRPr="005E72EC">
        <w:rPr>
          <w:sz w:val="28"/>
          <w:szCs w:val="28"/>
        </w:rPr>
        <w:t>тыс. руб.</w:t>
      </w:r>
      <w:r w:rsidR="00145CC6" w:rsidRPr="005E72EC">
        <w:rPr>
          <w:sz w:val="28"/>
          <w:szCs w:val="28"/>
        </w:rPr>
        <w:t>;</w:t>
      </w:r>
    </w:p>
    <w:p w:rsidR="00145CC6" w:rsidRPr="005E72EC" w:rsidRDefault="00145CC6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-на выполнение работ по проектированию объекта: «Строительство газопроводных сетей по ул. Строителей в с.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 xml:space="preserve">Кемля в сумме 286,471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.;</w:t>
      </w:r>
    </w:p>
    <w:p w:rsidR="00145CC6" w:rsidRPr="005E72EC" w:rsidRDefault="00145CC6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- на выполнение работ по </w:t>
      </w:r>
      <w:r w:rsidR="007C49B8" w:rsidRPr="005E72EC">
        <w:rPr>
          <w:sz w:val="28"/>
          <w:szCs w:val="28"/>
        </w:rPr>
        <w:t>инженерно</w:t>
      </w:r>
      <w:r w:rsidRPr="005E72EC">
        <w:rPr>
          <w:sz w:val="28"/>
          <w:szCs w:val="28"/>
        </w:rPr>
        <w:t>-гидрометеорологических изыскани</w:t>
      </w:r>
      <w:r w:rsidR="007C49B8">
        <w:rPr>
          <w:sz w:val="28"/>
          <w:szCs w:val="28"/>
        </w:rPr>
        <w:t>ям</w:t>
      </w:r>
      <w:r w:rsidRPr="005E72EC">
        <w:rPr>
          <w:sz w:val="28"/>
          <w:szCs w:val="28"/>
        </w:rPr>
        <w:t xml:space="preserve"> ул.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>Строителей в с.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 xml:space="preserve">Кемля в сумме 175,194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;</w:t>
      </w:r>
    </w:p>
    <w:p w:rsidR="00145CC6" w:rsidRPr="005E72EC" w:rsidRDefault="00145CC6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- на выполнение работ по </w:t>
      </w:r>
      <w:r w:rsidR="007C49B8" w:rsidRPr="005E72EC">
        <w:rPr>
          <w:sz w:val="28"/>
          <w:szCs w:val="28"/>
        </w:rPr>
        <w:t>инженерно</w:t>
      </w:r>
      <w:r w:rsidRPr="005E72EC">
        <w:rPr>
          <w:sz w:val="28"/>
          <w:szCs w:val="28"/>
        </w:rPr>
        <w:t>-экологических изыскани</w:t>
      </w:r>
      <w:r w:rsidR="007C49B8">
        <w:rPr>
          <w:sz w:val="28"/>
          <w:szCs w:val="28"/>
        </w:rPr>
        <w:t>ям</w:t>
      </w:r>
      <w:r w:rsidRPr="005E72EC">
        <w:rPr>
          <w:sz w:val="28"/>
          <w:szCs w:val="28"/>
        </w:rPr>
        <w:t xml:space="preserve"> ул.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>Строителей в с.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 xml:space="preserve">Кемля в сумме 298,032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;</w:t>
      </w:r>
    </w:p>
    <w:p w:rsidR="00145CC6" w:rsidRPr="005E72EC" w:rsidRDefault="00145CC6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- на выполнение работ по </w:t>
      </w:r>
      <w:r w:rsidR="007C49B8" w:rsidRPr="005E72EC">
        <w:rPr>
          <w:sz w:val="28"/>
          <w:szCs w:val="28"/>
        </w:rPr>
        <w:t>инженерно</w:t>
      </w:r>
      <w:r w:rsidRPr="005E72EC">
        <w:rPr>
          <w:sz w:val="28"/>
          <w:szCs w:val="28"/>
        </w:rPr>
        <w:t>-геологических изыскани</w:t>
      </w:r>
      <w:r w:rsidR="007C49B8">
        <w:rPr>
          <w:sz w:val="28"/>
          <w:szCs w:val="28"/>
        </w:rPr>
        <w:t>ям</w:t>
      </w:r>
      <w:r w:rsidRPr="005E72EC">
        <w:rPr>
          <w:sz w:val="28"/>
          <w:szCs w:val="28"/>
        </w:rPr>
        <w:t xml:space="preserve"> ул.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>Строителей в с.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 xml:space="preserve">Кемля в сумме 134,640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;</w:t>
      </w:r>
    </w:p>
    <w:p w:rsidR="00145CC6" w:rsidRPr="005E72EC" w:rsidRDefault="00145CC6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- на выполнение работ по </w:t>
      </w:r>
      <w:r w:rsidR="007C49B8" w:rsidRPr="005E72EC">
        <w:rPr>
          <w:sz w:val="28"/>
          <w:szCs w:val="28"/>
        </w:rPr>
        <w:t>инженерно</w:t>
      </w:r>
      <w:r w:rsidRPr="005E72EC">
        <w:rPr>
          <w:sz w:val="28"/>
          <w:szCs w:val="28"/>
        </w:rPr>
        <w:t>-геодезических изыскани</w:t>
      </w:r>
      <w:r w:rsidR="007C49B8">
        <w:rPr>
          <w:sz w:val="28"/>
          <w:szCs w:val="28"/>
        </w:rPr>
        <w:t>ям</w:t>
      </w:r>
      <w:r w:rsidRPr="005E72EC">
        <w:rPr>
          <w:sz w:val="28"/>
          <w:szCs w:val="28"/>
        </w:rPr>
        <w:t xml:space="preserve"> ул.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>Строителей в с.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>Кемля в сумме 16</w:t>
      </w:r>
      <w:r w:rsidR="005C09E0" w:rsidRPr="005E72EC">
        <w:rPr>
          <w:sz w:val="28"/>
          <w:szCs w:val="28"/>
        </w:rPr>
        <w:t>3</w:t>
      </w:r>
      <w:r w:rsidRPr="005E72EC">
        <w:rPr>
          <w:sz w:val="28"/>
          <w:szCs w:val="28"/>
        </w:rPr>
        <w:t xml:space="preserve">,828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Pr="005E72EC">
        <w:rPr>
          <w:sz w:val="28"/>
          <w:szCs w:val="28"/>
        </w:rPr>
        <w:t>;</w:t>
      </w:r>
    </w:p>
    <w:p w:rsidR="00353C8C" w:rsidRPr="005E72EC" w:rsidRDefault="00145CC6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- на выполнение работ по изготовлению ПСД и ПМТ ул.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>Строителей в с.</w:t>
      </w:r>
      <w:r w:rsidR="007C49B8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 xml:space="preserve">Кемля в сумме 216,618 </w:t>
      </w:r>
      <w:r w:rsidR="00B97825" w:rsidRPr="005E72EC">
        <w:rPr>
          <w:sz w:val="28"/>
          <w:szCs w:val="28"/>
        </w:rPr>
        <w:t>тыс. руб</w:t>
      </w:r>
      <w:r w:rsidR="007C49B8">
        <w:rPr>
          <w:sz w:val="28"/>
          <w:szCs w:val="28"/>
        </w:rPr>
        <w:t>.</w:t>
      </w:r>
      <w:r w:rsidR="00B97825" w:rsidRPr="005E72EC">
        <w:rPr>
          <w:sz w:val="28"/>
          <w:szCs w:val="28"/>
        </w:rPr>
        <w:t>,</w:t>
      </w:r>
      <w:r w:rsidR="007C49B8">
        <w:rPr>
          <w:sz w:val="28"/>
          <w:szCs w:val="28"/>
        </w:rPr>
        <w:t xml:space="preserve"> данный вид расходов отразить:</w:t>
      </w:r>
    </w:p>
    <w:p w:rsidR="00353C8C" w:rsidRDefault="00353C8C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901 Рз 05 Пз 02 ЦСР </w:t>
      </w:r>
      <w:r w:rsidR="00145CC6" w:rsidRPr="005E72EC">
        <w:rPr>
          <w:sz w:val="28"/>
          <w:szCs w:val="28"/>
        </w:rPr>
        <w:t>891004</w:t>
      </w:r>
      <w:r w:rsidRPr="005E72EC">
        <w:rPr>
          <w:sz w:val="28"/>
          <w:szCs w:val="28"/>
        </w:rPr>
        <w:t>4101 ВР 540 (РК-251);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7B2577" w:rsidRPr="005E72EC" w:rsidRDefault="007B2577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1</w:t>
      </w:r>
      <w:r w:rsidR="00B97825">
        <w:rPr>
          <w:sz w:val="28"/>
          <w:szCs w:val="28"/>
        </w:rPr>
        <w:t>7</w:t>
      </w:r>
      <w:r w:rsidRPr="005E72EC">
        <w:rPr>
          <w:sz w:val="28"/>
          <w:szCs w:val="28"/>
        </w:rPr>
        <w:t>) Увеличить смету расходов районного бюджета «Охрана объектов растительного и животного мира и среды их обитания» на сумму 164,0 тысяч рублей</w:t>
      </w:r>
      <w:r w:rsidR="005D24BD">
        <w:rPr>
          <w:sz w:val="28"/>
          <w:szCs w:val="28"/>
        </w:rPr>
        <w:t xml:space="preserve"> (с остатка на 01.01.2022 г)</w:t>
      </w:r>
      <w:r w:rsidRPr="005E72EC">
        <w:rPr>
          <w:sz w:val="28"/>
          <w:szCs w:val="28"/>
        </w:rPr>
        <w:t xml:space="preserve">, данный вид расходов отразить: </w:t>
      </w:r>
    </w:p>
    <w:p w:rsidR="007B2577" w:rsidRDefault="007B2577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900 Рз 06 Пз 03 ЦСР 8910042050 ВР 244 (РК-226)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7B2577" w:rsidRPr="005E72EC" w:rsidRDefault="00F60CD3" w:rsidP="00F60CD3">
      <w:pPr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7825">
        <w:rPr>
          <w:sz w:val="28"/>
          <w:szCs w:val="28"/>
        </w:rPr>
        <w:t>8</w:t>
      </w:r>
      <w:r w:rsidR="007B2577" w:rsidRPr="005E72EC">
        <w:rPr>
          <w:sz w:val="28"/>
          <w:szCs w:val="28"/>
        </w:rPr>
        <w:t>) Увеличить смету расходов районного бюджета «</w:t>
      </w:r>
      <w:r w:rsidR="00B67FF3" w:rsidRPr="005E72EC">
        <w:rPr>
          <w:sz w:val="28"/>
          <w:szCs w:val="28"/>
        </w:rPr>
        <w:t>Дополнительное образование детей</w:t>
      </w:r>
      <w:r w:rsidR="007B2577" w:rsidRPr="005E72EC">
        <w:rPr>
          <w:sz w:val="28"/>
          <w:szCs w:val="28"/>
        </w:rPr>
        <w:t xml:space="preserve">» на </w:t>
      </w:r>
      <w:r w:rsidR="00B67FF3" w:rsidRPr="005E72EC">
        <w:rPr>
          <w:sz w:val="28"/>
          <w:szCs w:val="28"/>
        </w:rPr>
        <w:t>5566,19254</w:t>
      </w:r>
      <w:r w:rsidR="007B2577" w:rsidRPr="005E72EC">
        <w:rPr>
          <w:sz w:val="28"/>
          <w:szCs w:val="28"/>
        </w:rPr>
        <w:t xml:space="preserve"> тыс. руб., в рамках реализации муниципальной программы «</w:t>
      </w:r>
      <w:r w:rsidR="00B67FF3" w:rsidRPr="005E72EC">
        <w:rPr>
          <w:sz w:val="28"/>
          <w:szCs w:val="28"/>
        </w:rPr>
        <w:t xml:space="preserve">Развитие </w:t>
      </w:r>
      <w:r w:rsidR="00B97825" w:rsidRPr="005E72EC">
        <w:rPr>
          <w:sz w:val="28"/>
          <w:szCs w:val="28"/>
        </w:rPr>
        <w:t>культуры в</w:t>
      </w:r>
      <w:r w:rsidR="00B67FF3" w:rsidRPr="005E72EC">
        <w:rPr>
          <w:sz w:val="28"/>
          <w:szCs w:val="28"/>
        </w:rPr>
        <w:t xml:space="preserve"> Ичалковском муниципальном районе Республики Мордовия</w:t>
      </w:r>
      <w:r w:rsidR="007B2577" w:rsidRPr="005E72EC">
        <w:rPr>
          <w:sz w:val="28"/>
          <w:szCs w:val="28"/>
        </w:rPr>
        <w:t>», подпрограмма «</w:t>
      </w:r>
      <w:r w:rsidR="00B67FF3" w:rsidRPr="005E72EC">
        <w:rPr>
          <w:sz w:val="28"/>
          <w:szCs w:val="28"/>
        </w:rPr>
        <w:t>Сохранение и развитие дополнительного образования в сфере культуры</w:t>
      </w:r>
      <w:r w:rsidR="007B2577" w:rsidRPr="005E72EC">
        <w:rPr>
          <w:sz w:val="28"/>
          <w:szCs w:val="28"/>
        </w:rPr>
        <w:t xml:space="preserve">», </w:t>
      </w:r>
      <w:r w:rsidR="00B67FF3" w:rsidRPr="005E72EC">
        <w:rPr>
          <w:sz w:val="28"/>
          <w:szCs w:val="28"/>
        </w:rPr>
        <w:t>Региональный проект "Культурная среда"</w:t>
      </w:r>
      <w:r w:rsidR="007B2577" w:rsidRPr="005E72EC">
        <w:rPr>
          <w:sz w:val="28"/>
          <w:szCs w:val="28"/>
        </w:rPr>
        <w:t xml:space="preserve">, данный вид расходов </w:t>
      </w:r>
      <w:r w:rsidR="00B97825" w:rsidRPr="005E72EC">
        <w:rPr>
          <w:sz w:val="28"/>
          <w:szCs w:val="28"/>
        </w:rPr>
        <w:t>отразить:</w:t>
      </w:r>
    </w:p>
    <w:p w:rsidR="00353C8C" w:rsidRDefault="007B2577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901 Рз 0</w:t>
      </w:r>
      <w:r w:rsidR="00B67FF3" w:rsidRPr="005E72EC">
        <w:rPr>
          <w:sz w:val="28"/>
          <w:szCs w:val="28"/>
        </w:rPr>
        <w:t>7</w:t>
      </w:r>
      <w:r w:rsidRPr="005E72EC">
        <w:rPr>
          <w:sz w:val="28"/>
          <w:szCs w:val="28"/>
        </w:rPr>
        <w:t xml:space="preserve"> Пз 0</w:t>
      </w:r>
      <w:r w:rsidR="00B67FF3" w:rsidRPr="005E72EC">
        <w:rPr>
          <w:sz w:val="28"/>
          <w:szCs w:val="28"/>
        </w:rPr>
        <w:t>3</w:t>
      </w:r>
      <w:r w:rsidRPr="005E72EC">
        <w:rPr>
          <w:sz w:val="28"/>
          <w:szCs w:val="28"/>
        </w:rPr>
        <w:t xml:space="preserve"> ЦСР </w:t>
      </w:r>
      <w:r w:rsidR="00B67FF3" w:rsidRPr="005E72EC">
        <w:rPr>
          <w:sz w:val="28"/>
          <w:szCs w:val="28"/>
        </w:rPr>
        <w:t>053А155192</w:t>
      </w:r>
      <w:r w:rsidRPr="005E72EC">
        <w:rPr>
          <w:sz w:val="28"/>
          <w:szCs w:val="28"/>
        </w:rPr>
        <w:t xml:space="preserve"> ВР </w:t>
      </w:r>
      <w:r w:rsidR="00B67FF3" w:rsidRPr="005E72EC">
        <w:rPr>
          <w:sz w:val="28"/>
          <w:szCs w:val="28"/>
        </w:rPr>
        <w:t>612</w:t>
      </w:r>
      <w:r w:rsidRPr="005E72EC">
        <w:rPr>
          <w:sz w:val="28"/>
          <w:szCs w:val="28"/>
        </w:rPr>
        <w:t xml:space="preserve"> (РК-</w:t>
      </w:r>
      <w:r w:rsidR="00B67FF3" w:rsidRPr="005E72EC">
        <w:rPr>
          <w:sz w:val="28"/>
          <w:szCs w:val="28"/>
        </w:rPr>
        <w:t>241</w:t>
      </w:r>
      <w:r w:rsidRPr="005E72EC">
        <w:rPr>
          <w:sz w:val="28"/>
          <w:szCs w:val="28"/>
        </w:rPr>
        <w:t xml:space="preserve">); </w:t>
      </w:r>
    </w:p>
    <w:p w:rsidR="00F60CD3" w:rsidRPr="005E72EC" w:rsidRDefault="00F60CD3" w:rsidP="00F60CD3">
      <w:pPr>
        <w:ind w:left="142" w:firstLine="425"/>
        <w:jc w:val="both"/>
        <w:rPr>
          <w:sz w:val="28"/>
          <w:szCs w:val="28"/>
        </w:rPr>
      </w:pPr>
    </w:p>
    <w:p w:rsidR="002B1A7D" w:rsidRPr="005E72EC" w:rsidRDefault="00DC134A" w:rsidP="00F60CD3">
      <w:pPr>
        <w:ind w:left="142" w:firstLine="425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1</w:t>
      </w:r>
      <w:r w:rsidR="00B97825">
        <w:rPr>
          <w:sz w:val="28"/>
          <w:szCs w:val="28"/>
        </w:rPr>
        <w:t>9</w:t>
      </w:r>
      <w:r w:rsidRPr="005E72EC">
        <w:rPr>
          <w:sz w:val="28"/>
          <w:szCs w:val="28"/>
        </w:rPr>
        <w:t xml:space="preserve">) </w:t>
      </w:r>
      <w:r w:rsidR="00061180" w:rsidRPr="005E72EC">
        <w:rPr>
          <w:sz w:val="28"/>
          <w:szCs w:val="28"/>
        </w:rPr>
        <w:t>Увеличить</w:t>
      </w:r>
      <w:r w:rsidR="002B1A7D" w:rsidRPr="005E72EC">
        <w:rPr>
          <w:sz w:val="28"/>
          <w:szCs w:val="28"/>
        </w:rPr>
        <w:t xml:space="preserve"> смету расходов</w:t>
      </w:r>
      <w:r w:rsidR="00061180" w:rsidRPr="005E72EC">
        <w:rPr>
          <w:sz w:val="28"/>
          <w:szCs w:val="28"/>
        </w:rPr>
        <w:t xml:space="preserve"> районного бюджета</w:t>
      </w:r>
      <w:r w:rsidR="002B1A7D" w:rsidRPr="005E72EC">
        <w:rPr>
          <w:sz w:val="28"/>
          <w:szCs w:val="28"/>
        </w:rPr>
        <w:t xml:space="preserve"> «Общегосударственные вопросы» на сумму </w:t>
      </w:r>
      <w:r w:rsidR="007D427B" w:rsidRPr="005E72EC">
        <w:rPr>
          <w:sz w:val="28"/>
          <w:szCs w:val="28"/>
        </w:rPr>
        <w:t>7381,9</w:t>
      </w:r>
      <w:r w:rsidR="002B1A7D" w:rsidRPr="005E72EC">
        <w:rPr>
          <w:color w:val="000000" w:themeColor="text1"/>
          <w:sz w:val="28"/>
          <w:szCs w:val="28"/>
        </w:rPr>
        <w:t xml:space="preserve"> </w:t>
      </w:r>
      <w:r w:rsidR="002B1A7D" w:rsidRPr="005E72EC">
        <w:rPr>
          <w:sz w:val="28"/>
          <w:szCs w:val="28"/>
        </w:rPr>
        <w:t>тысяч рублей</w:t>
      </w:r>
      <w:r w:rsidR="005D24BD">
        <w:rPr>
          <w:sz w:val="28"/>
          <w:szCs w:val="28"/>
        </w:rPr>
        <w:t xml:space="preserve"> (с остатка на 01.01.2022 г)</w:t>
      </w:r>
      <w:r w:rsidR="002B1A7D" w:rsidRPr="005E72EC">
        <w:rPr>
          <w:sz w:val="28"/>
          <w:szCs w:val="28"/>
        </w:rPr>
        <w:t>, данный вид расходов отразить</w:t>
      </w:r>
      <w:r w:rsidRPr="005E72EC">
        <w:rPr>
          <w:sz w:val="28"/>
          <w:szCs w:val="28"/>
        </w:rPr>
        <w:t>:</w:t>
      </w:r>
      <w:r w:rsidR="002B1A7D" w:rsidRPr="005E72EC">
        <w:rPr>
          <w:sz w:val="28"/>
          <w:szCs w:val="28"/>
        </w:rPr>
        <w:t xml:space="preserve"> </w:t>
      </w:r>
    </w:p>
    <w:p w:rsidR="002B1A7D" w:rsidRPr="005E72EC" w:rsidRDefault="002B1A7D" w:rsidP="00F60CD3">
      <w:pPr>
        <w:jc w:val="both"/>
        <w:rPr>
          <w:sz w:val="28"/>
          <w:szCs w:val="28"/>
        </w:rPr>
      </w:pPr>
      <w:r w:rsidRPr="005E72EC">
        <w:rPr>
          <w:sz w:val="28"/>
          <w:szCs w:val="28"/>
        </w:rPr>
        <w:lastRenderedPageBreak/>
        <w:t xml:space="preserve">ГЛ 900 Рз 01 Пз 04 ЦСР 6520041110 ВР 121 (РК-211) </w:t>
      </w:r>
      <w:r w:rsidR="00061180" w:rsidRPr="005E72EC">
        <w:rPr>
          <w:sz w:val="28"/>
          <w:szCs w:val="28"/>
        </w:rPr>
        <w:t>увеличить</w:t>
      </w:r>
      <w:r w:rsidRPr="005E72EC">
        <w:rPr>
          <w:sz w:val="28"/>
          <w:szCs w:val="28"/>
        </w:rPr>
        <w:t xml:space="preserve"> на </w:t>
      </w:r>
      <w:r w:rsidR="007D427B" w:rsidRPr="005E72EC">
        <w:rPr>
          <w:sz w:val="28"/>
          <w:szCs w:val="28"/>
        </w:rPr>
        <w:t>4073,9</w:t>
      </w:r>
      <w:r w:rsidRPr="005E72EC">
        <w:rPr>
          <w:sz w:val="28"/>
          <w:szCs w:val="28"/>
        </w:rPr>
        <w:t xml:space="preserve"> тыс.руб.;</w:t>
      </w:r>
    </w:p>
    <w:p w:rsidR="002B1A7D" w:rsidRPr="005E72EC" w:rsidRDefault="002B1A7D" w:rsidP="00F60CD3">
      <w:pPr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900 Рз 01 Пз 04 ЦСР 6520041110 ВР 129 (РК-213) </w:t>
      </w:r>
      <w:r w:rsidR="00061180" w:rsidRPr="005E72EC">
        <w:rPr>
          <w:sz w:val="28"/>
          <w:szCs w:val="28"/>
        </w:rPr>
        <w:t>увеличить</w:t>
      </w:r>
      <w:r w:rsidR="00F36609" w:rsidRPr="005E72EC">
        <w:rPr>
          <w:sz w:val="28"/>
          <w:szCs w:val="28"/>
        </w:rPr>
        <w:t xml:space="preserve"> </w:t>
      </w:r>
      <w:r w:rsidRPr="005E72EC">
        <w:rPr>
          <w:sz w:val="28"/>
          <w:szCs w:val="28"/>
        </w:rPr>
        <w:t xml:space="preserve">на </w:t>
      </w:r>
      <w:r w:rsidR="007D427B" w:rsidRPr="005E72EC">
        <w:rPr>
          <w:sz w:val="28"/>
          <w:szCs w:val="28"/>
        </w:rPr>
        <w:t>1208,0</w:t>
      </w:r>
      <w:r w:rsidRPr="005E72EC">
        <w:rPr>
          <w:sz w:val="28"/>
          <w:szCs w:val="28"/>
        </w:rPr>
        <w:t xml:space="preserve"> тыс.руб.;</w:t>
      </w:r>
    </w:p>
    <w:p w:rsidR="00061180" w:rsidRPr="005E72EC" w:rsidRDefault="00061180" w:rsidP="00F60CD3">
      <w:pPr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901 Рз 01 Пз 06 ЦСР 1710141110 ВР 121 (РК-211) увеличить на </w:t>
      </w:r>
      <w:r w:rsidR="007D427B" w:rsidRPr="005E72EC">
        <w:rPr>
          <w:sz w:val="28"/>
          <w:szCs w:val="28"/>
        </w:rPr>
        <w:t>1300</w:t>
      </w:r>
      <w:r w:rsidRPr="005E72EC">
        <w:rPr>
          <w:sz w:val="28"/>
          <w:szCs w:val="28"/>
        </w:rPr>
        <w:t>,0 тыс.руб.;</w:t>
      </w:r>
    </w:p>
    <w:p w:rsidR="00061180" w:rsidRPr="005E72EC" w:rsidRDefault="00061180" w:rsidP="00F60CD3">
      <w:pPr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ГЛ 901 Рз 01 Пз 06 ЦСР 1710141110 ВР 129 (РК-213) увеличить на </w:t>
      </w:r>
      <w:r w:rsidR="007D427B" w:rsidRPr="005E72EC">
        <w:rPr>
          <w:sz w:val="28"/>
          <w:szCs w:val="28"/>
        </w:rPr>
        <w:t>500,0</w:t>
      </w:r>
      <w:r w:rsidRPr="005E72EC">
        <w:rPr>
          <w:sz w:val="28"/>
          <w:szCs w:val="28"/>
        </w:rPr>
        <w:t xml:space="preserve"> тыс.руб.;</w:t>
      </w:r>
    </w:p>
    <w:p w:rsidR="007D427B" w:rsidRPr="005E72EC" w:rsidRDefault="007D427B" w:rsidP="00F60CD3">
      <w:pPr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951 Рз 01 Пз 04 ЦСР 6520041110 ВР 121 (РК-211) увеличить на 250,0 тыс.руб.;</w:t>
      </w:r>
    </w:p>
    <w:p w:rsidR="007D427B" w:rsidRDefault="007D427B" w:rsidP="00F60CD3">
      <w:pPr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951 Рз 01 Пз 04 ЦСР 6520041110 ВР 129 (РК-213) увеличить на 50,0 тыс.руб.;</w:t>
      </w:r>
    </w:p>
    <w:p w:rsidR="005A19CE" w:rsidRDefault="005A19CE" w:rsidP="00F60CD3">
      <w:pPr>
        <w:jc w:val="both"/>
        <w:rPr>
          <w:sz w:val="28"/>
          <w:szCs w:val="28"/>
        </w:rPr>
      </w:pPr>
    </w:p>
    <w:p w:rsidR="005A19CE" w:rsidRDefault="005A19CE" w:rsidP="005A19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20</w:t>
      </w:r>
      <w:r w:rsidRPr="005A19CE">
        <w:rPr>
          <w:sz w:val="28"/>
          <w:szCs w:val="28"/>
        </w:rPr>
        <w:t xml:space="preserve">) </w:t>
      </w:r>
      <w:r>
        <w:rPr>
          <w:sz w:val="28"/>
          <w:szCs w:val="28"/>
        </w:rPr>
        <w:t>Увеличить смету</w:t>
      </w:r>
      <w:r w:rsidRPr="005A19CE">
        <w:rPr>
          <w:sz w:val="28"/>
          <w:szCs w:val="28"/>
        </w:rPr>
        <w:t xml:space="preserve"> расходов районного бюджета «Дорожное хозяйство (дорожные фонды)» на сумму </w:t>
      </w:r>
      <w:r>
        <w:rPr>
          <w:sz w:val="28"/>
          <w:szCs w:val="28"/>
        </w:rPr>
        <w:t>30414,34440</w:t>
      </w:r>
      <w:r w:rsidRPr="005A19CE">
        <w:rPr>
          <w:sz w:val="28"/>
          <w:szCs w:val="28"/>
        </w:rPr>
        <w:t xml:space="preserve"> тысяч рублей</w:t>
      </w:r>
      <w:r w:rsidR="005D24BD">
        <w:rPr>
          <w:sz w:val="28"/>
          <w:szCs w:val="28"/>
        </w:rPr>
        <w:t xml:space="preserve"> (</w:t>
      </w:r>
      <w:r w:rsidR="002607CA">
        <w:rPr>
          <w:sz w:val="28"/>
          <w:szCs w:val="28"/>
        </w:rPr>
        <w:t>307,2156</w:t>
      </w:r>
      <w:r w:rsidR="005D24BD">
        <w:rPr>
          <w:sz w:val="28"/>
          <w:szCs w:val="28"/>
        </w:rPr>
        <w:t xml:space="preserve"> тыс. руб. с остатка на 01.01.2022 г)</w:t>
      </w:r>
      <w:r w:rsidRPr="005A19CE">
        <w:rPr>
          <w:sz w:val="28"/>
          <w:szCs w:val="28"/>
        </w:rPr>
        <w:t>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</w:t>
      </w:r>
      <w:r>
        <w:rPr>
          <w:sz w:val="28"/>
          <w:szCs w:val="28"/>
        </w:rPr>
        <w:t xml:space="preserve"> в т. ч.:</w:t>
      </w:r>
    </w:p>
    <w:p w:rsidR="005A19CE" w:rsidRDefault="005A19CE" w:rsidP="005A19CE">
      <w:pPr>
        <w:jc w:val="both"/>
        <w:rPr>
          <w:sz w:val="28"/>
          <w:szCs w:val="28"/>
        </w:rPr>
      </w:pPr>
      <w:r w:rsidRPr="005A19C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- 8050,2 тыс. руб. на оплату работ по ремонту автомобильной дороги по ул. Кулакова в с. Рождествено </w:t>
      </w:r>
      <w:r w:rsidRPr="005A19CE">
        <w:rPr>
          <w:sz w:val="28"/>
          <w:szCs w:val="28"/>
        </w:rPr>
        <w:t>Ичалковского муниципального района Республики Мордовия;</w:t>
      </w:r>
    </w:p>
    <w:p w:rsidR="005A19CE" w:rsidRDefault="005A19CE" w:rsidP="005A19CE">
      <w:pPr>
        <w:jc w:val="both"/>
        <w:rPr>
          <w:sz w:val="28"/>
          <w:szCs w:val="28"/>
        </w:rPr>
      </w:pPr>
      <w:r w:rsidRPr="005A19CE">
        <w:rPr>
          <w:sz w:val="28"/>
          <w:szCs w:val="28"/>
        </w:rPr>
        <w:t xml:space="preserve">      -</w:t>
      </w:r>
      <w:r>
        <w:rPr>
          <w:sz w:val="28"/>
          <w:szCs w:val="28"/>
        </w:rPr>
        <w:t xml:space="preserve"> 22671,360 тыс. руб.</w:t>
      </w:r>
      <w:r w:rsidRPr="005A19CE">
        <w:rPr>
          <w:sz w:val="28"/>
          <w:szCs w:val="28"/>
        </w:rPr>
        <w:t xml:space="preserve"> на оплату работ по</w:t>
      </w:r>
      <w:r>
        <w:rPr>
          <w:sz w:val="28"/>
          <w:szCs w:val="28"/>
        </w:rPr>
        <w:t xml:space="preserve"> капитальному </w:t>
      </w:r>
      <w:r w:rsidRPr="005A19CE">
        <w:rPr>
          <w:sz w:val="28"/>
          <w:szCs w:val="28"/>
        </w:rPr>
        <w:t xml:space="preserve">ремонту автомобильной дороги по ул. </w:t>
      </w:r>
      <w:r>
        <w:rPr>
          <w:sz w:val="28"/>
          <w:szCs w:val="28"/>
        </w:rPr>
        <w:t>Школьная, ул. Красная Горка, и участков автодорог по ул. Первомайская (от ул. Октябрьская до ул. Школьная)</w:t>
      </w:r>
      <w:r w:rsidRPr="005A19CE">
        <w:rPr>
          <w:sz w:val="28"/>
          <w:szCs w:val="28"/>
        </w:rPr>
        <w:t xml:space="preserve"> в с. Рождествено Ичалковского муниципального района Республики Мордовия;</w:t>
      </w:r>
    </w:p>
    <w:p w:rsidR="005A19CE" w:rsidRPr="005A19CE" w:rsidRDefault="005A19CE" w:rsidP="005A19CE">
      <w:pPr>
        <w:jc w:val="both"/>
        <w:rPr>
          <w:sz w:val="28"/>
          <w:szCs w:val="28"/>
        </w:rPr>
      </w:pPr>
      <w:r w:rsidRPr="005A19CE">
        <w:t xml:space="preserve"> </w:t>
      </w:r>
      <w:r>
        <w:t xml:space="preserve">, </w:t>
      </w:r>
      <w:r w:rsidRPr="005A19CE">
        <w:rPr>
          <w:sz w:val="28"/>
          <w:szCs w:val="28"/>
        </w:rPr>
        <w:t>данный вид расходов отразить:</w:t>
      </w:r>
    </w:p>
    <w:p w:rsidR="005A19CE" w:rsidRPr="005A19CE" w:rsidRDefault="005A19CE" w:rsidP="005A19CE">
      <w:pPr>
        <w:jc w:val="both"/>
        <w:rPr>
          <w:sz w:val="28"/>
          <w:szCs w:val="28"/>
        </w:rPr>
      </w:pPr>
      <w:r w:rsidRPr="005A19CE">
        <w:rPr>
          <w:sz w:val="28"/>
          <w:szCs w:val="28"/>
        </w:rPr>
        <w:t xml:space="preserve">ГЛ 900 Рз 04 Пз 09 ЦСР 1300142500 ВР 244 (РК- 225) уменьшить на </w:t>
      </w:r>
      <w:r>
        <w:rPr>
          <w:sz w:val="28"/>
          <w:szCs w:val="28"/>
        </w:rPr>
        <w:t>307,2156</w:t>
      </w:r>
      <w:r w:rsidRPr="005A19CE">
        <w:rPr>
          <w:sz w:val="28"/>
          <w:szCs w:val="28"/>
        </w:rPr>
        <w:t xml:space="preserve"> тыс. руб.,</w:t>
      </w:r>
    </w:p>
    <w:p w:rsidR="005A19CE" w:rsidRPr="005E72EC" w:rsidRDefault="005A19CE" w:rsidP="005A19CE">
      <w:pPr>
        <w:jc w:val="both"/>
        <w:rPr>
          <w:sz w:val="28"/>
          <w:szCs w:val="28"/>
        </w:rPr>
      </w:pPr>
      <w:r w:rsidRPr="005A19CE">
        <w:rPr>
          <w:sz w:val="28"/>
          <w:szCs w:val="28"/>
        </w:rPr>
        <w:t>ГЛ 90</w:t>
      </w:r>
      <w:r w:rsidR="00E7718A">
        <w:rPr>
          <w:sz w:val="28"/>
          <w:szCs w:val="28"/>
        </w:rPr>
        <w:t>0</w:t>
      </w:r>
      <w:r w:rsidRPr="005A19CE">
        <w:rPr>
          <w:sz w:val="28"/>
          <w:szCs w:val="28"/>
        </w:rPr>
        <w:t xml:space="preserve"> Рз 04 Пз 09 ЦСР 13001</w:t>
      </w:r>
      <w:r>
        <w:rPr>
          <w:sz w:val="28"/>
          <w:szCs w:val="28"/>
        </w:rPr>
        <w:t>57840</w:t>
      </w:r>
      <w:r w:rsidR="00E7718A">
        <w:rPr>
          <w:sz w:val="28"/>
          <w:szCs w:val="28"/>
        </w:rPr>
        <w:t xml:space="preserve"> ВР 2</w:t>
      </w:r>
      <w:r w:rsidRPr="005A19CE">
        <w:rPr>
          <w:sz w:val="28"/>
          <w:szCs w:val="28"/>
        </w:rPr>
        <w:t>4</w:t>
      </w:r>
      <w:r w:rsidR="00E7718A">
        <w:rPr>
          <w:sz w:val="28"/>
          <w:szCs w:val="28"/>
        </w:rPr>
        <w:t xml:space="preserve">4 (РК- </w:t>
      </w:r>
      <w:r w:rsidR="00A6334D">
        <w:rPr>
          <w:sz w:val="28"/>
          <w:szCs w:val="28"/>
        </w:rPr>
        <w:t>225</w:t>
      </w:r>
      <w:r w:rsidRPr="005A19CE">
        <w:rPr>
          <w:sz w:val="28"/>
          <w:szCs w:val="28"/>
        </w:rPr>
        <w:t xml:space="preserve">) увеличить на </w:t>
      </w:r>
      <w:r>
        <w:rPr>
          <w:sz w:val="28"/>
          <w:szCs w:val="28"/>
        </w:rPr>
        <w:t>30721,560</w:t>
      </w:r>
      <w:r w:rsidRPr="005A19CE">
        <w:rPr>
          <w:sz w:val="28"/>
          <w:szCs w:val="28"/>
        </w:rPr>
        <w:t xml:space="preserve"> тыс. руб.</w:t>
      </w:r>
    </w:p>
    <w:p w:rsidR="00A259F9" w:rsidRPr="005E72EC" w:rsidRDefault="00A259F9" w:rsidP="00F60CD3">
      <w:pPr>
        <w:jc w:val="both"/>
        <w:rPr>
          <w:sz w:val="28"/>
          <w:szCs w:val="28"/>
        </w:rPr>
      </w:pPr>
    </w:p>
    <w:p w:rsidR="00A259F9" w:rsidRPr="005E72EC" w:rsidRDefault="00A259F9" w:rsidP="00F60CD3">
      <w:pPr>
        <w:jc w:val="both"/>
        <w:rPr>
          <w:b/>
          <w:sz w:val="28"/>
          <w:szCs w:val="28"/>
        </w:rPr>
      </w:pPr>
      <w:r w:rsidRPr="005E72EC">
        <w:rPr>
          <w:b/>
          <w:sz w:val="28"/>
          <w:szCs w:val="28"/>
        </w:rPr>
        <w:t xml:space="preserve">      5. Произвести распределение расходов районного бюджета на 2023 год по разделам, подразделам, целевым статьям и видам расходов:</w:t>
      </w:r>
    </w:p>
    <w:p w:rsidR="00A259F9" w:rsidRPr="005E72EC" w:rsidRDefault="00A259F9" w:rsidP="00F60CD3">
      <w:pPr>
        <w:jc w:val="both"/>
        <w:rPr>
          <w:b/>
          <w:sz w:val="28"/>
          <w:szCs w:val="28"/>
        </w:rPr>
      </w:pPr>
    </w:p>
    <w:p w:rsidR="00A259F9" w:rsidRPr="005E72EC" w:rsidRDefault="00A259F9" w:rsidP="00F60CD3">
      <w:pPr>
        <w:ind w:firstLine="709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1) Увеличить смету расходов районного бюджета «Общее образование» на 8116,7 тыс. руб., в рамках реализации муниципальной программы «Развитие образования в Ичалковском муниципальном районе», 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A259F9" w:rsidRPr="005E72EC" w:rsidRDefault="00A259F9" w:rsidP="00F60CD3">
      <w:pPr>
        <w:ind w:firstLine="709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951 Рз 07 Пз 02 ЦСР 0210253030 ВР 612 (ФБ-53030-00000-00000).</w:t>
      </w:r>
    </w:p>
    <w:p w:rsidR="00A259F9" w:rsidRPr="005E72EC" w:rsidRDefault="00A259F9" w:rsidP="00F60CD3">
      <w:pPr>
        <w:ind w:firstLine="709"/>
        <w:jc w:val="both"/>
        <w:rPr>
          <w:sz w:val="28"/>
          <w:szCs w:val="28"/>
        </w:rPr>
      </w:pPr>
    </w:p>
    <w:p w:rsidR="00A259F9" w:rsidRPr="005E72EC" w:rsidRDefault="00A259F9" w:rsidP="00F60CD3">
      <w:pPr>
        <w:jc w:val="both"/>
        <w:rPr>
          <w:b/>
          <w:sz w:val="28"/>
          <w:szCs w:val="28"/>
        </w:rPr>
      </w:pPr>
      <w:r w:rsidRPr="005E72EC">
        <w:rPr>
          <w:sz w:val="28"/>
          <w:szCs w:val="28"/>
        </w:rPr>
        <w:t xml:space="preserve">      </w:t>
      </w:r>
      <w:r w:rsidR="00F60CD3">
        <w:rPr>
          <w:b/>
          <w:sz w:val="28"/>
          <w:szCs w:val="28"/>
        </w:rPr>
        <w:t>6</w:t>
      </w:r>
      <w:r w:rsidRPr="005E72EC">
        <w:rPr>
          <w:b/>
          <w:sz w:val="28"/>
          <w:szCs w:val="28"/>
        </w:rPr>
        <w:t>. Произвести распределение расходов районного бюджета на 2024 год по разделам, подразделам, целевым статьям и видам расходов:</w:t>
      </w:r>
    </w:p>
    <w:p w:rsidR="00A259F9" w:rsidRPr="005E72EC" w:rsidRDefault="00A259F9" w:rsidP="00F60CD3">
      <w:pPr>
        <w:ind w:firstLine="709"/>
        <w:jc w:val="both"/>
        <w:rPr>
          <w:sz w:val="28"/>
          <w:szCs w:val="28"/>
        </w:rPr>
      </w:pPr>
    </w:p>
    <w:p w:rsidR="00A259F9" w:rsidRPr="005E72EC" w:rsidRDefault="00A259F9" w:rsidP="00F60CD3">
      <w:pPr>
        <w:ind w:firstLine="709"/>
        <w:jc w:val="both"/>
        <w:rPr>
          <w:sz w:val="28"/>
          <w:szCs w:val="28"/>
        </w:rPr>
      </w:pPr>
      <w:r w:rsidRPr="005E72EC">
        <w:rPr>
          <w:sz w:val="28"/>
          <w:szCs w:val="28"/>
        </w:rPr>
        <w:t xml:space="preserve">1) Увеличить смету расходов районного бюджета «Общее образование» на 8363,6 тыс. руб., в рамках реализации муниципальной программы «Развитие образования в Ичалковском муниципальном районе», </w:t>
      </w:r>
      <w:r w:rsidRPr="005E72EC">
        <w:rPr>
          <w:sz w:val="28"/>
          <w:szCs w:val="28"/>
        </w:rPr>
        <w:lastRenderedPageBreak/>
        <w:t xml:space="preserve">подпрограмма «Развитие системы дошкольного и общего образования детей в Ичалковском муниципальном районе», основное мероприятие «Развитие общего образования», данный вид расходов отразить: </w:t>
      </w:r>
    </w:p>
    <w:p w:rsidR="00A259F9" w:rsidRPr="00A259F9" w:rsidRDefault="00A259F9" w:rsidP="00F60CD3">
      <w:pPr>
        <w:ind w:firstLine="709"/>
        <w:jc w:val="both"/>
        <w:rPr>
          <w:sz w:val="28"/>
          <w:szCs w:val="28"/>
        </w:rPr>
      </w:pPr>
      <w:r w:rsidRPr="005E72EC">
        <w:rPr>
          <w:sz w:val="28"/>
          <w:szCs w:val="28"/>
        </w:rPr>
        <w:t>ГЛ 951 Рз 07 Пз 02 ЦСР 0210253030 ВР 612 (ФБ-53030-00000-00000).</w:t>
      </w:r>
    </w:p>
    <w:p w:rsidR="00A259F9" w:rsidRPr="00A259F9" w:rsidRDefault="00A259F9" w:rsidP="00F60CD3">
      <w:pPr>
        <w:ind w:firstLine="709"/>
        <w:jc w:val="both"/>
        <w:rPr>
          <w:sz w:val="28"/>
          <w:szCs w:val="28"/>
        </w:rPr>
      </w:pPr>
    </w:p>
    <w:sectPr w:rsidR="00A259F9" w:rsidRPr="00A259F9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20360"/>
    <w:rsid w:val="0002192C"/>
    <w:rsid w:val="00021D55"/>
    <w:rsid w:val="00022ADA"/>
    <w:rsid w:val="00024A2D"/>
    <w:rsid w:val="000328A0"/>
    <w:rsid w:val="00035BAD"/>
    <w:rsid w:val="00037F63"/>
    <w:rsid w:val="00041002"/>
    <w:rsid w:val="0004497A"/>
    <w:rsid w:val="0005053B"/>
    <w:rsid w:val="00061180"/>
    <w:rsid w:val="000654E7"/>
    <w:rsid w:val="00087AB3"/>
    <w:rsid w:val="00087DD9"/>
    <w:rsid w:val="0009611F"/>
    <w:rsid w:val="000B2352"/>
    <w:rsid w:val="000B372A"/>
    <w:rsid w:val="000C2FB3"/>
    <w:rsid w:val="000C3C37"/>
    <w:rsid w:val="000D24FF"/>
    <w:rsid w:val="000D3B22"/>
    <w:rsid w:val="000E4F0E"/>
    <w:rsid w:val="000E6719"/>
    <w:rsid w:val="000F2855"/>
    <w:rsid w:val="001014C5"/>
    <w:rsid w:val="00110E71"/>
    <w:rsid w:val="00113C4F"/>
    <w:rsid w:val="00114749"/>
    <w:rsid w:val="00125674"/>
    <w:rsid w:val="00141CB8"/>
    <w:rsid w:val="00142A01"/>
    <w:rsid w:val="00145CC6"/>
    <w:rsid w:val="0014644F"/>
    <w:rsid w:val="0015376D"/>
    <w:rsid w:val="001746A0"/>
    <w:rsid w:val="00174FB9"/>
    <w:rsid w:val="00180EEC"/>
    <w:rsid w:val="001900EA"/>
    <w:rsid w:val="0019148B"/>
    <w:rsid w:val="0019371C"/>
    <w:rsid w:val="001950BD"/>
    <w:rsid w:val="001A4642"/>
    <w:rsid w:val="001A59C5"/>
    <w:rsid w:val="001B3D3F"/>
    <w:rsid w:val="001B418B"/>
    <w:rsid w:val="001B46EB"/>
    <w:rsid w:val="001C359B"/>
    <w:rsid w:val="001D34E5"/>
    <w:rsid w:val="001D5136"/>
    <w:rsid w:val="001D7DDD"/>
    <w:rsid w:val="001E4C08"/>
    <w:rsid w:val="001F1FBD"/>
    <w:rsid w:val="001F6A68"/>
    <w:rsid w:val="002014A3"/>
    <w:rsid w:val="0020172D"/>
    <w:rsid w:val="00201E57"/>
    <w:rsid w:val="00204565"/>
    <w:rsid w:val="002069CA"/>
    <w:rsid w:val="00216588"/>
    <w:rsid w:val="00221D78"/>
    <w:rsid w:val="0022387A"/>
    <w:rsid w:val="0022522E"/>
    <w:rsid w:val="00240698"/>
    <w:rsid w:val="00241F41"/>
    <w:rsid w:val="002470AE"/>
    <w:rsid w:val="002607CA"/>
    <w:rsid w:val="0026617D"/>
    <w:rsid w:val="00270433"/>
    <w:rsid w:val="002824F2"/>
    <w:rsid w:val="00284249"/>
    <w:rsid w:val="00294E70"/>
    <w:rsid w:val="002A09D8"/>
    <w:rsid w:val="002A0F28"/>
    <w:rsid w:val="002B1A7D"/>
    <w:rsid w:val="002B7E4D"/>
    <w:rsid w:val="002C4E3B"/>
    <w:rsid w:val="002C74DC"/>
    <w:rsid w:val="002D4B2D"/>
    <w:rsid w:val="002E76FB"/>
    <w:rsid w:val="002F7390"/>
    <w:rsid w:val="002F763E"/>
    <w:rsid w:val="002F7D7D"/>
    <w:rsid w:val="00311A8B"/>
    <w:rsid w:val="003170B4"/>
    <w:rsid w:val="003266C1"/>
    <w:rsid w:val="00347699"/>
    <w:rsid w:val="00347F39"/>
    <w:rsid w:val="00350E42"/>
    <w:rsid w:val="00353C8C"/>
    <w:rsid w:val="003625FB"/>
    <w:rsid w:val="0036602D"/>
    <w:rsid w:val="00380C2B"/>
    <w:rsid w:val="00380FEE"/>
    <w:rsid w:val="00382097"/>
    <w:rsid w:val="00392DB3"/>
    <w:rsid w:val="00392E96"/>
    <w:rsid w:val="003B0077"/>
    <w:rsid w:val="003B1CAF"/>
    <w:rsid w:val="003B4540"/>
    <w:rsid w:val="003C46D1"/>
    <w:rsid w:val="003D2CA0"/>
    <w:rsid w:val="003D6388"/>
    <w:rsid w:val="003D680C"/>
    <w:rsid w:val="003E3BFE"/>
    <w:rsid w:val="003E7411"/>
    <w:rsid w:val="003F6C79"/>
    <w:rsid w:val="004100AB"/>
    <w:rsid w:val="0041759D"/>
    <w:rsid w:val="00423377"/>
    <w:rsid w:val="0042398D"/>
    <w:rsid w:val="00423F9D"/>
    <w:rsid w:val="004418E2"/>
    <w:rsid w:val="00451441"/>
    <w:rsid w:val="0045683D"/>
    <w:rsid w:val="00461211"/>
    <w:rsid w:val="004674AD"/>
    <w:rsid w:val="00470A91"/>
    <w:rsid w:val="0047520C"/>
    <w:rsid w:val="0048099B"/>
    <w:rsid w:val="004B0B00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27CC"/>
    <w:rsid w:val="004F263E"/>
    <w:rsid w:val="004F5640"/>
    <w:rsid w:val="004F6B66"/>
    <w:rsid w:val="00515034"/>
    <w:rsid w:val="0051521E"/>
    <w:rsid w:val="005203CD"/>
    <w:rsid w:val="005206D5"/>
    <w:rsid w:val="00522EFA"/>
    <w:rsid w:val="005301A3"/>
    <w:rsid w:val="005312CF"/>
    <w:rsid w:val="005319B5"/>
    <w:rsid w:val="00534482"/>
    <w:rsid w:val="005439B3"/>
    <w:rsid w:val="00550AFE"/>
    <w:rsid w:val="00554DCC"/>
    <w:rsid w:val="00556FBE"/>
    <w:rsid w:val="0056421F"/>
    <w:rsid w:val="00566834"/>
    <w:rsid w:val="00566CDE"/>
    <w:rsid w:val="00570DDA"/>
    <w:rsid w:val="0057227F"/>
    <w:rsid w:val="005741E2"/>
    <w:rsid w:val="00575121"/>
    <w:rsid w:val="005752BA"/>
    <w:rsid w:val="0057749D"/>
    <w:rsid w:val="00582C43"/>
    <w:rsid w:val="00596038"/>
    <w:rsid w:val="00596C48"/>
    <w:rsid w:val="00597F95"/>
    <w:rsid w:val="00597FB9"/>
    <w:rsid w:val="005A19CE"/>
    <w:rsid w:val="005A22F9"/>
    <w:rsid w:val="005A7ECD"/>
    <w:rsid w:val="005B2119"/>
    <w:rsid w:val="005B6CCA"/>
    <w:rsid w:val="005C09E0"/>
    <w:rsid w:val="005C6B65"/>
    <w:rsid w:val="005D24BD"/>
    <w:rsid w:val="005D5546"/>
    <w:rsid w:val="005E05BC"/>
    <w:rsid w:val="005E20E0"/>
    <w:rsid w:val="005E72EC"/>
    <w:rsid w:val="005F02E9"/>
    <w:rsid w:val="005F1F80"/>
    <w:rsid w:val="005F3F16"/>
    <w:rsid w:val="005F5D0A"/>
    <w:rsid w:val="005F62AB"/>
    <w:rsid w:val="00614794"/>
    <w:rsid w:val="00624BFB"/>
    <w:rsid w:val="00626F53"/>
    <w:rsid w:val="00630E82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6EAA"/>
    <w:rsid w:val="006B2967"/>
    <w:rsid w:val="006C0FC1"/>
    <w:rsid w:val="006C37D6"/>
    <w:rsid w:val="006D02FC"/>
    <w:rsid w:val="006F2966"/>
    <w:rsid w:val="006F2F43"/>
    <w:rsid w:val="006F4A92"/>
    <w:rsid w:val="00704000"/>
    <w:rsid w:val="007117A9"/>
    <w:rsid w:val="00712E9C"/>
    <w:rsid w:val="0071598B"/>
    <w:rsid w:val="00722BE6"/>
    <w:rsid w:val="00723B0E"/>
    <w:rsid w:val="0073354C"/>
    <w:rsid w:val="007344DC"/>
    <w:rsid w:val="007377F5"/>
    <w:rsid w:val="00737EC2"/>
    <w:rsid w:val="007451F4"/>
    <w:rsid w:val="00747175"/>
    <w:rsid w:val="00750F42"/>
    <w:rsid w:val="007514E5"/>
    <w:rsid w:val="0075281B"/>
    <w:rsid w:val="00762FB9"/>
    <w:rsid w:val="00763CDE"/>
    <w:rsid w:val="0076537C"/>
    <w:rsid w:val="00765BC1"/>
    <w:rsid w:val="00775CC3"/>
    <w:rsid w:val="00776A97"/>
    <w:rsid w:val="00780E32"/>
    <w:rsid w:val="00793F5A"/>
    <w:rsid w:val="007B2577"/>
    <w:rsid w:val="007B5F23"/>
    <w:rsid w:val="007B6D85"/>
    <w:rsid w:val="007C0060"/>
    <w:rsid w:val="007C1255"/>
    <w:rsid w:val="007C33A0"/>
    <w:rsid w:val="007C49B8"/>
    <w:rsid w:val="007C7BF0"/>
    <w:rsid w:val="007D427B"/>
    <w:rsid w:val="007E467D"/>
    <w:rsid w:val="007F0C05"/>
    <w:rsid w:val="007F22AA"/>
    <w:rsid w:val="007F2831"/>
    <w:rsid w:val="007F5F9C"/>
    <w:rsid w:val="008010F0"/>
    <w:rsid w:val="00820018"/>
    <w:rsid w:val="00821E7C"/>
    <w:rsid w:val="00826FA6"/>
    <w:rsid w:val="00833440"/>
    <w:rsid w:val="0084024C"/>
    <w:rsid w:val="00841AD3"/>
    <w:rsid w:val="0084270A"/>
    <w:rsid w:val="0084725E"/>
    <w:rsid w:val="00853A00"/>
    <w:rsid w:val="00861DE2"/>
    <w:rsid w:val="00866B94"/>
    <w:rsid w:val="00870645"/>
    <w:rsid w:val="00870647"/>
    <w:rsid w:val="00873897"/>
    <w:rsid w:val="00876F08"/>
    <w:rsid w:val="008837EE"/>
    <w:rsid w:val="008857CE"/>
    <w:rsid w:val="00895A66"/>
    <w:rsid w:val="008A0507"/>
    <w:rsid w:val="008A318A"/>
    <w:rsid w:val="008A4F65"/>
    <w:rsid w:val="008A5C02"/>
    <w:rsid w:val="008A658B"/>
    <w:rsid w:val="008B2B03"/>
    <w:rsid w:val="008B36BB"/>
    <w:rsid w:val="008C099F"/>
    <w:rsid w:val="008C7145"/>
    <w:rsid w:val="008E243F"/>
    <w:rsid w:val="008F317F"/>
    <w:rsid w:val="00900BCD"/>
    <w:rsid w:val="0090145E"/>
    <w:rsid w:val="0092059A"/>
    <w:rsid w:val="0092254F"/>
    <w:rsid w:val="0092341E"/>
    <w:rsid w:val="009235F6"/>
    <w:rsid w:val="00926B09"/>
    <w:rsid w:val="009439B3"/>
    <w:rsid w:val="009461CE"/>
    <w:rsid w:val="009512FB"/>
    <w:rsid w:val="00954353"/>
    <w:rsid w:val="0095660E"/>
    <w:rsid w:val="00956E62"/>
    <w:rsid w:val="00966226"/>
    <w:rsid w:val="00966FF3"/>
    <w:rsid w:val="00973EA1"/>
    <w:rsid w:val="00976EBB"/>
    <w:rsid w:val="0098149E"/>
    <w:rsid w:val="00986F60"/>
    <w:rsid w:val="009A3991"/>
    <w:rsid w:val="009A553D"/>
    <w:rsid w:val="009A61B2"/>
    <w:rsid w:val="009B13E1"/>
    <w:rsid w:val="009B190E"/>
    <w:rsid w:val="009B6DB6"/>
    <w:rsid w:val="009C4789"/>
    <w:rsid w:val="009D33F3"/>
    <w:rsid w:val="009D48A5"/>
    <w:rsid w:val="009D4BAD"/>
    <w:rsid w:val="009E116C"/>
    <w:rsid w:val="009E3EE4"/>
    <w:rsid w:val="009E4765"/>
    <w:rsid w:val="009F4FA8"/>
    <w:rsid w:val="009F7851"/>
    <w:rsid w:val="00A001EA"/>
    <w:rsid w:val="00A015D9"/>
    <w:rsid w:val="00A022BF"/>
    <w:rsid w:val="00A03CA0"/>
    <w:rsid w:val="00A07C17"/>
    <w:rsid w:val="00A16B65"/>
    <w:rsid w:val="00A175AE"/>
    <w:rsid w:val="00A259F9"/>
    <w:rsid w:val="00A31FF7"/>
    <w:rsid w:val="00A3482D"/>
    <w:rsid w:val="00A363E5"/>
    <w:rsid w:val="00A36F28"/>
    <w:rsid w:val="00A5342D"/>
    <w:rsid w:val="00A55110"/>
    <w:rsid w:val="00A6334D"/>
    <w:rsid w:val="00A70F4F"/>
    <w:rsid w:val="00A72852"/>
    <w:rsid w:val="00A80D51"/>
    <w:rsid w:val="00A82ED1"/>
    <w:rsid w:val="00A87878"/>
    <w:rsid w:val="00A96B1A"/>
    <w:rsid w:val="00AA32B1"/>
    <w:rsid w:val="00AA47B9"/>
    <w:rsid w:val="00AB28ED"/>
    <w:rsid w:val="00AB60A9"/>
    <w:rsid w:val="00AE67B6"/>
    <w:rsid w:val="00AE67CD"/>
    <w:rsid w:val="00AF1E31"/>
    <w:rsid w:val="00AF3B57"/>
    <w:rsid w:val="00AF691C"/>
    <w:rsid w:val="00AF7AB0"/>
    <w:rsid w:val="00B005A6"/>
    <w:rsid w:val="00B04F5E"/>
    <w:rsid w:val="00B16811"/>
    <w:rsid w:val="00B16B4A"/>
    <w:rsid w:val="00B204B0"/>
    <w:rsid w:val="00B218BC"/>
    <w:rsid w:val="00B32522"/>
    <w:rsid w:val="00B32A3D"/>
    <w:rsid w:val="00B36355"/>
    <w:rsid w:val="00B364FF"/>
    <w:rsid w:val="00B37C00"/>
    <w:rsid w:val="00B40119"/>
    <w:rsid w:val="00B466FE"/>
    <w:rsid w:val="00B55623"/>
    <w:rsid w:val="00B67FF3"/>
    <w:rsid w:val="00B7062B"/>
    <w:rsid w:val="00B76F75"/>
    <w:rsid w:val="00B9339B"/>
    <w:rsid w:val="00B962CB"/>
    <w:rsid w:val="00B96F09"/>
    <w:rsid w:val="00B97825"/>
    <w:rsid w:val="00BA023D"/>
    <w:rsid w:val="00BA0B42"/>
    <w:rsid w:val="00BA7E35"/>
    <w:rsid w:val="00BB3CE9"/>
    <w:rsid w:val="00BB4302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12123"/>
    <w:rsid w:val="00C14D4A"/>
    <w:rsid w:val="00C206A4"/>
    <w:rsid w:val="00C21B92"/>
    <w:rsid w:val="00C25395"/>
    <w:rsid w:val="00C31147"/>
    <w:rsid w:val="00C410CE"/>
    <w:rsid w:val="00C517E8"/>
    <w:rsid w:val="00C56CD4"/>
    <w:rsid w:val="00C57582"/>
    <w:rsid w:val="00C57AF9"/>
    <w:rsid w:val="00C60D2C"/>
    <w:rsid w:val="00C618E6"/>
    <w:rsid w:val="00C632E0"/>
    <w:rsid w:val="00C65101"/>
    <w:rsid w:val="00C73461"/>
    <w:rsid w:val="00C97087"/>
    <w:rsid w:val="00CB1E11"/>
    <w:rsid w:val="00CB49EE"/>
    <w:rsid w:val="00CC038F"/>
    <w:rsid w:val="00CC4FB3"/>
    <w:rsid w:val="00CD3FA8"/>
    <w:rsid w:val="00CD4544"/>
    <w:rsid w:val="00CE0537"/>
    <w:rsid w:val="00CE7DAE"/>
    <w:rsid w:val="00CF00CA"/>
    <w:rsid w:val="00D03391"/>
    <w:rsid w:val="00D05631"/>
    <w:rsid w:val="00D06C79"/>
    <w:rsid w:val="00D07413"/>
    <w:rsid w:val="00D07AE3"/>
    <w:rsid w:val="00D16652"/>
    <w:rsid w:val="00D36AD0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2BF7"/>
    <w:rsid w:val="00DA60DD"/>
    <w:rsid w:val="00DB2B28"/>
    <w:rsid w:val="00DB576A"/>
    <w:rsid w:val="00DC134A"/>
    <w:rsid w:val="00DC47EB"/>
    <w:rsid w:val="00DD1F74"/>
    <w:rsid w:val="00DD55E1"/>
    <w:rsid w:val="00DE6245"/>
    <w:rsid w:val="00DE775C"/>
    <w:rsid w:val="00E022EF"/>
    <w:rsid w:val="00E1685F"/>
    <w:rsid w:val="00E2546A"/>
    <w:rsid w:val="00E3118B"/>
    <w:rsid w:val="00E46BAA"/>
    <w:rsid w:val="00E4740C"/>
    <w:rsid w:val="00E53EC2"/>
    <w:rsid w:val="00E54D86"/>
    <w:rsid w:val="00E763FA"/>
    <w:rsid w:val="00E7718A"/>
    <w:rsid w:val="00E873C7"/>
    <w:rsid w:val="00E94451"/>
    <w:rsid w:val="00EA2A91"/>
    <w:rsid w:val="00EA30B9"/>
    <w:rsid w:val="00EA3682"/>
    <w:rsid w:val="00EA734B"/>
    <w:rsid w:val="00EB4B8D"/>
    <w:rsid w:val="00EB5B3E"/>
    <w:rsid w:val="00EC250D"/>
    <w:rsid w:val="00EC345F"/>
    <w:rsid w:val="00EC429C"/>
    <w:rsid w:val="00ED01E4"/>
    <w:rsid w:val="00ED6CAD"/>
    <w:rsid w:val="00EE3974"/>
    <w:rsid w:val="00EE4D17"/>
    <w:rsid w:val="00EE66FA"/>
    <w:rsid w:val="00EF01FB"/>
    <w:rsid w:val="00EF5AFE"/>
    <w:rsid w:val="00EF6816"/>
    <w:rsid w:val="00F176FF"/>
    <w:rsid w:val="00F219A5"/>
    <w:rsid w:val="00F22110"/>
    <w:rsid w:val="00F27A20"/>
    <w:rsid w:val="00F3410D"/>
    <w:rsid w:val="00F34E10"/>
    <w:rsid w:val="00F35BE2"/>
    <w:rsid w:val="00F36609"/>
    <w:rsid w:val="00F4361F"/>
    <w:rsid w:val="00F50216"/>
    <w:rsid w:val="00F57273"/>
    <w:rsid w:val="00F57280"/>
    <w:rsid w:val="00F60CB4"/>
    <w:rsid w:val="00F60CD3"/>
    <w:rsid w:val="00F77454"/>
    <w:rsid w:val="00F82496"/>
    <w:rsid w:val="00F92BCB"/>
    <w:rsid w:val="00FB6571"/>
    <w:rsid w:val="00FC17AF"/>
    <w:rsid w:val="00FD03BC"/>
    <w:rsid w:val="00FD35C4"/>
    <w:rsid w:val="00FD5B8B"/>
    <w:rsid w:val="00FD6980"/>
    <w:rsid w:val="00FE19AC"/>
    <w:rsid w:val="00FE59CE"/>
    <w:rsid w:val="00FF1EF0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D9029"/>
  <w15:docId w15:val="{23540D8E-5F08-4E10-8CFB-B1D63486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A0C2B-4C90-486A-9271-A87C3A8A3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4483</TotalTime>
  <Pages>10</Pages>
  <Words>3097</Words>
  <Characters>17656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187</cp:revision>
  <cp:lastPrinted>2022-03-10T11:08:00Z</cp:lastPrinted>
  <dcterms:created xsi:type="dcterms:W3CDTF">2021-03-23T05:10:00Z</dcterms:created>
  <dcterms:modified xsi:type="dcterms:W3CDTF">2022-03-10T13:53:00Z</dcterms:modified>
</cp:coreProperties>
</file>