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7514E5">
        <w:rPr>
          <w:b/>
          <w:bCs/>
          <w:sz w:val="40"/>
          <w:szCs w:val="40"/>
        </w:rPr>
        <w:t>Р Е Ш Е Н И Е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 xml:space="preserve">СОВЕТА ДЕПУТАТОВ </w:t>
      </w:r>
    </w:p>
    <w:p w:rsidR="00BE28BA" w:rsidRPr="007514E5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7514E5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>РЕСПУБЛИКИ МОРДОВИЯ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>ШЕСТОГО СОЗЫВА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D70105" w:rsidRPr="007514E5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9D33F3">
        <w:rPr>
          <w:sz w:val="28"/>
          <w:szCs w:val="28"/>
        </w:rPr>
        <w:t xml:space="preserve">от </w:t>
      </w:r>
      <w:r w:rsidR="009D33F3">
        <w:rPr>
          <w:sz w:val="28"/>
          <w:szCs w:val="28"/>
        </w:rPr>
        <w:t xml:space="preserve">  </w:t>
      </w:r>
      <w:r w:rsidR="00ED6CAD">
        <w:rPr>
          <w:sz w:val="28"/>
          <w:szCs w:val="28"/>
        </w:rPr>
        <w:t>1</w:t>
      </w:r>
      <w:r w:rsidR="001A4642">
        <w:rPr>
          <w:sz w:val="28"/>
          <w:szCs w:val="28"/>
        </w:rPr>
        <w:t>9</w:t>
      </w:r>
      <w:r w:rsidR="00ED6CAD">
        <w:rPr>
          <w:sz w:val="28"/>
          <w:szCs w:val="28"/>
        </w:rPr>
        <w:t>.03.2021 г.</w:t>
      </w:r>
      <w:r w:rsidR="00D70105" w:rsidRPr="009D33F3">
        <w:rPr>
          <w:sz w:val="28"/>
          <w:szCs w:val="28"/>
        </w:rPr>
        <w:tab/>
        <w:t xml:space="preserve">            </w:t>
      </w:r>
      <w:r w:rsidR="00D70105" w:rsidRPr="009D33F3">
        <w:rPr>
          <w:sz w:val="28"/>
          <w:szCs w:val="28"/>
        </w:rPr>
        <w:tab/>
      </w:r>
      <w:r w:rsidR="00D70105" w:rsidRPr="009D33F3">
        <w:rPr>
          <w:sz w:val="28"/>
          <w:szCs w:val="28"/>
        </w:rPr>
        <w:tab/>
      </w:r>
      <w:r w:rsidR="00D70105" w:rsidRPr="009D33F3">
        <w:rPr>
          <w:sz w:val="28"/>
          <w:szCs w:val="28"/>
        </w:rPr>
        <w:tab/>
        <w:t xml:space="preserve">     </w:t>
      </w:r>
      <w:r w:rsidR="004C6522" w:rsidRPr="009D33F3">
        <w:rPr>
          <w:sz w:val="28"/>
          <w:szCs w:val="28"/>
        </w:rPr>
        <w:t xml:space="preserve">№ </w:t>
      </w:r>
      <w:r w:rsidR="00624BFB">
        <w:rPr>
          <w:sz w:val="28"/>
          <w:szCs w:val="28"/>
        </w:rPr>
        <w:t>257</w:t>
      </w:r>
    </w:p>
    <w:p w:rsidR="00D70105" w:rsidRPr="007514E5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7514E5">
        <w:rPr>
          <w:sz w:val="28"/>
          <w:szCs w:val="28"/>
        </w:rPr>
        <w:t xml:space="preserve"> с. К е м л я</w:t>
      </w:r>
    </w:p>
    <w:p w:rsidR="00D70105" w:rsidRPr="007514E5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 О внесении изменений в решение Совета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депутатов Ичалковского муниципального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района</w:t>
      </w:r>
      <w:r w:rsidR="00973EA1">
        <w:rPr>
          <w:sz w:val="28"/>
          <w:szCs w:val="28"/>
        </w:rPr>
        <w:t xml:space="preserve"> Республики Мордовия</w:t>
      </w:r>
      <w:r w:rsidRPr="007514E5">
        <w:rPr>
          <w:sz w:val="28"/>
          <w:szCs w:val="28"/>
        </w:rPr>
        <w:t xml:space="preserve"> «О бюджете Ичалковского       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муниципального </w:t>
      </w:r>
      <w:r w:rsidR="00973EA1" w:rsidRPr="007514E5">
        <w:rPr>
          <w:sz w:val="28"/>
          <w:szCs w:val="28"/>
        </w:rPr>
        <w:t>района</w:t>
      </w:r>
      <w:r w:rsidR="00973EA1">
        <w:rPr>
          <w:sz w:val="28"/>
          <w:szCs w:val="28"/>
        </w:rPr>
        <w:t xml:space="preserve"> Республики Мордовия</w:t>
      </w:r>
      <w:r w:rsidRPr="007514E5">
        <w:rPr>
          <w:sz w:val="28"/>
          <w:szCs w:val="28"/>
        </w:rPr>
        <w:t xml:space="preserve"> на 202</w:t>
      </w:r>
      <w:r w:rsidR="00973EA1">
        <w:rPr>
          <w:sz w:val="28"/>
          <w:szCs w:val="28"/>
        </w:rPr>
        <w:t>1</w:t>
      </w:r>
      <w:r w:rsidRPr="007514E5">
        <w:rPr>
          <w:sz w:val="28"/>
          <w:szCs w:val="28"/>
        </w:rPr>
        <w:t xml:space="preserve"> год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 w:rsidRPr="007514E5">
        <w:rPr>
          <w:sz w:val="28"/>
          <w:szCs w:val="28"/>
        </w:rPr>
        <w:t>и на плановый период 202</w:t>
      </w:r>
      <w:r w:rsidR="00973EA1">
        <w:rPr>
          <w:sz w:val="28"/>
          <w:szCs w:val="28"/>
        </w:rPr>
        <w:t>2</w:t>
      </w:r>
      <w:r w:rsidRPr="007514E5">
        <w:rPr>
          <w:sz w:val="28"/>
          <w:szCs w:val="28"/>
        </w:rPr>
        <w:t xml:space="preserve"> и 202</w:t>
      </w:r>
      <w:r w:rsidR="00973EA1">
        <w:rPr>
          <w:sz w:val="28"/>
          <w:szCs w:val="28"/>
        </w:rPr>
        <w:t>3</w:t>
      </w:r>
      <w:r w:rsidRPr="007514E5">
        <w:rPr>
          <w:sz w:val="28"/>
          <w:szCs w:val="28"/>
        </w:rPr>
        <w:t xml:space="preserve"> годов"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от 2</w:t>
      </w:r>
      <w:r w:rsidR="00973EA1">
        <w:rPr>
          <w:sz w:val="28"/>
          <w:szCs w:val="28"/>
        </w:rPr>
        <w:t>9.12.2020</w:t>
      </w:r>
      <w:r w:rsidRPr="007514E5">
        <w:rPr>
          <w:sz w:val="28"/>
          <w:szCs w:val="28"/>
        </w:rPr>
        <w:t xml:space="preserve"> г.  № 2</w:t>
      </w:r>
      <w:r w:rsidR="00973EA1">
        <w:rPr>
          <w:sz w:val="28"/>
          <w:szCs w:val="28"/>
        </w:rPr>
        <w:t>47</w:t>
      </w:r>
    </w:p>
    <w:p w:rsidR="00D70105" w:rsidRPr="007514E5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Pr="007514E5">
        <w:rPr>
          <w:sz w:val="28"/>
          <w:szCs w:val="28"/>
        </w:rPr>
        <w:t xml:space="preserve">  </w:t>
      </w:r>
      <w:r w:rsidRPr="007514E5">
        <w:rPr>
          <w:b/>
          <w:sz w:val="28"/>
          <w:szCs w:val="28"/>
        </w:rPr>
        <w:t xml:space="preserve">    </w:t>
      </w:r>
      <w:r w:rsidRPr="007514E5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>
        <w:rPr>
          <w:sz w:val="28"/>
          <w:szCs w:val="28"/>
        </w:rPr>
        <w:t xml:space="preserve"> Республики Мордовия</w:t>
      </w:r>
      <w:r w:rsidRPr="007514E5">
        <w:rPr>
          <w:sz w:val="28"/>
          <w:szCs w:val="28"/>
        </w:rPr>
        <w:t xml:space="preserve"> решил:</w:t>
      </w: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>
        <w:rPr>
          <w:sz w:val="28"/>
          <w:szCs w:val="28"/>
        </w:rPr>
        <w:t xml:space="preserve"> Республики Мордовия «О </w:t>
      </w:r>
      <w:r w:rsidRPr="007514E5">
        <w:rPr>
          <w:sz w:val="28"/>
          <w:szCs w:val="28"/>
        </w:rPr>
        <w:t>бюджете Ичалковского муниципального района</w:t>
      </w:r>
      <w:r w:rsidR="00973EA1">
        <w:rPr>
          <w:sz w:val="28"/>
          <w:szCs w:val="28"/>
        </w:rPr>
        <w:t xml:space="preserve"> Республики Мордовия</w:t>
      </w:r>
      <w:r w:rsidRPr="007514E5">
        <w:rPr>
          <w:sz w:val="28"/>
          <w:szCs w:val="28"/>
        </w:rPr>
        <w:t xml:space="preserve"> на 202</w:t>
      </w:r>
      <w:r w:rsidR="00973EA1">
        <w:rPr>
          <w:sz w:val="28"/>
          <w:szCs w:val="28"/>
        </w:rPr>
        <w:t>1</w:t>
      </w:r>
      <w:r w:rsidRPr="007514E5">
        <w:rPr>
          <w:sz w:val="28"/>
          <w:szCs w:val="28"/>
        </w:rPr>
        <w:t xml:space="preserve"> год</w:t>
      </w: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>и на плановый период 202</w:t>
      </w:r>
      <w:r w:rsidR="00973EA1">
        <w:rPr>
          <w:sz w:val="28"/>
          <w:szCs w:val="28"/>
        </w:rPr>
        <w:t>2</w:t>
      </w:r>
      <w:r w:rsidRPr="007514E5">
        <w:rPr>
          <w:sz w:val="28"/>
          <w:szCs w:val="28"/>
        </w:rPr>
        <w:t xml:space="preserve"> и 202</w:t>
      </w:r>
      <w:r w:rsidR="00973EA1">
        <w:rPr>
          <w:sz w:val="28"/>
          <w:szCs w:val="28"/>
        </w:rPr>
        <w:t>3</w:t>
      </w:r>
      <w:r w:rsidRPr="007514E5">
        <w:rPr>
          <w:sz w:val="28"/>
          <w:szCs w:val="28"/>
        </w:rPr>
        <w:t xml:space="preserve"> годов» от 2</w:t>
      </w:r>
      <w:r w:rsidR="00973EA1">
        <w:rPr>
          <w:sz w:val="28"/>
          <w:szCs w:val="28"/>
        </w:rPr>
        <w:t>9.12.2020</w:t>
      </w:r>
      <w:r w:rsidRPr="007514E5">
        <w:rPr>
          <w:sz w:val="28"/>
          <w:szCs w:val="28"/>
        </w:rPr>
        <w:t xml:space="preserve"> г.  № 2</w:t>
      </w:r>
      <w:r w:rsidR="00973EA1">
        <w:rPr>
          <w:sz w:val="28"/>
          <w:szCs w:val="28"/>
        </w:rPr>
        <w:t>47</w:t>
      </w:r>
      <w:r w:rsidRPr="007514E5">
        <w:rPr>
          <w:sz w:val="28"/>
          <w:szCs w:val="28"/>
        </w:rPr>
        <w:t xml:space="preserve"> следующие изменения:  </w:t>
      </w: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</w:t>
      </w:r>
    </w:p>
    <w:p w:rsidR="00D70105" w:rsidRPr="007514E5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>Статью 1 изложить в следующей редакции: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940CA" w:rsidRPr="00D940CA" w:rsidRDefault="00D70105" w:rsidP="00D940CA">
      <w:pPr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 «</w:t>
      </w:r>
      <w:r w:rsidR="00D940CA" w:rsidRPr="00D940CA">
        <w:rPr>
          <w:sz w:val="28"/>
          <w:szCs w:val="28"/>
        </w:rPr>
        <w:t xml:space="preserve">1 Утвердить бюджет Ичалковского муниципального района Республики Мордовия на 2021 год по доходам в сумме </w:t>
      </w:r>
      <w:r w:rsidR="00876F08">
        <w:rPr>
          <w:sz w:val="28"/>
          <w:szCs w:val="28"/>
        </w:rPr>
        <w:t>326218,3</w:t>
      </w:r>
      <w:r w:rsidR="00D940CA" w:rsidRPr="00D940CA">
        <w:rPr>
          <w:sz w:val="28"/>
          <w:szCs w:val="28"/>
        </w:rPr>
        <w:t xml:space="preserve"> тыс</w:t>
      </w:r>
      <w:r w:rsidR="00D940CA">
        <w:rPr>
          <w:sz w:val="28"/>
          <w:szCs w:val="28"/>
        </w:rPr>
        <w:t xml:space="preserve">. рублей и по расходам в сумме </w:t>
      </w:r>
      <w:r w:rsidR="002014A3">
        <w:rPr>
          <w:sz w:val="28"/>
          <w:szCs w:val="28"/>
        </w:rPr>
        <w:t>335164,1</w:t>
      </w:r>
      <w:r w:rsidR="00D940CA" w:rsidRPr="00D940CA">
        <w:rPr>
          <w:sz w:val="28"/>
          <w:szCs w:val="28"/>
        </w:rPr>
        <w:t xml:space="preserve"> тыс. рублей, </w:t>
      </w:r>
      <w:r w:rsidR="00D940CA" w:rsidRPr="00D940CA">
        <w:rPr>
          <w:bCs/>
          <w:sz w:val="28"/>
          <w:szCs w:val="28"/>
        </w:rPr>
        <w:t xml:space="preserve">с превышением расходов над доходами в сумме </w:t>
      </w:r>
      <w:r w:rsidR="002014A3">
        <w:rPr>
          <w:bCs/>
          <w:sz w:val="28"/>
          <w:szCs w:val="28"/>
        </w:rPr>
        <w:t>8945,8</w:t>
      </w:r>
      <w:r w:rsidR="00D940CA" w:rsidRPr="00D940CA">
        <w:rPr>
          <w:sz w:val="28"/>
          <w:szCs w:val="28"/>
        </w:rPr>
        <w:t xml:space="preserve"> </w:t>
      </w:r>
      <w:r w:rsidR="00D940CA" w:rsidRPr="00D940CA">
        <w:rPr>
          <w:bCs/>
          <w:sz w:val="28"/>
          <w:szCs w:val="28"/>
        </w:rPr>
        <w:t>тыс. рублей, исходя из уровня инфляции, не превышающего 3,7 процента (декабрь 2021 года к декабрю 2020 года).</w:t>
      </w:r>
    </w:p>
    <w:p w:rsidR="00D940CA" w:rsidRPr="00D940CA" w:rsidRDefault="00D940CA" w:rsidP="00D940CA">
      <w:pPr>
        <w:jc w:val="both"/>
        <w:rPr>
          <w:bCs/>
          <w:sz w:val="28"/>
          <w:szCs w:val="28"/>
        </w:rPr>
      </w:pPr>
      <w:r w:rsidRPr="00D940CA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2022 год по доходам в сумме </w:t>
      </w:r>
      <w:r w:rsidR="00876F08">
        <w:rPr>
          <w:sz w:val="28"/>
          <w:szCs w:val="28"/>
        </w:rPr>
        <w:t>266982,6</w:t>
      </w:r>
      <w:r w:rsidRPr="00D940CA">
        <w:rPr>
          <w:sz w:val="28"/>
          <w:szCs w:val="28"/>
        </w:rPr>
        <w:t xml:space="preserve"> тыс. рублей и по расходам в сумме </w:t>
      </w:r>
      <w:r w:rsidR="00876F08">
        <w:rPr>
          <w:sz w:val="28"/>
          <w:szCs w:val="28"/>
        </w:rPr>
        <w:t>2</w:t>
      </w:r>
      <w:r w:rsidR="002014A3">
        <w:rPr>
          <w:sz w:val="28"/>
          <w:szCs w:val="28"/>
        </w:rPr>
        <w:t>66982,6</w:t>
      </w:r>
      <w:r w:rsidRPr="00D940CA">
        <w:rPr>
          <w:sz w:val="28"/>
          <w:szCs w:val="28"/>
        </w:rPr>
        <w:t xml:space="preserve"> тыс. рублей</w:t>
      </w:r>
      <w:r w:rsidRPr="00D940CA">
        <w:rPr>
          <w:bCs/>
          <w:sz w:val="28"/>
          <w:szCs w:val="28"/>
        </w:rPr>
        <w:t xml:space="preserve">, </w:t>
      </w:r>
      <w:r w:rsidRPr="00D940CA">
        <w:rPr>
          <w:sz w:val="28"/>
          <w:szCs w:val="28"/>
        </w:rPr>
        <w:t>в том числе условно утв</w:t>
      </w:r>
      <w:r w:rsidR="00876F08">
        <w:rPr>
          <w:sz w:val="28"/>
          <w:szCs w:val="28"/>
        </w:rPr>
        <w:t xml:space="preserve">ержденные расходы в сумме </w:t>
      </w:r>
      <w:r w:rsidR="002014A3">
        <w:rPr>
          <w:sz w:val="28"/>
          <w:szCs w:val="28"/>
        </w:rPr>
        <w:t>2722,7 тыс. рублей</w:t>
      </w:r>
      <w:r w:rsidRPr="00D940CA">
        <w:rPr>
          <w:bCs/>
          <w:sz w:val="28"/>
          <w:szCs w:val="28"/>
        </w:rPr>
        <w:t>.</w:t>
      </w:r>
    </w:p>
    <w:p w:rsidR="00D70105" w:rsidRPr="00D940CA" w:rsidRDefault="00D940CA" w:rsidP="00D940CA">
      <w:pPr>
        <w:jc w:val="both"/>
        <w:rPr>
          <w:bCs/>
          <w:sz w:val="28"/>
          <w:szCs w:val="28"/>
        </w:rPr>
      </w:pPr>
      <w:r w:rsidRPr="00D940CA">
        <w:rPr>
          <w:bCs/>
          <w:sz w:val="28"/>
          <w:szCs w:val="28"/>
        </w:rPr>
        <w:t xml:space="preserve">      </w:t>
      </w:r>
      <w:r w:rsidRPr="00D940CA">
        <w:rPr>
          <w:sz w:val="28"/>
          <w:szCs w:val="28"/>
        </w:rPr>
        <w:t xml:space="preserve"> 3. Утвердить Ичалковского муниципального района Республики Мордовия на 2023 год по доходам в сумме </w:t>
      </w:r>
      <w:r w:rsidR="00876F08">
        <w:rPr>
          <w:sz w:val="28"/>
          <w:szCs w:val="28"/>
        </w:rPr>
        <w:t>259811,0</w:t>
      </w:r>
      <w:r w:rsidRPr="00D940CA">
        <w:rPr>
          <w:sz w:val="28"/>
          <w:szCs w:val="28"/>
        </w:rPr>
        <w:t xml:space="preserve"> тыс. рублей и по расходам в сумме </w:t>
      </w:r>
      <w:r w:rsidR="002014A3">
        <w:rPr>
          <w:sz w:val="28"/>
          <w:szCs w:val="28"/>
        </w:rPr>
        <w:t>25981</w:t>
      </w:r>
      <w:r w:rsidR="00614794">
        <w:rPr>
          <w:sz w:val="28"/>
          <w:szCs w:val="28"/>
        </w:rPr>
        <w:t>1</w:t>
      </w:r>
      <w:r w:rsidR="002014A3">
        <w:rPr>
          <w:sz w:val="28"/>
          <w:szCs w:val="28"/>
        </w:rPr>
        <w:t>,</w:t>
      </w:r>
      <w:r w:rsidR="00614794">
        <w:rPr>
          <w:sz w:val="28"/>
          <w:szCs w:val="28"/>
        </w:rPr>
        <w:t>0</w:t>
      </w:r>
      <w:r w:rsidRPr="00D940CA">
        <w:rPr>
          <w:sz w:val="28"/>
          <w:szCs w:val="28"/>
        </w:rPr>
        <w:t xml:space="preserve"> тыс. рублей</w:t>
      </w:r>
      <w:r w:rsidRPr="00D940CA">
        <w:rPr>
          <w:bCs/>
          <w:sz w:val="28"/>
          <w:szCs w:val="28"/>
        </w:rPr>
        <w:t xml:space="preserve">, </w:t>
      </w:r>
      <w:r w:rsidRPr="00D940CA">
        <w:rPr>
          <w:sz w:val="28"/>
          <w:szCs w:val="28"/>
        </w:rPr>
        <w:t xml:space="preserve">в том числе условно утвержденные расходы в сумме </w:t>
      </w:r>
      <w:r w:rsidR="00876F08">
        <w:rPr>
          <w:sz w:val="28"/>
          <w:szCs w:val="28"/>
        </w:rPr>
        <w:t>5</w:t>
      </w:r>
      <w:r w:rsidR="002014A3">
        <w:rPr>
          <w:sz w:val="28"/>
          <w:szCs w:val="28"/>
        </w:rPr>
        <w:t>606,3</w:t>
      </w:r>
      <w:r w:rsidRPr="00D940CA">
        <w:rPr>
          <w:sz w:val="28"/>
          <w:szCs w:val="28"/>
        </w:rPr>
        <w:t xml:space="preserve"> тыс. рублей</w:t>
      </w:r>
      <w:r w:rsidRPr="00D940CA">
        <w:rPr>
          <w:bCs/>
          <w:sz w:val="28"/>
          <w:szCs w:val="28"/>
        </w:rPr>
        <w:t>.</w:t>
      </w:r>
      <w:r w:rsidR="00D70105" w:rsidRPr="00D940CA">
        <w:rPr>
          <w:bCs/>
          <w:sz w:val="28"/>
          <w:szCs w:val="28"/>
        </w:rPr>
        <w:t>».</w:t>
      </w:r>
    </w:p>
    <w:p w:rsidR="002014A3" w:rsidRPr="007514E5" w:rsidRDefault="00D70105" w:rsidP="00D70105">
      <w:pPr>
        <w:jc w:val="both"/>
        <w:rPr>
          <w:b/>
          <w:bCs/>
          <w:sz w:val="28"/>
          <w:szCs w:val="28"/>
        </w:rPr>
      </w:pPr>
      <w:r w:rsidRPr="007514E5">
        <w:rPr>
          <w:b/>
          <w:bCs/>
          <w:sz w:val="28"/>
          <w:szCs w:val="28"/>
        </w:rPr>
        <w:t xml:space="preserve">      </w:t>
      </w:r>
    </w:p>
    <w:p w:rsidR="00142A01" w:rsidRDefault="00D70105" w:rsidP="007C7BF0">
      <w:pPr>
        <w:rPr>
          <w:b/>
          <w:bCs/>
          <w:sz w:val="28"/>
          <w:szCs w:val="28"/>
        </w:rPr>
      </w:pPr>
      <w:r w:rsidRPr="007514E5">
        <w:rPr>
          <w:b/>
          <w:bCs/>
          <w:sz w:val="28"/>
          <w:szCs w:val="28"/>
        </w:rPr>
        <w:t xml:space="preserve">    </w:t>
      </w:r>
      <w:r w:rsidR="007C7BF0" w:rsidRPr="007514E5">
        <w:rPr>
          <w:b/>
          <w:bCs/>
          <w:sz w:val="28"/>
          <w:szCs w:val="28"/>
        </w:rPr>
        <w:t>2.  Ста</w:t>
      </w:r>
      <w:r w:rsidR="007C7BF0">
        <w:rPr>
          <w:b/>
          <w:bCs/>
          <w:sz w:val="28"/>
          <w:szCs w:val="28"/>
        </w:rPr>
        <w:t>тью 9</w:t>
      </w:r>
      <w:r w:rsidR="00680CBF">
        <w:rPr>
          <w:b/>
          <w:bCs/>
          <w:sz w:val="28"/>
          <w:szCs w:val="28"/>
        </w:rPr>
        <w:t xml:space="preserve"> пункт 1</w:t>
      </w:r>
      <w:r w:rsidR="007C7BF0" w:rsidRPr="007514E5">
        <w:rPr>
          <w:b/>
          <w:bCs/>
          <w:sz w:val="28"/>
          <w:szCs w:val="28"/>
        </w:rPr>
        <w:t xml:space="preserve"> изложить в следующей редакции:</w:t>
      </w:r>
    </w:p>
    <w:p w:rsidR="00142A01" w:rsidRPr="00142A01" w:rsidRDefault="00142A01" w:rsidP="00142A01">
      <w:pPr>
        <w:rPr>
          <w:sz w:val="28"/>
          <w:szCs w:val="28"/>
        </w:rPr>
      </w:pPr>
    </w:p>
    <w:p w:rsidR="007C7BF0" w:rsidRPr="00142A01" w:rsidRDefault="00142A01" w:rsidP="00142A0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80CBF" w:rsidRPr="00670AE5" w:rsidRDefault="00D70105" w:rsidP="00680CBF">
      <w:pPr>
        <w:pStyle w:val="a6"/>
        <w:ind w:left="-284" w:firstLine="426"/>
        <w:jc w:val="both"/>
        <w:rPr>
          <w:sz w:val="28"/>
          <w:szCs w:val="28"/>
        </w:rPr>
      </w:pPr>
      <w:r w:rsidRPr="00670AE5">
        <w:rPr>
          <w:b/>
          <w:bCs/>
          <w:sz w:val="28"/>
          <w:szCs w:val="28"/>
        </w:rPr>
        <w:lastRenderedPageBreak/>
        <w:t xml:space="preserve"> </w:t>
      </w:r>
      <w:r w:rsidR="00680CBF" w:rsidRPr="00670AE5">
        <w:rPr>
          <w:bCs/>
          <w:sz w:val="28"/>
          <w:szCs w:val="28"/>
        </w:rPr>
        <w:t>«1</w:t>
      </w:r>
      <w:r w:rsidR="00680CBF" w:rsidRPr="00670AE5">
        <w:rPr>
          <w:sz w:val="28"/>
          <w:szCs w:val="28"/>
        </w:rPr>
        <w:t>. Утвердить общий объем межбюджетных трансфертов бюджетам посел</w:t>
      </w:r>
      <w:r w:rsidR="00A82ED1">
        <w:rPr>
          <w:sz w:val="28"/>
          <w:szCs w:val="28"/>
        </w:rPr>
        <w:t>ений на 2021 год в сумме 20179,9</w:t>
      </w:r>
      <w:r w:rsidR="00680CBF" w:rsidRPr="00670AE5">
        <w:rPr>
          <w:sz w:val="28"/>
          <w:szCs w:val="28"/>
        </w:rPr>
        <w:t xml:space="preserve"> т</w:t>
      </w:r>
      <w:r w:rsidR="00A82ED1">
        <w:rPr>
          <w:sz w:val="28"/>
          <w:szCs w:val="28"/>
        </w:rPr>
        <w:t>ыс. рублей, на 2022 год – 5849,6</w:t>
      </w:r>
      <w:r w:rsidR="00680CBF" w:rsidRPr="00670AE5">
        <w:rPr>
          <w:sz w:val="28"/>
          <w:szCs w:val="28"/>
        </w:rPr>
        <w:t xml:space="preserve"> т</w:t>
      </w:r>
      <w:r w:rsidR="00A82ED1">
        <w:rPr>
          <w:sz w:val="28"/>
          <w:szCs w:val="28"/>
        </w:rPr>
        <w:t>ыс. рублей, на 2023 год – 6016,3</w:t>
      </w:r>
      <w:r w:rsidR="00680CBF" w:rsidRPr="00670AE5">
        <w:rPr>
          <w:sz w:val="28"/>
          <w:szCs w:val="28"/>
        </w:rPr>
        <w:t xml:space="preserve"> тыс. рублей.»</w:t>
      </w:r>
    </w:p>
    <w:p w:rsidR="007C7BF0" w:rsidRDefault="007C7BF0" w:rsidP="00D70105">
      <w:pPr>
        <w:rPr>
          <w:b/>
          <w:bCs/>
          <w:sz w:val="28"/>
          <w:szCs w:val="28"/>
        </w:rPr>
      </w:pPr>
    </w:p>
    <w:p w:rsidR="00D70105" w:rsidRPr="007514E5" w:rsidRDefault="00680CBF" w:rsidP="00D701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70105" w:rsidRPr="007514E5">
        <w:rPr>
          <w:b/>
          <w:bCs/>
          <w:sz w:val="28"/>
          <w:szCs w:val="28"/>
        </w:rPr>
        <w:t>.  Статью 1</w:t>
      </w:r>
      <w:r w:rsidR="00C97087">
        <w:rPr>
          <w:b/>
          <w:bCs/>
          <w:sz w:val="28"/>
          <w:szCs w:val="28"/>
        </w:rPr>
        <w:t>2</w:t>
      </w:r>
      <w:r w:rsidR="00D70105" w:rsidRPr="007514E5">
        <w:rPr>
          <w:b/>
          <w:bCs/>
          <w:sz w:val="28"/>
          <w:szCs w:val="28"/>
        </w:rPr>
        <w:t xml:space="preserve"> изложить в следующей редакции:</w:t>
      </w:r>
    </w:p>
    <w:p w:rsidR="00D70105" w:rsidRDefault="00D70105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7514E5">
        <w:rPr>
          <w:rFonts w:ascii="Courier New" w:hAnsi="Courier New" w:cs="Courier New"/>
          <w:b/>
          <w:bCs/>
          <w:sz w:val="28"/>
          <w:szCs w:val="28"/>
        </w:rPr>
        <w:t>«</w:t>
      </w:r>
      <w:r w:rsidR="00C97087" w:rsidRPr="00C97087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 на 2021 год в сумме 10 61</w:t>
      </w:r>
      <w:r w:rsidR="00C97087">
        <w:rPr>
          <w:sz w:val="28"/>
          <w:szCs w:val="28"/>
        </w:rPr>
        <w:t>7</w:t>
      </w:r>
      <w:r w:rsidR="00C97087" w:rsidRPr="00C97087">
        <w:rPr>
          <w:sz w:val="28"/>
          <w:szCs w:val="28"/>
        </w:rPr>
        <w:t>,</w:t>
      </w:r>
      <w:r w:rsidR="00C97087">
        <w:rPr>
          <w:sz w:val="28"/>
          <w:szCs w:val="28"/>
        </w:rPr>
        <w:t>9</w:t>
      </w:r>
      <w:r w:rsidR="00C97087" w:rsidRPr="00C97087">
        <w:rPr>
          <w:sz w:val="28"/>
          <w:szCs w:val="28"/>
        </w:rPr>
        <w:t xml:space="preserve"> тыс. рублей, на 2022 год – 10 6</w:t>
      </w:r>
      <w:r w:rsidR="00C97087">
        <w:rPr>
          <w:sz w:val="28"/>
          <w:szCs w:val="28"/>
        </w:rPr>
        <w:t>50</w:t>
      </w:r>
      <w:r w:rsidR="00C97087" w:rsidRPr="00C97087">
        <w:rPr>
          <w:sz w:val="28"/>
          <w:szCs w:val="28"/>
        </w:rPr>
        <w:t>,1 тыс. рублей, на 2023 год – 9 26</w:t>
      </w:r>
      <w:r w:rsidR="00C97087">
        <w:rPr>
          <w:sz w:val="28"/>
          <w:szCs w:val="28"/>
        </w:rPr>
        <w:t>8</w:t>
      </w:r>
      <w:r w:rsidR="00C97087" w:rsidRPr="00C97087">
        <w:rPr>
          <w:sz w:val="28"/>
          <w:szCs w:val="28"/>
        </w:rPr>
        <w:t>,</w:t>
      </w:r>
      <w:r w:rsidR="00C97087">
        <w:rPr>
          <w:sz w:val="28"/>
          <w:szCs w:val="28"/>
        </w:rPr>
        <w:t>7</w:t>
      </w:r>
      <w:r w:rsidR="00C97087" w:rsidRPr="00C97087">
        <w:rPr>
          <w:sz w:val="28"/>
          <w:szCs w:val="28"/>
        </w:rPr>
        <w:t xml:space="preserve"> тыс. рублей</w:t>
      </w:r>
      <w:r w:rsidRPr="00C97087">
        <w:rPr>
          <w:sz w:val="28"/>
          <w:szCs w:val="28"/>
        </w:rPr>
        <w:t>.</w:t>
      </w:r>
      <w:r w:rsidRPr="007514E5">
        <w:rPr>
          <w:sz w:val="28"/>
          <w:szCs w:val="28"/>
        </w:rPr>
        <w:t>»</w:t>
      </w:r>
    </w:p>
    <w:p w:rsidR="00423377" w:rsidRDefault="00423377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</w:p>
    <w:p w:rsidR="00423377" w:rsidRPr="00680CBF" w:rsidRDefault="00680CBF" w:rsidP="00680CB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423377" w:rsidRPr="00680CBF">
        <w:rPr>
          <w:b/>
          <w:bCs/>
          <w:sz w:val="28"/>
          <w:szCs w:val="28"/>
        </w:rPr>
        <w:t xml:space="preserve"> Статью 15 изложить в следующей редакции:</w:t>
      </w:r>
    </w:p>
    <w:p w:rsidR="00423377" w:rsidRDefault="00423377" w:rsidP="00423377">
      <w:pPr>
        <w:ind w:left="426"/>
        <w:rPr>
          <w:b/>
          <w:bCs/>
          <w:sz w:val="28"/>
          <w:szCs w:val="28"/>
        </w:rPr>
      </w:pPr>
    </w:p>
    <w:p w:rsidR="003266C1" w:rsidRPr="003266C1" w:rsidRDefault="003266C1" w:rsidP="003266C1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266C1">
        <w:rPr>
          <w:sz w:val="28"/>
          <w:szCs w:val="28"/>
        </w:rPr>
        <w:t>1. Право осуществления муниципальных внутренних заимствований Ичалковского муниципального района Республики Мордовия от имени Ичалковского муниципального района Республики Мордовия принадлежит Администрации Ичалковского муниципального района Республики Мордовия.</w:t>
      </w:r>
    </w:p>
    <w:p w:rsidR="003266C1" w:rsidRPr="003266C1" w:rsidRDefault="003266C1" w:rsidP="003266C1">
      <w:pPr>
        <w:ind w:left="-284" w:firstLine="568"/>
        <w:jc w:val="both"/>
        <w:rPr>
          <w:sz w:val="28"/>
          <w:szCs w:val="28"/>
        </w:rPr>
      </w:pPr>
      <w:r w:rsidRPr="003266C1">
        <w:rPr>
          <w:sz w:val="28"/>
          <w:szCs w:val="28"/>
        </w:rPr>
        <w:t>2. Утвердить источники внутреннего финансирования дефицита бюджета Ичалковского муниципального района Республики Мордовия согласно приложению 10 к настоящему Решению.</w:t>
      </w:r>
    </w:p>
    <w:p w:rsidR="003266C1" w:rsidRPr="003266C1" w:rsidRDefault="003266C1" w:rsidP="003266C1">
      <w:pPr>
        <w:ind w:left="-284" w:firstLine="568"/>
        <w:jc w:val="both"/>
        <w:rPr>
          <w:sz w:val="28"/>
          <w:szCs w:val="28"/>
        </w:rPr>
      </w:pPr>
      <w:r w:rsidRPr="003266C1">
        <w:rPr>
          <w:sz w:val="28"/>
          <w:szCs w:val="28"/>
        </w:rPr>
        <w:t>3. Утвердить Программу муниципальных внутренних заимствований Ичалковского муниципального района Республики Мордовия согласно приложению 11 к настоящему Решению.</w:t>
      </w:r>
    </w:p>
    <w:p w:rsidR="003266C1" w:rsidRPr="003266C1" w:rsidRDefault="003266C1" w:rsidP="003266C1">
      <w:pPr>
        <w:ind w:left="-284" w:firstLine="568"/>
        <w:jc w:val="both"/>
        <w:rPr>
          <w:sz w:val="28"/>
          <w:szCs w:val="28"/>
        </w:rPr>
      </w:pPr>
      <w:r w:rsidRPr="003266C1">
        <w:rPr>
          <w:sz w:val="28"/>
          <w:szCs w:val="28"/>
        </w:rPr>
        <w:t xml:space="preserve">4. Установить предельный объем заимствований Ичалковского муниципального района Республики Мордовия на 2021 год в сумме 0,00 тыс. рублей, на 2022 год – 0,00 тыс. рублей, на 2023 год – 0,00 тыс. рублей. </w:t>
      </w:r>
    </w:p>
    <w:p w:rsidR="003266C1" w:rsidRDefault="00423377" w:rsidP="003266C1">
      <w:pPr>
        <w:ind w:left="-284" w:firstLine="426"/>
        <w:jc w:val="both"/>
        <w:rPr>
          <w:sz w:val="28"/>
          <w:szCs w:val="28"/>
        </w:rPr>
      </w:pPr>
      <w:r w:rsidRPr="00423377">
        <w:rPr>
          <w:sz w:val="28"/>
          <w:szCs w:val="28"/>
        </w:rPr>
        <w:t xml:space="preserve">5. Установить верхний предел муниципального внутреннего долга Ичалковского муниципального района Республики Мордовия на 1 января 2022 года в сумме </w:t>
      </w:r>
      <w:r>
        <w:rPr>
          <w:sz w:val="28"/>
          <w:szCs w:val="28"/>
        </w:rPr>
        <w:t>70173,9</w:t>
      </w:r>
      <w:r w:rsidRPr="00423377">
        <w:rPr>
          <w:sz w:val="28"/>
          <w:szCs w:val="28"/>
        </w:rPr>
        <w:t xml:space="preserve"> тыс. рублей, на 1 января 2023 года – </w:t>
      </w:r>
      <w:r>
        <w:rPr>
          <w:sz w:val="28"/>
          <w:szCs w:val="28"/>
        </w:rPr>
        <w:t>68740,9</w:t>
      </w:r>
      <w:r w:rsidRPr="00423377">
        <w:rPr>
          <w:sz w:val="28"/>
          <w:szCs w:val="28"/>
        </w:rPr>
        <w:t xml:space="preserve"> тыс. рублей, на 1 января 2024 года – </w:t>
      </w:r>
      <w:r>
        <w:rPr>
          <w:sz w:val="28"/>
          <w:szCs w:val="28"/>
        </w:rPr>
        <w:t>66591,4</w:t>
      </w:r>
      <w:r w:rsidRPr="00423377">
        <w:rPr>
          <w:sz w:val="28"/>
          <w:szCs w:val="28"/>
        </w:rPr>
        <w:t xml:space="preserve"> тыс. рублей.</w:t>
      </w:r>
    </w:p>
    <w:p w:rsidR="003266C1" w:rsidRDefault="003266C1" w:rsidP="003266C1">
      <w:pPr>
        <w:ind w:left="-284" w:firstLine="426"/>
        <w:jc w:val="both"/>
        <w:rPr>
          <w:sz w:val="28"/>
          <w:szCs w:val="28"/>
        </w:rPr>
      </w:pPr>
      <w:r w:rsidRPr="004F5640"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Установить верхний предел </w:t>
      </w:r>
      <w:r w:rsidR="00DD55E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по </w:t>
      </w:r>
      <w:r w:rsidR="00DD55E1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гарантиям Ичалковского муниципального района Республики Мордовия на 1 января 2022 года в сумме 0,00 тыс. рублей, на 1 января 2023</w:t>
      </w:r>
      <w:r w:rsidRPr="00F34E10">
        <w:rPr>
          <w:sz w:val="28"/>
          <w:szCs w:val="28"/>
        </w:rPr>
        <w:t xml:space="preserve"> года в сумме 0,00 тыс. рублей</w:t>
      </w:r>
      <w:r>
        <w:rPr>
          <w:sz w:val="28"/>
          <w:szCs w:val="28"/>
        </w:rPr>
        <w:t xml:space="preserve">, </w:t>
      </w:r>
      <w:r w:rsidRPr="00F34E10">
        <w:rPr>
          <w:sz w:val="28"/>
          <w:szCs w:val="28"/>
        </w:rPr>
        <w:t>на 1 января 202</w:t>
      </w:r>
      <w:r>
        <w:rPr>
          <w:sz w:val="28"/>
          <w:szCs w:val="28"/>
        </w:rPr>
        <w:t>4</w:t>
      </w:r>
      <w:r w:rsidRPr="00F34E10">
        <w:rPr>
          <w:sz w:val="28"/>
          <w:szCs w:val="28"/>
        </w:rPr>
        <w:t xml:space="preserve"> года в сумме 0,00 тыс. рублей</w:t>
      </w:r>
      <w:r w:rsidRPr="004F5640">
        <w:rPr>
          <w:sz w:val="28"/>
          <w:szCs w:val="28"/>
        </w:rPr>
        <w:t>.</w:t>
      </w:r>
    </w:p>
    <w:p w:rsidR="003266C1" w:rsidRPr="003266C1" w:rsidRDefault="003266C1" w:rsidP="003266C1">
      <w:pPr>
        <w:ind w:left="-284" w:firstLine="426"/>
        <w:jc w:val="both"/>
        <w:rPr>
          <w:sz w:val="28"/>
          <w:szCs w:val="28"/>
        </w:rPr>
      </w:pPr>
      <w:r w:rsidRPr="003266C1">
        <w:rPr>
          <w:sz w:val="28"/>
          <w:szCs w:val="28"/>
        </w:rPr>
        <w:t>7. Утвердить объем расходов на обслуживание муниципального долга Ичалковского муниципального района Республики Мордовия на 2021 год в сумме 126,2 тыс. рублей, на 2022 год – 126,2 тыс. рублей, на 2023 год – 126,2 тыс. рублей</w:t>
      </w:r>
      <w:r>
        <w:rPr>
          <w:sz w:val="28"/>
          <w:szCs w:val="28"/>
        </w:rPr>
        <w:t>.</w:t>
      </w:r>
    </w:p>
    <w:p w:rsidR="00423377" w:rsidRDefault="003266C1" w:rsidP="003266C1">
      <w:pPr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 Утвердить Программу </w:t>
      </w:r>
      <w:r w:rsidR="00DD55E1">
        <w:rPr>
          <w:sz w:val="28"/>
          <w:szCs w:val="28"/>
        </w:rPr>
        <w:t>муниципальны</w:t>
      </w:r>
      <w:r>
        <w:rPr>
          <w:sz w:val="28"/>
          <w:szCs w:val="28"/>
        </w:rPr>
        <w:t>х гарантий Ичалковского муниципального района Республики Мордовия в валюте Российской Федерации на 2021 год и плановый период 2022 и 2023 годов согласно приложению 12 к настоящему Решению</w:t>
      </w:r>
      <w:r w:rsidR="00423377" w:rsidRPr="00423377">
        <w:rPr>
          <w:sz w:val="28"/>
          <w:szCs w:val="28"/>
        </w:rPr>
        <w:t>»</w:t>
      </w:r>
    </w:p>
    <w:p w:rsidR="00423377" w:rsidRPr="00423377" w:rsidRDefault="00423377" w:rsidP="00423377">
      <w:pPr>
        <w:ind w:left="-284" w:firstLine="568"/>
        <w:jc w:val="both"/>
        <w:rPr>
          <w:sz w:val="28"/>
          <w:szCs w:val="28"/>
        </w:rPr>
      </w:pP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3266C1">
        <w:rPr>
          <w:b/>
          <w:sz w:val="28"/>
          <w:szCs w:val="28"/>
        </w:rPr>
        <w:t>5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 В приложении 4 таблица 1 графа 3, 4 и 5 строка 1 цифры «</w:t>
      </w:r>
      <w:r w:rsidR="00D03391">
        <w:rPr>
          <w:sz w:val="28"/>
          <w:szCs w:val="28"/>
        </w:rPr>
        <w:t>229697,1</w:t>
      </w:r>
      <w:r w:rsidR="001D7DDD" w:rsidRPr="007514E5">
        <w:rPr>
          <w:sz w:val="28"/>
          <w:szCs w:val="28"/>
        </w:rPr>
        <w:t xml:space="preserve">; </w:t>
      </w:r>
      <w:r w:rsidR="00D03391">
        <w:rPr>
          <w:sz w:val="28"/>
          <w:szCs w:val="28"/>
        </w:rPr>
        <w:t>206599,3</w:t>
      </w:r>
      <w:r w:rsidR="001D7DDD" w:rsidRPr="007514E5">
        <w:rPr>
          <w:sz w:val="28"/>
          <w:szCs w:val="28"/>
        </w:rPr>
        <w:t xml:space="preserve"> и </w:t>
      </w:r>
      <w:r w:rsidR="00D03391">
        <w:rPr>
          <w:sz w:val="28"/>
          <w:szCs w:val="28"/>
        </w:rPr>
        <w:t>165747,9</w:t>
      </w:r>
      <w:r w:rsidR="00570DDA" w:rsidRPr="007514E5">
        <w:rPr>
          <w:sz w:val="28"/>
          <w:szCs w:val="28"/>
        </w:rPr>
        <w:t>» заменить цифрами «</w:t>
      </w:r>
      <w:r w:rsidR="00D03391">
        <w:rPr>
          <w:sz w:val="28"/>
          <w:szCs w:val="28"/>
        </w:rPr>
        <w:t>244831,4</w:t>
      </w:r>
      <w:r w:rsidRPr="007514E5">
        <w:rPr>
          <w:sz w:val="28"/>
          <w:szCs w:val="28"/>
        </w:rPr>
        <w:t xml:space="preserve">; </w:t>
      </w:r>
      <w:r w:rsidR="007B5F23">
        <w:rPr>
          <w:sz w:val="28"/>
          <w:szCs w:val="28"/>
        </w:rPr>
        <w:t>183682,2</w:t>
      </w:r>
      <w:r w:rsidRPr="007514E5">
        <w:rPr>
          <w:sz w:val="28"/>
          <w:szCs w:val="28"/>
        </w:rPr>
        <w:t xml:space="preserve"> и </w:t>
      </w:r>
      <w:r w:rsidR="004B0B00">
        <w:rPr>
          <w:sz w:val="28"/>
          <w:szCs w:val="28"/>
        </w:rPr>
        <w:t>173</w:t>
      </w:r>
      <w:r w:rsidR="007B5F23">
        <w:rPr>
          <w:sz w:val="28"/>
          <w:szCs w:val="28"/>
        </w:rPr>
        <w:t>252,2</w:t>
      </w:r>
      <w:r w:rsidRPr="007514E5">
        <w:rPr>
          <w:sz w:val="28"/>
          <w:szCs w:val="28"/>
        </w:rPr>
        <w:t>».</w:t>
      </w:r>
    </w:p>
    <w:p w:rsidR="00D70105" w:rsidRPr="007514E5" w:rsidRDefault="00AA32B1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266C1">
        <w:rPr>
          <w:b/>
          <w:sz w:val="28"/>
          <w:szCs w:val="28"/>
        </w:rPr>
        <w:t>6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В приложении 5 графа 9, 10 и 11 строка 1 цифры «</w:t>
      </w:r>
      <w:r w:rsidR="00D03391">
        <w:rPr>
          <w:sz w:val="28"/>
          <w:szCs w:val="28"/>
        </w:rPr>
        <w:t>315153,3</w:t>
      </w:r>
      <w:r w:rsidR="001D7DDD" w:rsidRPr="007514E5">
        <w:rPr>
          <w:sz w:val="28"/>
          <w:szCs w:val="28"/>
        </w:rPr>
        <w:t xml:space="preserve">; </w:t>
      </w:r>
      <w:r w:rsidR="00D03391">
        <w:rPr>
          <w:sz w:val="28"/>
          <w:szCs w:val="28"/>
        </w:rPr>
        <w:t>294064,9</w:t>
      </w:r>
      <w:r w:rsidR="001D7DDD" w:rsidRPr="007514E5">
        <w:rPr>
          <w:sz w:val="28"/>
          <w:szCs w:val="28"/>
        </w:rPr>
        <w:t xml:space="preserve"> и </w:t>
      </w:r>
      <w:r w:rsidR="00D03391">
        <w:rPr>
          <w:sz w:val="28"/>
          <w:szCs w:val="28"/>
        </w:rPr>
        <w:t>256634,6</w:t>
      </w:r>
      <w:r w:rsidR="00D70105" w:rsidRPr="007514E5">
        <w:rPr>
          <w:sz w:val="28"/>
          <w:szCs w:val="28"/>
        </w:rPr>
        <w:t>» заменить цифрами «</w:t>
      </w:r>
      <w:r w:rsidR="00D03391">
        <w:rPr>
          <w:sz w:val="28"/>
          <w:szCs w:val="28"/>
        </w:rPr>
        <w:t>33</w:t>
      </w:r>
      <w:r w:rsidR="002014A3">
        <w:rPr>
          <w:sz w:val="28"/>
          <w:szCs w:val="28"/>
        </w:rPr>
        <w:t>5164,1</w:t>
      </w:r>
      <w:r w:rsidR="007B5F23">
        <w:rPr>
          <w:sz w:val="28"/>
          <w:szCs w:val="28"/>
        </w:rPr>
        <w:t>;</w:t>
      </w:r>
      <w:r w:rsidR="00D70105" w:rsidRPr="007514E5">
        <w:rPr>
          <w:sz w:val="28"/>
          <w:szCs w:val="28"/>
        </w:rPr>
        <w:t xml:space="preserve"> </w:t>
      </w:r>
      <w:r w:rsidR="002014A3">
        <w:rPr>
          <w:sz w:val="28"/>
          <w:szCs w:val="28"/>
        </w:rPr>
        <w:t>266982,6</w:t>
      </w:r>
      <w:r w:rsidR="00D70105" w:rsidRPr="007514E5">
        <w:rPr>
          <w:sz w:val="28"/>
          <w:szCs w:val="28"/>
        </w:rPr>
        <w:t xml:space="preserve"> и </w:t>
      </w:r>
      <w:r w:rsidR="002014A3">
        <w:rPr>
          <w:sz w:val="28"/>
          <w:szCs w:val="28"/>
        </w:rPr>
        <w:t>259810,9</w:t>
      </w:r>
      <w:r w:rsidR="00D70105"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lastRenderedPageBreak/>
        <w:t xml:space="preserve">      </w:t>
      </w:r>
      <w:r w:rsidR="003266C1">
        <w:rPr>
          <w:b/>
          <w:sz w:val="28"/>
          <w:szCs w:val="28"/>
        </w:rPr>
        <w:t>7</w:t>
      </w:r>
      <w:r w:rsidRPr="007514E5">
        <w:rPr>
          <w:b/>
          <w:sz w:val="28"/>
          <w:szCs w:val="28"/>
        </w:rPr>
        <w:t xml:space="preserve">. </w:t>
      </w:r>
      <w:r w:rsidRPr="007514E5">
        <w:rPr>
          <w:sz w:val="28"/>
          <w:szCs w:val="28"/>
        </w:rPr>
        <w:t>В приложении 6 графа 10, 11 и 12 строка 1 цифры «</w:t>
      </w:r>
      <w:r w:rsidR="00D03391" w:rsidRPr="00D03391">
        <w:rPr>
          <w:sz w:val="28"/>
          <w:szCs w:val="28"/>
        </w:rPr>
        <w:t>315153,3; 294064,9 и 256634,6</w:t>
      </w:r>
      <w:r w:rsidRPr="007514E5">
        <w:rPr>
          <w:sz w:val="28"/>
          <w:szCs w:val="28"/>
        </w:rPr>
        <w:t>» заменить цифрами «</w:t>
      </w:r>
      <w:r w:rsidR="002014A3" w:rsidRPr="002014A3">
        <w:rPr>
          <w:sz w:val="28"/>
          <w:szCs w:val="28"/>
        </w:rPr>
        <w:t>335164,1; 266982,6 и 259810,9</w:t>
      </w:r>
      <w:r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3266C1">
        <w:rPr>
          <w:b/>
          <w:sz w:val="28"/>
          <w:szCs w:val="28"/>
        </w:rPr>
        <w:t>8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В приложении 7 графа 10, 11 и 12 строка 1 цифры «</w:t>
      </w:r>
      <w:r w:rsidR="00D03391" w:rsidRPr="00D03391">
        <w:rPr>
          <w:sz w:val="28"/>
          <w:szCs w:val="28"/>
        </w:rPr>
        <w:t>315153,3; 294064,9 и 256634,6</w:t>
      </w:r>
      <w:r w:rsidRPr="007514E5">
        <w:rPr>
          <w:sz w:val="28"/>
          <w:szCs w:val="28"/>
        </w:rPr>
        <w:t>» заменить цифрами «</w:t>
      </w:r>
      <w:r w:rsidR="002014A3" w:rsidRPr="002014A3">
        <w:rPr>
          <w:sz w:val="28"/>
          <w:szCs w:val="28"/>
        </w:rPr>
        <w:t>335164,1; 266982,6 и 259810,9</w:t>
      </w:r>
      <w:r w:rsidRPr="007514E5">
        <w:rPr>
          <w:sz w:val="28"/>
          <w:szCs w:val="28"/>
        </w:rPr>
        <w:t>».</w:t>
      </w:r>
    </w:p>
    <w:p w:rsidR="00D70105" w:rsidRPr="007514E5" w:rsidRDefault="00BE28BA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3266C1">
        <w:rPr>
          <w:b/>
          <w:sz w:val="28"/>
          <w:szCs w:val="28"/>
        </w:rPr>
        <w:t>9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В приложении 10 графа 2 строка 1 цифры «</w:t>
      </w:r>
      <w:r w:rsidR="00D03391">
        <w:rPr>
          <w:sz w:val="28"/>
          <w:szCs w:val="28"/>
        </w:rPr>
        <w:t>4069,3</w:t>
      </w:r>
      <w:r w:rsidR="001D7DDD" w:rsidRPr="007514E5">
        <w:rPr>
          <w:sz w:val="28"/>
          <w:szCs w:val="28"/>
        </w:rPr>
        <w:t xml:space="preserve">; </w:t>
      </w:r>
      <w:r w:rsidR="00D03391">
        <w:rPr>
          <w:sz w:val="28"/>
          <w:szCs w:val="28"/>
        </w:rPr>
        <w:t>4165,3</w:t>
      </w:r>
      <w:r w:rsidR="001D7DDD" w:rsidRPr="007514E5">
        <w:rPr>
          <w:sz w:val="28"/>
          <w:szCs w:val="28"/>
        </w:rPr>
        <w:t xml:space="preserve"> и </w:t>
      </w:r>
      <w:r w:rsidR="00D03391">
        <w:rPr>
          <w:sz w:val="28"/>
          <w:szCs w:val="28"/>
        </w:rPr>
        <w:t>4327,9</w:t>
      </w:r>
      <w:r w:rsidR="00D70105" w:rsidRPr="007514E5">
        <w:rPr>
          <w:sz w:val="28"/>
          <w:szCs w:val="28"/>
        </w:rPr>
        <w:t>» заменить цифрами «</w:t>
      </w:r>
      <w:r w:rsidR="002014A3">
        <w:rPr>
          <w:sz w:val="28"/>
          <w:szCs w:val="28"/>
        </w:rPr>
        <w:t>8945,8</w:t>
      </w:r>
      <w:r w:rsidR="00D70105" w:rsidRPr="007514E5">
        <w:rPr>
          <w:sz w:val="28"/>
          <w:szCs w:val="28"/>
        </w:rPr>
        <w:t xml:space="preserve">; </w:t>
      </w:r>
      <w:r w:rsidR="002014A3">
        <w:rPr>
          <w:sz w:val="28"/>
          <w:szCs w:val="28"/>
        </w:rPr>
        <w:t>0,00</w:t>
      </w:r>
      <w:r w:rsidR="00D70105" w:rsidRPr="007514E5">
        <w:rPr>
          <w:sz w:val="28"/>
          <w:szCs w:val="28"/>
        </w:rPr>
        <w:t xml:space="preserve"> и </w:t>
      </w:r>
      <w:r w:rsidR="002014A3">
        <w:rPr>
          <w:sz w:val="28"/>
          <w:szCs w:val="28"/>
        </w:rPr>
        <w:t>0,00</w:t>
      </w:r>
      <w:r w:rsidR="00D70105" w:rsidRPr="007514E5">
        <w:rPr>
          <w:sz w:val="28"/>
          <w:szCs w:val="28"/>
        </w:rPr>
        <w:t>».</w:t>
      </w:r>
    </w:p>
    <w:p w:rsidR="00D70105" w:rsidRPr="007514E5" w:rsidRDefault="00D70105" w:rsidP="00A31FF7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Pr="00D03391">
        <w:rPr>
          <w:b/>
          <w:sz w:val="28"/>
          <w:szCs w:val="28"/>
        </w:rPr>
        <w:t xml:space="preserve"> </w:t>
      </w:r>
      <w:r w:rsidR="003266C1">
        <w:rPr>
          <w:b/>
          <w:sz w:val="28"/>
          <w:szCs w:val="28"/>
        </w:rPr>
        <w:t>10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7514E5" w:rsidRDefault="00AA32B1" w:rsidP="00D70105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266C1">
        <w:rPr>
          <w:b/>
          <w:sz w:val="28"/>
          <w:szCs w:val="28"/>
        </w:rPr>
        <w:t>11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решение </w:t>
      </w:r>
      <w:r w:rsidR="00D70105" w:rsidRPr="007514E5">
        <w:rPr>
          <w:sz w:val="28"/>
          <w:szCs w:val="28"/>
        </w:rPr>
        <w:t xml:space="preserve">вступает </w:t>
      </w:r>
      <w:r>
        <w:rPr>
          <w:sz w:val="28"/>
          <w:szCs w:val="28"/>
        </w:rPr>
        <w:t xml:space="preserve">в </w:t>
      </w:r>
      <w:r w:rsidR="00D70105" w:rsidRPr="007514E5">
        <w:rPr>
          <w:sz w:val="28"/>
          <w:szCs w:val="28"/>
        </w:rPr>
        <w:t xml:space="preserve">силу </w:t>
      </w:r>
      <w:r w:rsidR="00C57AF9">
        <w:rPr>
          <w:sz w:val="28"/>
          <w:szCs w:val="28"/>
        </w:rPr>
        <w:t>после</w:t>
      </w:r>
      <w:r w:rsidR="00D70105" w:rsidRPr="007514E5">
        <w:rPr>
          <w:sz w:val="28"/>
          <w:szCs w:val="28"/>
        </w:rPr>
        <w:t xml:space="preserve"> его официального опубликования.</w:t>
      </w:r>
    </w:p>
    <w:p w:rsidR="00D70105" w:rsidRPr="007514E5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ED6CAD" w:rsidRPr="00ED6CAD" w:rsidRDefault="00D70105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</w:t>
      </w:r>
      <w:r w:rsidR="00ED6CAD" w:rsidRPr="00ED6CAD">
        <w:rPr>
          <w:sz w:val="28"/>
          <w:szCs w:val="28"/>
        </w:rPr>
        <w:t xml:space="preserve">    И. о.  Главы Ичалковского </w:t>
      </w:r>
    </w:p>
    <w:p w:rsidR="00D70105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6CAD">
        <w:rPr>
          <w:sz w:val="28"/>
          <w:szCs w:val="28"/>
        </w:rPr>
        <w:t xml:space="preserve">    муниципального района                                                           А. А. Сусенков</w:t>
      </w:r>
    </w:p>
    <w:p w:rsidR="00ED6CAD" w:rsidRPr="007514E5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4D4A" w:rsidRPr="00C14D4A" w:rsidRDefault="00C14D4A" w:rsidP="00C14D4A">
      <w:pPr>
        <w:tabs>
          <w:tab w:val="left" w:pos="540"/>
          <w:tab w:val="left" w:pos="720"/>
        </w:tabs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C14D4A">
        <w:rPr>
          <w:sz w:val="28"/>
          <w:szCs w:val="28"/>
        </w:rPr>
        <w:t xml:space="preserve">Председатель Совета депутатов </w:t>
      </w:r>
    </w:p>
    <w:p w:rsidR="00C14D4A" w:rsidRPr="00C14D4A" w:rsidRDefault="00C14D4A" w:rsidP="00C14D4A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14D4A">
        <w:rPr>
          <w:sz w:val="28"/>
          <w:szCs w:val="28"/>
        </w:rPr>
        <w:t xml:space="preserve"> Ичалковского муниципального района                                    В.П. Балахонов</w:t>
      </w:r>
    </w:p>
    <w:p w:rsidR="00D70105" w:rsidRPr="00C14D4A" w:rsidRDefault="00D70105" w:rsidP="00C14D4A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</w:p>
    <w:p w:rsidR="00B04F5E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4F5E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5D08" w:rsidRDefault="00D65D08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5D08" w:rsidRDefault="00D65D08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7514E5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514E5">
        <w:rPr>
          <w:b/>
          <w:sz w:val="28"/>
          <w:szCs w:val="28"/>
        </w:rPr>
        <w:lastRenderedPageBreak/>
        <w:t>Пояснительная записка</w:t>
      </w:r>
    </w:p>
    <w:p w:rsidR="00D70105" w:rsidRPr="007514E5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0654E7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Pr="000654E7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</w:t>
      </w:r>
      <w:r w:rsidR="008A318A">
        <w:rPr>
          <w:rFonts w:ascii="Times New Roman" w:hAnsi="Times New Roman" w:cs="Times New Roman"/>
          <w:b/>
          <w:sz w:val="28"/>
          <w:szCs w:val="28"/>
        </w:rPr>
        <w:t>1</w:t>
      </w:r>
      <w:r w:rsidRPr="000654E7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D70105" w:rsidRPr="000654E7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4E7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D5546" w:rsidRPr="00820018" w:rsidRDefault="005D5546" w:rsidP="00E763FA">
      <w:pPr>
        <w:suppressAutoHyphens/>
        <w:ind w:firstLine="426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- увеличить прогноз на </w:t>
      </w:r>
      <w:r w:rsidR="00E763FA" w:rsidRPr="00820018">
        <w:rPr>
          <w:sz w:val="28"/>
          <w:szCs w:val="28"/>
        </w:rPr>
        <w:t>89,2</w:t>
      </w:r>
      <w:r w:rsidRPr="00820018">
        <w:rPr>
          <w:sz w:val="28"/>
          <w:szCs w:val="28"/>
        </w:rPr>
        <w:t xml:space="preserve"> тыс. руб. по коду доходов «</w:t>
      </w:r>
      <w:r w:rsidR="00E763FA" w:rsidRPr="00820018">
        <w:rPr>
          <w:sz w:val="28"/>
          <w:szCs w:val="28"/>
        </w:rPr>
        <w:t>000 116 10032 05 0000 140</w:t>
      </w:r>
      <w:r w:rsidRPr="00820018">
        <w:rPr>
          <w:sz w:val="28"/>
          <w:szCs w:val="28"/>
        </w:rPr>
        <w:t>» - «</w:t>
      </w:r>
      <w:r w:rsidR="00E763FA" w:rsidRPr="00820018">
        <w:rPr>
          <w:sz w:val="28"/>
          <w:szCs w:val="28"/>
        </w:rPr>
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</w:r>
      <w:r w:rsidRPr="00820018">
        <w:rPr>
          <w:sz w:val="28"/>
          <w:szCs w:val="28"/>
        </w:rPr>
        <w:t>»;</w:t>
      </w:r>
    </w:p>
    <w:p w:rsidR="00E763FA" w:rsidRDefault="00E763FA" w:rsidP="00E763FA">
      <w:pPr>
        <w:suppressAutoHyphens/>
        <w:ind w:firstLine="426"/>
        <w:jc w:val="both"/>
        <w:rPr>
          <w:sz w:val="28"/>
          <w:szCs w:val="28"/>
        </w:rPr>
      </w:pPr>
      <w:r w:rsidRPr="00820018">
        <w:rPr>
          <w:sz w:val="28"/>
          <w:szCs w:val="28"/>
        </w:rPr>
        <w:t>- уменьшить прогноз на 89,2 тыс. руб. по коду «000 116 10123 01 0000 140»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году».</w:t>
      </w:r>
    </w:p>
    <w:p w:rsidR="00021D55" w:rsidRPr="000654E7" w:rsidRDefault="00021D55" w:rsidP="005D5546">
      <w:pPr>
        <w:suppressAutoHyphens/>
        <w:jc w:val="both"/>
        <w:rPr>
          <w:sz w:val="28"/>
          <w:szCs w:val="28"/>
        </w:rPr>
      </w:pPr>
    </w:p>
    <w:p w:rsidR="007514E5" w:rsidRPr="007514E5" w:rsidRDefault="007514E5" w:rsidP="003E3BFE">
      <w:pPr>
        <w:suppressAutoHyphens/>
        <w:rPr>
          <w:sz w:val="28"/>
          <w:szCs w:val="28"/>
        </w:rPr>
      </w:pPr>
    </w:p>
    <w:p w:rsidR="00D70105" w:rsidRPr="007514E5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7514E5">
        <w:rPr>
          <w:b/>
          <w:sz w:val="28"/>
          <w:szCs w:val="28"/>
        </w:rPr>
        <w:t>величить</w:t>
      </w:r>
      <w:r w:rsidRPr="007514E5">
        <w:rPr>
          <w:b/>
          <w:sz w:val="28"/>
          <w:szCs w:val="28"/>
        </w:rPr>
        <w:t xml:space="preserve"> прогноз безвозмездных поступлений на 202</w:t>
      </w:r>
      <w:r w:rsidR="008A318A">
        <w:rPr>
          <w:b/>
          <w:sz w:val="28"/>
          <w:szCs w:val="28"/>
        </w:rPr>
        <w:t>1</w:t>
      </w:r>
      <w:r w:rsidRPr="007514E5">
        <w:rPr>
          <w:b/>
          <w:sz w:val="28"/>
          <w:szCs w:val="28"/>
        </w:rPr>
        <w:t xml:space="preserve"> год на </w:t>
      </w:r>
      <w:r w:rsidR="0042398D">
        <w:rPr>
          <w:b/>
          <w:sz w:val="28"/>
          <w:szCs w:val="28"/>
        </w:rPr>
        <w:t>15134,3</w:t>
      </w:r>
      <w:r w:rsidRPr="007514E5">
        <w:rPr>
          <w:b/>
          <w:sz w:val="28"/>
          <w:szCs w:val="28"/>
        </w:rPr>
        <w:t xml:space="preserve"> тысяч рублей в том числе:</w:t>
      </w:r>
    </w:p>
    <w:p w:rsidR="00D70105" w:rsidRPr="007514E5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</w:t>
      </w:r>
      <w:r w:rsidR="00722BE6">
        <w:rPr>
          <w:sz w:val="28"/>
          <w:szCs w:val="28"/>
        </w:rPr>
        <w:t xml:space="preserve">2427,6 тысяч рублей – </w:t>
      </w:r>
      <w:r w:rsidR="00722BE6" w:rsidRPr="00722BE6">
        <w:rPr>
          <w:sz w:val="28"/>
          <w:szCs w:val="28"/>
        </w:rPr>
        <w:t>Дотации бюджетам муниципальных районов на выравнивание бюджетной обеспеченности</w:t>
      </w:r>
      <w:r w:rsidRPr="007514E5">
        <w:rPr>
          <w:sz w:val="28"/>
          <w:szCs w:val="28"/>
        </w:rPr>
        <w:t>, данные доходы отразить по коду доходов «</w:t>
      </w:r>
      <w:r w:rsidR="00CF00CA" w:rsidRPr="00CF00CA">
        <w:rPr>
          <w:sz w:val="28"/>
          <w:szCs w:val="28"/>
        </w:rPr>
        <w:t>90120215001050000150</w:t>
      </w:r>
      <w:r w:rsidRPr="007514E5">
        <w:rPr>
          <w:sz w:val="28"/>
          <w:szCs w:val="28"/>
        </w:rPr>
        <w:t xml:space="preserve">» </w:t>
      </w:r>
      <w:r w:rsidR="00CF00CA" w:rsidRPr="007514E5">
        <w:rPr>
          <w:sz w:val="28"/>
          <w:szCs w:val="28"/>
        </w:rPr>
        <w:t>«</w:t>
      </w:r>
      <w:r w:rsidR="00CF00CA" w:rsidRPr="00CF00CA">
        <w:rPr>
          <w:sz w:val="28"/>
          <w:szCs w:val="28"/>
        </w:rPr>
        <w:t>Дотации бюджетам муниципальных районов на выравнивание бюджетной обеспеченности</w:t>
      </w:r>
      <w:r w:rsidRPr="007514E5">
        <w:rPr>
          <w:sz w:val="28"/>
          <w:szCs w:val="28"/>
        </w:rPr>
        <w:t>»;</w:t>
      </w:r>
    </w:p>
    <w:p w:rsidR="001D7DDD" w:rsidRPr="001D7DDD" w:rsidRDefault="001D7DDD" w:rsidP="001D7DDD">
      <w:pPr>
        <w:jc w:val="both"/>
        <w:rPr>
          <w:sz w:val="28"/>
          <w:szCs w:val="28"/>
        </w:rPr>
      </w:pPr>
      <w:r w:rsidRPr="001D7DDD">
        <w:rPr>
          <w:sz w:val="28"/>
          <w:szCs w:val="28"/>
        </w:rPr>
        <w:t xml:space="preserve">       - у</w:t>
      </w:r>
      <w:r w:rsidR="00CF00CA">
        <w:rPr>
          <w:sz w:val="28"/>
          <w:szCs w:val="28"/>
        </w:rPr>
        <w:t>меньшить</w:t>
      </w:r>
      <w:r w:rsidRPr="001D7DDD">
        <w:rPr>
          <w:sz w:val="28"/>
          <w:szCs w:val="28"/>
        </w:rPr>
        <w:t xml:space="preserve"> на </w:t>
      </w:r>
      <w:r w:rsidR="00CF00CA">
        <w:rPr>
          <w:sz w:val="28"/>
          <w:szCs w:val="28"/>
        </w:rPr>
        <w:t>724,2</w:t>
      </w:r>
      <w:r w:rsidRPr="001D7DDD">
        <w:rPr>
          <w:sz w:val="28"/>
          <w:szCs w:val="28"/>
        </w:rPr>
        <w:t xml:space="preserve"> тысяч рублей –  </w:t>
      </w:r>
      <w:r w:rsidR="00CF00CA" w:rsidRPr="00CF00CA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Pr="001D7DDD">
        <w:rPr>
          <w:sz w:val="28"/>
          <w:szCs w:val="28"/>
        </w:rPr>
        <w:t>, данные доходы отразить по коду доходов «</w:t>
      </w:r>
      <w:r w:rsidR="00CF00CA" w:rsidRPr="00CF00CA">
        <w:rPr>
          <w:sz w:val="28"/>
          <w:szCs w:val="28"/>
        </w:rPr>
        <w:t>90120215002050000150</w:t>
      </w:r>
      <w:r w:rsidRPr="001D7DDD">
        <w:rPr>
          <w:sz w:val="28"/>
          <w:szCs w:val="28"/>
        </w:rPr>
        <w:t>» «</w:t>
      </w:r>
      <w:r w:rsidR="00CF00CA" w:rsidRPr="00CF00CA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Pr="001D7DDD">
        <w:rPr>
          <w:sz w:val="28"/>
          <w:szCs w:val="28"/>
        </w:rPr>
        <w:t>»;</w:t>
      </w:r>
    </w:p>
    <w:p w:rsidR="001D7DDD" w:rsidRPr="001D7DDD" w:rsidRDefault="001D7DDD" w:rsidP="001D7DDD">
      <w:pPr>
        <w:jc w:val="both"/>
        <w:rPr>
          <w:sz w:val="28"/>
          <w:szCs w:val="28"/>
        </w:rPr>
      </w:pPr>
      <w:r w:rsidRPr="001D7DDD">
        <w:rPr>
          <w:sz w:val="28"/>
          <w:szCs w:val="28"/>
        </w:rPr>
        <w:t xml:space="preserve">       - увеличить на </w:t>
      </w:r>
      <w:r w:rsidR="00CF00CA">
        <w:rPr>
          <w:sz w:val="28"/>
          <w:szCs w:val="28"/>
        </w:rPr>
        <w:t>4340,6</w:t>
      </w:r>
      <w:r w:rsidRPr="001D7DDD">
        <w:rPr>
          <w:sz w:val="28"/>
          <w:szCs w:val="28"/>
        </w:rPr>
        <w:t xml:space="preserve"> тысяч рублей –</w:t>
      </w:r>
      <w:r w:rsidR="00CF00CA">
        <w:rPr>
          <w:sz w:val="28"/>
          <w:szCs w:val="28"/>
        </w:rPr>
        <w:t xml:space="preserve"> </w:t>
      </w:r>
      <w:r w:rsidR="00CF00CA" w:rsidRPr="00CF00CA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1D7DDD">
        <w:rPr>
          <w:sz w:val="28"/>
          <w:szCs w:val="28"/>
        </w:rPr>
        <w:t>, данные доходы отразить по коду доходов «</w:t>
      </w:r>
      <w:r w:rsidR="00CF00CA">
        <w:rPr>
          <w:sz w:val="28"/>
          <w:szCs w:val="28"/>
        </w:rPr>
        <w:t>901202</w:t>
      </w:r>
      <w:r w:rsidR="00CF00CA" w:rsidRPr="00CF00CA">
        <w:rPr>
          <w:sz w:val="28"/>
          <w:szCs w:val="28"/>
        </w:rPr>
        <w:t>25304050000150</w:t>
      </w:r>
      <w:r w:rsidRPr="001D7DDD">
        <w:rPr>
          <w:sz w:val="28"/>
          <w:szCs w:val="28"/>
        </w:rPr>
        <w:t>» «</w:t>
      </w:r>
      <w:r w:rsidR="00CF00CA" w:rsidRPr="00CF00CA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1D7DDD">
        <w:rPr>
          <w:sz w:val="28"/>
          <w:szCs w:val="28"/>
        </w:rPr>
        <w:t>»;</w:t>
      </w:r>
    </w:p>
    <w:p w:rsidR="0057227F" w:rsidRPr="00712E9C" w:rsidRDefault="0057227F" w:rsidP="005722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увеличить на </w:t>
      </w:r>
      <w:r w:rsidR="00CF00CA">
        <w:rPr>
          <w:sz w:val="28"/>
          <w:szCs w:val="28"/>
        </w:rPr>
        <w:t>500</w:t>
      </w:r>
      <w:r w:rsidRPr="00712E9C">
        <w:rPr>
          <w:sz w:val="28"/>
          <w:szCs w:val="28"/>
        </w:rPr>
        <w:t xml:space="preserve">,0 тысяч рублей –  </w:t>
      </w:r>
      <w:r w:rsidR="00CF00CA" w:rsidRPr="00CF00CA">
        <w:rPr>
          <w:sz w:val="28"/>
          <w:szCs w:val="28"/>
        </w:rPr>
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712E9C">
        <w:rPr>
          <w:sz w:val="28"/>
          <w:szCs w:val="28"/>
        </w:rPr>
        <w:t>, данные доходы отразить по коду доходов «</w:t>
      </w:r>
      <w:r w:rsidR="00CF00CA">
        <w:rPr>
          <w:sz w:val="28"/>
          <w:szCs w:val="28"/>
        </w:rPr>
        <w:t>9012</w:t>
      </w:r>
      <w:r w:rsidR="00CF00CA" w:rsidRPr="00CF00CA">
        <w:rPr>
          <w:sz w:val="28"/>
          <w:szCs w:val="28"/>
        </w:rPr>
        <w:t>0225467050000150</w:t>
      </w:r>
      <w:r w:rsidRPr="00712E9C">
        <w:rPr>
          <w:sz w:val="28"/>
          <w:szCs w:val="28"/>
        </w:rPr>
        <w:t>» «</w:t>
      </w:r>
      <w:r w:rsidR="00CF00CA" w:rsidRPr="00CF00CA">
        <w:rPr>
          <w:sz w:val="28"/>
          <w:szCs w:val="28"/>
        </w:rPr>
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712E9C">
        <w:rPr>
          <w:sz w:val="28"/>
          <w:szCs w:val="28"/>
        </w:rPr>
        <w:t>»;</w:t>
      </w:r>
    </w:p>
    <w:p w:rsidR="0057227F" w:rsidRPr="00712E9C" w:rsidRDefault="0057227F" w:rsidP="0057227F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</w:t>
      </w:r>
      <w:r w:rsidR="00CF00CA">
        <w:rPr>
          <w:sz w:val="28"/>
          <w:szCs w:val="28"/>
        </w:rPr>
        <w:t>1208</w:t>
      </w:r>
      <w:r>
        <w:rPr>
          <w:sz w:val="28"/>
          <w:szCs w:val="28"/>
        </w:rPr>
        <w:t>,7</w:t>
      </w:r>
      <w:r w:rsidRPr="00712E9C">
        <w:rPr>
          <w:sz w:val="28"/>
          <w:szCs w:val="28"/>
        </w:rPr>
        <w:t xml:space="preserve"> тысяч рублей –  </w:t>
      </w:r>
      <w:r w:rsidR="00CF00CA" w:rsidRPr="00CF00CA">
        <w:rPr>
          <w:sz w:val="28"/>
          <w:szCs w:val="28"/>
        </w:rPr>
        <w:t xml:space="preserve">Субсидии бюджетам муниципальных районов на реализацию мероприятий по обеспечению жильем </w:t>
      </w:r>
      <w:r w:rsidR="00CF00CA" w:rsidRPr="00CF00CA">
        <w:rPr>
          <w:sz w:val="28"/>
          <w:szCs w:val="28"/>
        </w:rPr>
        <w:lastRenderedPageBreak/>
        <w:t>молодых семей</w:t>
      </w:r>
      <w:r w:rsidR="00CF00CA">
        <w:rPr>
          <w:sz w:val="28"/>
          <w:szCs w:val="28"/>
        </w:rPr>
        <w:t xml:space="preserve">, </w:t>
      </w:r>
      <w:r w:rsidRPr="00712E9C">
        <w:rPr>
          <w:sz w:val="28"/>
          <w:szCs w:val="28"/>
        </w:rPr>
        <w:t>данные доходы отразить по коду доходов «</w:t>
      </w:r>
      <w:r w:rsidR="00CF00CA" w:rsidRPr="00CF00CA">
        <w:rPr>
          <w:sz w:val="28"/>
          <w:szCs w:val="28"/>
        </w:rPr>
        <w:t>9012022549705</w:t>
      </w:r>
      <w:r w:rsidR="00CF00CA">
        <w:rPr>
          <w:sz w:val="28"/>
          <w:szCs w:val="28"/>
        </w:rPr>
        <w:t>0000</w:t>
      </w:r>
      <w:r w:rsidR="00CF00CA" w:rsidRPr="00CF00CA">
        <w:rPr>
          <w:sz w:val="28"/>
          <w:szCs w:val="28"/>
        </w:rPr>
        <w:t>150</w:t>
      </w:r>
      <w:r w:rsidRPr="00712E9C">
        <w:rPr>
          <w:sz w:val="28"/>
          <w:szCs w:val="28"/>
        </w:rPr>
        <w:t>» «</w:t>
      </w:r>
      <w:r w:rsidR="00CF00CA" w:rsidRPr="00CF00CA">
        <w:rPr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 w:rsidRPr="00712E9C">
        <w:rPr>
          <w:sz w:val="28"/>
          <w:szCs w:val="28"/>
        </w:rPr>
        <w:t>»;</w:t>
      </w:r>
    </w:p>
    <w:p w:rsidR="00CF00CA" w:rsidRPr="00712E9C" w:rsidRDefault="00687C19" w:rsidP="00CF00CA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 w:rsidR="00CF00CA">
        <w:rPr>
          <w:sz w:val="28"/>
          <w:szCs w:val="28"/>
        </w:rPr>
        <w:t>- уменьшить на 933,7</w:t>
      </w:r>
      <w:r w:rsidR="00CF00CA" w:rsidRPr="00712E9C">
        <w:rPr>
          <w:sz w:val="28"/>
          <w:szCs w:val="28"/>
        </w:rPr>
        <w:t xml:space="preserve"> тысяч рублей –  </w:t>
      </w:r>
      <w:r w:rsidR="00CF00CA" w:rsidRPr="00CF00CA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="00CF00CA" w:rsidRPr="00712E9C">
        <w:rPr>
          <w:sz w:val="28"/>
          <w:szCs w:val="28"/>
        </w:rPr>
        <w:t>, данные доходы отразить по коду доходов «</w:t>
      </w:r>
      <w:r w:rsidR="00CF00CA" w:rsidRPr="00CF00CA">
        <w:rPr>
          <w:sz w:val="28"/>
          <w:szCs w:val="28"/>
        </w:rPr>
        <w:t>901</w:t>
      </w:r>
      <w:r w:rsidR="00CF00CA">
        <w:rPr>
          <w:sz w:val="28"/>
          <w:szCs w:val="28"/>
        </w:rPr>
        <w:t>2</w:t>
      </w:r>
      <w:r w:rsidR="00CF00CA" w:rsidRPr="00CF00CA">
        <w:rPr>
          <w:sz w:val="28"/>
          <w:szCs w:val="28"/>
        </w:rPr>
        <w:t>0227576050000150</w:t>
      </w:r>
      <w:r w:rsidR="00CF00CA" w:rsidRPr="00712E9C">
        <w:rPr>
          <w:sz w:val="28"/>
          <w:szCs w:val="28"/>
        </w:rPr>
        <w:t>» «</w:t>
      </w:r>
      <w:r w:rsidR="00CF00CA" w:rsidRPr="00CF00CA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="00CF00CA" w:rsidRPr="00712E9C">
        <w:rPr>
          <w:sz w:val="28"/>
          <w:szCs w:val="28"/>
        </w:rPr>
        <w:t>»;</w:t>
      </w:r>
    </w:p>
    <w:p w:rsidR="001B46EB" w:rsidRPr="007514E5" w:rsidRDefault="00687C19" w:rsidP="001B46EB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="001B46EB" w:rsidRPr="007514E5">
        <w:rPr>
          <w:sz w:val="28"/>
          <w:szCs w:val="28"/>
        </w:rPr>
        <w:t xml:space="preserve">       - увеличить на </w:t>
      </w:r>
      <w:r w:rsidR="001B46EB">
        <w:rPr>
          <w:sz w:val="28"/>
          <w:szCs w:val="28"/>
        </w:rPr>
        <w:t xml:space="preserve">21,9 тысяч рублей – </w:t>
      </w:r>
      <w:r w:rsidR="001B46EB" w:rsidRPr="001B46E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</w:t>
      </w:r>
      <w:r w:rsidR="001B46EB" w:rsidRPr="007514E5">
        <w:rPr>
          <w:sz w:val="28"/>
          <w:szCs w:val="28"/>
        </w:rPr>
        <w:t>, данные доходы отразить по коду доходов «</w:t>
      </w:r>
      <w:r w:rsidR="001B46EB" w:rsidRPr="001B46EB">
        <w:rPr>
          <w:sz w:val="28"/>
          <w:szCs w:val="28"/>
        </w:rPr>
        <w:t>90120230024</w:t>
      </w:r>
      <w:r w:rsidR="001B46EB">
        <w:rPr>
          <w:sz w:val="28"/>
          <w:szCs w:val="28"/>
        </w:rPr>
        <w:t>050000</w:t>
      </w:r>
      <w:r w:rsidR="001B46EB" w:rsidRPr="001B46EB">
        <w:rPr>
          <w:sz w:val="28"/>
          <w:szCs w:val="28"/>
        </w:rPr>
        <w:t>150</w:t>
      </w:r>
      <w:r w:rsidR="001B46EB" w:rsidRPr="007514E5">
        <w:rPr>
          <w:sz w:val="28"/>
          <w:szCs w:val="28"/>
        </w:rPr>
        <w:t>» «</w:t>
      </w:r>
      <w:r w:rsidR="001B46EB" w:rsidRPr="001B46E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</w:t>
      </w:r>
      <w:r w:rsidR="001B46EB" w:rsidRPr="007514E5">
        <w:rPr>
          <w:sz w:val="28"/>
          <w:szCs w:val="28"/>
        </w:rPr>
        <w:t>»;</w:t>
      </w:r>
    </w:p>
    <w:p w:rsidR="001B46EB" w:rsidRPr="007514E5" w:rsidRDefault="001B46EB" w:rsidP="001B46EB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      - увеличить на </w:t>
      </w:r>
      <w:r w:rsidR="000E4F0E">
        <w:rPr>
          <w:sz w:val="28"/>
          <w:szCs w:val="28"/>
        </w:rPr>
        <w:t>12,7</w:t>
      </w:r>
      <w:r>
        <w:rPr>
          <w:sz w:val="28"/>
          <w:szCs w:val="28"/>
        </w:rPr>
        <w:t xml:space="preserve"> тысяч рублей – </w:t>
      </w:r>
      <w:r w:rsidR="000E4F0E" w:rsidRPr="000E4F0E">
        <w:rPr>
          <w:sz w:val="28"/>
          <w:szCs w:val="28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 w:rsidRPr="007514E5">
        <w:rPr>
          <w:sz w:val="28"/>
          <w:szCs w:val="28"/>
        </w:rPr>
        <w:t>, данные доходы отразить по коду доходов «</w:t>
      </w:r>
      <w:r w:rsidR="000E4F0E">
        <w:rPr>
          <w:sz w:val="28"/>
          <w:szCs w:val="28"/>
        </w:rPr>
        <w:t>901</w:t>
      </w:r>
      <w:r w:rsidR="000E4F0E" w:rsidRPr="000E4F0E">
        <w:rPr>
          <w:sz w:val="28"/>
          <w:szCs w:val="28"/>
        </w:rPr>
        <w:t>20230027050000150</w:t>
      </w:r>
      <w:r w:rsidRPr="007514E5">
        <w:rPr>
          <w:sz w:val="28"/>
          <w:szCs w:val="28"/>
        </w:rPr>
        <w:t>» «</w:t>
      </w:r>
      <w:r w:rsidR="000E4F0E" w:rsidRPr="000E4F0E">
        <w:rPr>
          <w:sz w:val="28"/>
          <w:szCs w:val="28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 w:rsidRPr="007514E5">
        <w:rPr>
          <w:sz w:val="28"/>
          <w:szCs w:val="28"/>
        </w:rPr>
        <w:t>»;</w:t>
      </w:r>
    </w:p>
    <w:p w:rsidR="000E4F0E" w:rsidRPr="007514E5" w:rsidRDefault="000E4F0E" w:rsidP="000E4F0E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 xml:space="preserve">8280,7 тысяч рублей – </w:t>
      </w:r>
      <w:r w:rsidRPr="000E4F0E">
        <w:rPr>
          <w:sz w:val="28"/>
          <w:szCs w:val="28"/>
        </w:rPr>
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7514E5">
        <w:rPr>
          <w:sz w:val="28"/>
          <w:szCs w:val="28"/>
        </w:rPr>
        <w:t>, данные доходы отразить по коду доходов «</w:t>
      </w:r>
      <w:r w:rsidRPr="000E4F0E">
        <w:rPr>
          <w:sz w:val="28"/>
          <w:szCs w:val="28"/>
        </w:rPr>
        <w:t>90120245303050000150</w:t>
      </w:r>
      <w:r w:rsidRPr="007514E5">
        <w:rPr>
          <w:sz w:val="28"/>
          <w:szCs w:val="28"/>
        </w:rPr>
        <w:t>» «</w:t>
      </w:r>
      <w:r w:rsidRPr="000E4F0E">
        <w:rPr>
          <w:sz w:val="28"/>
          <w:szCs w:val="28"/>
        </w:rPr>
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7514E5">
        <w:rPr>
          <w:sz w:val="28"/>
          <w:szCs w:val="28"/>
        </w:rPr>
        <w:t>»;</w:t>
      </w:r>
    </w:p>
    <w:p w:rsidR="00687C19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87C19" w:rsidRPr="007514E5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3. В связи с уточнением источников поступления безвозмездных перечислений </w:t>
      </w:r>
      <w:r w:rsidR="00221D78">
        <w:rPr>
          <w:b/>
          <w:sz w:val="28"/>
          <w:szCs w:val="28"/>
        </w:rPr>
        <w:t>уменьшить</w:t>
      </w:r>
      <w:r w:rsidRPr="007514E5">
        <w:rPr>
          <w:b/>
          <w:sz w:val="28"/>
          <w:szCs w:val="28"/>
        </w:rPr>
        <w:t xml:space="preserve"> прогноз безвозмездных поступлений на плановый период 202</w:t>
      </w:r>
      <w:r w:rsidR="008A318A">
        <w:rPr>
          <w:b/>
          <w:sz w:val="28"/>
          <w:szCs w:val="28"/>
        </w:rPr>
        <w:t>2</w:t>
      </w:r>
      <w:r w:rsidRPr="007514E5">
        <w:rPr>
          <w:b/>
          <w:sz w:val="28"/>
          <w:szCs w:val="28"/>
        </w:rPr>
        <w:t xml:space="preserve"> года на </w:t>
      </w:r>
      <w:r w:rsidR="00EA30B9">
        <w:rPr>
          <w:b/>
          <w:sz w:val="28"/>
          <w:szCs w:val="28"/>
        </w:rPr>
        <w:t>22938,9</w:t>
      </w:r>
      <w:r w:rsidRPr="007514E5">
        <w:rPr>
          <w:b/>
          <w:sz w:val="28"/>
          <w:szCs w:val="28"/>
        </w:rPr>
        <w:t xml:space="preserve"> тысяч рублей в том числе: </w:t>
      </w:r>
    </w:p>
    <w:p w:rsidR="00687C19" w:rsidRPr="007514E5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3354C" w:rsidRPr="007514E5" w:rsidRDefault="0073354C" w:rsidP="0073354C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 xml:space="preserve">912,6 тысяч рублей – </w:t>
      </w:r>
      <w:r w:rsidRPr="00722BE6">
        <w:rPr>
          <w:sz w:val="28"/>
          <w:szCs w:val="28"/>
        </w:rPr>
        <w:t>Дотации бюджетам муниципальных районов на выравнивание бюджетной обеспеченности</w:t>
      </w:r>
      <w:r w:rsidRPr="007514E5">
        <w:rPr>
          <w:sz w:val="28"/>
          <w:szCs w:val="28"/>
        </w:rPr>
        <w:t>, данные доходы отразить по коду доходов «</w:t>
      </w:r>
      <w:r w:rsidRPr="00CF00CA">
        <w:rPr>
          <w:sz w:val="28"/>
          <w:szCs w:val="28"/>
        </w:rPr>
        <w:t>90120215001050000150</w:t>
      </w:r>
      <w:r w:rsidRPr="007514E5">
        <w:rPr>
          <w:sz w:val="28"/>
          <w:szCs w:val="28"/>
        </w:rPr>
        <w:t>» «</w:t>
      </w:r>
      <w:r w:rsidRPr="00CF00CA">
        <w:rPr>
          <w:sz w:val="28"/>
          <w:szCs w:val="28"/>
        </w:rPr>
        <w:t>Дотации бюджетам муниципальных районов на выравнивание бюджетной обеспеченности</w:t>
      </w:r>
      <w:r w:rsidRPr="007514E5">
        <w:rPr>
          <w:sz w:val="28"/>
          <w:szCs w:val="28"/>
        </w:rPr>
        <w:t>»;</w:t>
      </w:r>
    </w:p>
    <w:p w:rsidR="0073354C" w:rsidRPr="001D7DDD" w:rsidRDefault="0073354C" w:rsidP="0073354C">
      <w:pPr>
        <w:jc w:val="both"/>
        <w:rPr>
          <w:sz w:val="28"/>
          <w:szCs w:val="28"/>
        </w:rPr>
      </w:pPr>
      <w:r w:rsidRPr="001D7DDD">
        <w:rPr>
          <w:sz w:val="28"/>
          <w:szCs w:val="28"/>
        </w:rPr>
        <w:t xml:space="preserve">              - увеличить на </w:t>
      </w:r>
      <w:r>
        <w:rPr>
          <w:sz w:val="28"/>
          <w:szCs w:val="28"/>
        </w:rPr>
        <w:t>4911,6</w:t>
      </w:r>
      <w:r w:rsidRPr="001D7DDD">
        <w:rPr>
          <w:sz w:val="28"/>
          <w:szCs w:val="28"/>
        </w:rPr>
        <w:t xml:space="preserve"> тысяч рублей –</w:t>
      </w:r>
      <w:r>
        <w:rPr>
          <w:sz w:val="28"/>
          <w:szCs w:val="28"/>
        </w:rPr>
        <w:t xml:space="preserve"> </w:t>
      </w:r>
      <w:r w:rsidRPr="00CF00CA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1D7DDD">
        <w:rPr>
          <w:sz w:val="28"/>
          <w:szCs w:val="28"/>
        </w:rPr>
        <w:t>, данные доходы отразить по коду доходов «</w:t>
      </w:r>
      <w:r>
        <w:rPr>
          <w:sz w:val="28"/>
          <w:szCs w:val="28"/>
        </w:rPr>
        <w:t>901202</w:t>
      </w:r>
      <w:r w:rsidRPr="00CF00CA">
        <w:rPr>
          <w:sz w:val="28"/>
          <w:szCs w:val="28"/>
        </w:rPr>
        <w:t>25304050000150</w:t>
      </w:r>
      <w:r w:rsidRPr="001D7DDD">
        <w:rPr>
          <w:sz w:val="28"/>
          <w:szCs w:val="28"/>
        </w:rPr>
        <w:t>» «</w:t>
      </w:r>
      <w:r w:rsidRPr="00CF00CA">
        <w:rPr>
          <w:sz w:val="28"/>
          <w:szCs w:val="28"/>
        </w:rPr>
        <w:t xml:space="preserve">Субсидии бюджетам муниципальных районов на организацию бесплатного горячего питания </w:t>
      </w:r>
      <w:r w:rsidRPr="00CF00CA">
        <w:rPr>
          <w:sz w:val="28"/>
          <w:szCs w:val="28"/>
        </w:rPr>
        <w:lastRenderedPageBreak/>
        <w:t>обучающихся, получающих начальное общее образование в государственных и муниципальных образовательных организациях</w:t>
      </w:r>
      <w:r w:rsidRPr="001D7DDD">
        <w:rPr>
          <w:sz w:val="28"/>
          <w:szCs w:val="28"/>
        </w:rPr>
        <w:t>»;</w:t>
      </w:r>
    </w:p>
    <w:p w:rsidR="0073354C" w:rsidRPr="00712E9C" w:rsidRDefault="0073354C" w:rsidP="0073354C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>1208,7</w:t>
      </w:r>
      <w:r w:rsidRPr="00712E9C">
        <w:rPr>
          <w:sz w:val="28"/>
          <w:szCs w:val="28"/>
        </w:rPr>
        <w:t xml:space="preserve"> тысяч рублей –  </w:t>
      </w:r>
      <w:r w:rsidRPr="00CF00CA">
        <w:rPr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>
        <w:rPr>
          <w:sz w:val="28"/>
          <w:szCs w:val="28"/>
        </w:rPr>
        <w:t xml:space="preserve">, </w:t>
      </w:r>
      <w:r w:rsidRPr="00712E9C">
        <w:rPr>
          <w:sz w:val="28"/>
          <w:szCs w:val="28"/>
        </w:rPr>
        <w:t>данные доходы отразить по коду доходов «</w:t>
      </w:r>
      <w:r w:rsidR="00EE66FA">
        <w:rPr>
          <w:sz w:val="28"/>
          <w:szCs w:val="28"/>
        </w:rPr>
        <w:t>90120225576050000</w:t>
      </w:r>
      <w:r w:rsidR="00EE66FA" w:rsidRPr="00EE66FA">
        <w:rPr>
          <w:sz w:val="28"/>
          <w:szCs w:val="28"/>
        </w:rPr>
        <w:t>150</w:t>
      </w:r>
      <w:r w:rsidRPr="00712E9C">
        <w:rPr>
          <w:sz w:val="28"/>
          <w:szCs w:val="28"/>
        </w:rPr>
        <w:t>» «</w:t>
      </w:r>
      <w:r w:rsidRPr="00CF00CA">
        <w:rPr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 w:rsidRPr="00712E9C">
        <w:rPr>
          <w:sz w:val="28"/>
          <w:szCs w:val="28"/>
        </w:rPr>
        <w:t>»;</w:t>
      </w:r>
    </w:p>
    <w:p w:rsidR="0073354C" w:rsidRDefault="0073354C" w:rsidP="0073354C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="00EE66FA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на </w:t>
      </w:r>
      <w:r w:rsidR="00EE66FA">
        <w:rPr>
          <w:sz w:val="28"/>
          <w:szCs w:val="28"/>
        </w:rPr>
        <w:t>2551,5</w:t>
      </w:r>
      <w:r w:rsidRPr="00712E9C">
        <w:rPr>
          <w:sz w:val="28"/>
          <w:szCs w:val="28"/>
        </w:rPr>
        <w:t xml:space="preserve"> тысяч рублей –  </w:t>
      </w:r>
      <w:r w:rsidR="00EE66FA" w:rsidRPr="00EE66FA">
        <w:rPr>
          <w:sz w:val="28"/>
          <w:szCs w:val="28"/>
        </w:rPr>
        <w:t>Субсидии бюджетам муниципальных районов на обеспечение комплексного развития сельских территорий</w:t>
      </w:r>
      <w:r w:rsidRPr="00712E9C">
        <w:rPr>
          <w:sz w:val="28"/>
          <w:szCs w:val="28"/>
        </w:rPr>
        <w:t>, данные доходы отразить по коду доходов «</w:t>
      </w:r>
      <w:r w:rsidRPr="00CF00CA">
        <w:rPr>
          <w:sz w:val="28"/>
          <w:szCs w:val="28"/>
        </w:rPr>
        <w:t>901</w:t>
      </w:r>
      <w:r>
        <w:rPr>
          <w:sz w:val="28"/>
          <w:szCs w:val="28"/>
        </w:rPr>
        <w:t>2</w:t>
      </w:r>
      <w:r w:rsidRPr="00CF00CA">
        <w:rPr>
          <w:sz w:val="28"/>
          <w:szCs w:val="28"/>
        </w:rPr>
        <w:t>0227576050000150</w:t>
      </w:r>
      <w:r w:rsidRPr="00712E9C">
        <w:rPr>
          <w:sz w:val="28"/>
          <w:szCs w:val="28"/>
        </w:rPr>
        <w:t>» «</w:t>
      </w:r>
      <w:r w:rsidR="00EE66FA" w:rsidRPr="00EE66FA">
        <w:rPr>
          <w:sz w:val="28"/>
          <w:szCs w:val="28"/>
        </w:rPr>
        <w:t>Субсидии бюджетам муниципальных районов на обеспечение комплексного развития сельских территорий</w:t>
      </w:r>
      <w:r w:rsidRPr="00712E9C">
        <w:rPr>
          <w:sz w:val="28"/>
          <w:szCs w:val="28"/>
        </w:rPr>
        <w:t>»;</w:t>
      </w:r>
    </w:p>
    <w:p w:rsidR="00EA30B9" w:rsidRPr="00712E9C" w:rsidRDefault="00EA30B9" w:rsidP="00EA30B9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- уменьшить на 40816,3</w:t>
      </w:r>
      <w:r w:rsidRPr="00712E9C">
        <w:rPr>
          <w:sz w:val="28"/>
          <w:szCs w:val="28"/>
        </w:rPr>
        <w:t xml:space="preserve"> тысяч рублей –  </w:t>
      </w:r>
      <w:r w:rsidRPr="00CF00CA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Pr="00712E9C">
        <w:rPr>
          <w:sz w:val="28"/>
          <w:szCs w:val="28"/>
        </w:rPr>
        <w:t>, данные доходы отразить по коду доходов «</w:t>
      </w:r>
      <w:r w:rsidRPr="00CF00CA">
        <w:rPr>
          <w:sz w:val="28"/>
          <w:szCs w:val="28"/>
        </w:rPr>
        <w:t>901</w:t>
      </w:r>
      <w:r>
        <w:rPr>
          <w:sz w:val="28"/>
          <w:szCs w:val="28"/>
        </w:rPr>
        <w:t>2</w:t>
      </w:r>
      <w:r w:rsidRPr="00CF00CA">
        <w:rPr>
          <w:sz w:val="28"/>
          <w:szCs w:val="28"/>
        </w:rPr>
        <w:t>0227576050000150</w:t>
      </w:r>
      <w:r w:rsidRPr="00712E9C">
        <w:rPr>
          <w:sz w:val="28"/>
          <w:szCs w:val="28"/>
        </w:rPr>
        <w:t>» «</w:t>
      </w:r>
      <w:r w:rsidRPr="00CF00CA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Pr="00712E9C">
        <w:rPr>
          <w:sz w:val="28"/>
          <w:szCs w:val="28"/>
        </w:rPr>
        <w:t>»;</w:t>
      </w:r>
    </w:p>
    <w:p w:rsidR="0073354C" w:rsidRPr="007514E5" w:rsidRDefault="0073354C" w:rsidP="0073354C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- увеличить на </w:t>
      </w:r>
      <w:r>
        <w:rPr>
          <w:sz w:val="28"/>
          <w:szCs w:val="28"/>
        </w:rPr>
        <w:t>12,</w:t>
      </w:r>
      <w:r w:rsidR="00EA30B9">
        <w:rPr>
          <w:sz w:val="28"/>
          <w:szCs w:val="28"/>
        </w:rPr>
        <w:t>3</w:t>
      </w:r>
      <w:r>
        <w:rPr>
          <w:sz w:val="28"/>
          <w:szCs w:val="28"/>
        </w:rPr>
        <w:t xml:space="preserve"> тысяч рублей – </w:t>
      </w:r>
      <w:r w:rsidRPr="000E4F0E">
        <w:rPr>
          <w:sz w:val="28"/>
          <w:szCs w:val="28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 w:rsidRPr="007514E5">
        <w:rPr>
          <w:sz w:val="28"/>
          <w:szCs w:val="28"/>
        </w:rPr>
        <w:t>, данные доходы отразить по коду доходов «</w:t>
      </w:r>
      <w:r>
        <w:rPr>
          <w:sz w:val="28"/>
          <w:szCs w:val="28"/>
        </w:rPr>
        <w:t>901</w:t>
      </w:r>
      <w:r w:rsidRPr="000E4F0E">
        <w:rPr>
          <w:sz w:val="28"/>
          <w:szCs w:val="28"/>
        </w:rPr>
        <w:t>20230027050000150</w:t>
      </w:r>
      <w:r w:rsidRPr="007514E5">
        <w:rPr>
          <w:sz w:val="28"/>
          <w:szCs w:val="28"/>
        </w:rPr>
        <w:t>» «</w:t>
      </w:r>
      <w:r w:rsidRPr="000E4F0E">
        <w:rPr>
          <w:sz w:val="28"/>
          <w:szCs w:val="28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 w:rsidRPr="007514E5">
        <w:rPr>
          <w:sz w:val="28"/>
          <w:szCs w:val="28"/>
        </w:rPr>
        <w:t>»;</w:t>
      </w:r>
    </w:p>
    <w:p w:rsidR="0073354C" w:rsidRPr="007514E5" w:rsidRDefault="0073354C" w:rsidP="0073354C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 xml:space="preserve">8280,7 тысяч рублей – </w:t>
      </w:r>
      <w:r w:rsidRPr="000E4F0E">
        <w:rPr>
          <w:sz w:val="28"/>
          <w:szCs w:val="28"/>
        </w:rPr>
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7514E5">
        <w:rPr>
          <w:sz w:val="28"/>
          <w:szCs w:val="28"/>
        </w:rPr>
        <w:t>, данные доходы отразить по коду доходов «</w:t>
      </w:r>
      <w:r w:rsidRPr="000E4F0E">
        <w:rPr>
          <w:sz w:val="28"/>
          <w:szCs w:val="28"/>
        </w:rPr>
        <w:t>90120245303050000150</w:t>
      </w:r>
      <w:r w:rsidRPr="007514E5">
        <w:rPr>
          <w:sz w:val="28"/>
          <w:szCs w:val="28"/>
        </w:rPr>
        <w:t>» «</w:t>
      </w:r>
      <w:r w:rsidRPr="000E4F0E">
        <w:rPr>
          <w:sz w:val="28"/>
          <w:szCs w:val="28"/>
        </w:rPr>
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7514E5">
        <w:rPr>
          <w:sz w:val="28"/>
          <w:szCs w:val="28"/>
        </w:rPr>
        <w:t>»;</w:t>
      </w:r>
    </w:p>
    <w:p w:rsidR="00687C19" w:rsidRPr="007514E5" w:rsidRDefault="00687C19" w:rsidP="00687C19">
      <w:pPr>
        <w:tabs>
          <w:tab w:val="left" w:pos="568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4. В связи с уточнением источников поступления безвозмездных перечислений у</w:t>
      </w:r>
      <w:r w:rsidR="00EA30B9">
        <w:rPr>
          <w:b/>
          <w:sz w:val="28"/>
          <w:szCs w:val="28"/>
        </w:rPr>
        <w:t>величить</w:t>
      </w:r>
      <w:r w:rsidRPr="007514E5">
        <w:rPr>
          <w:b/>
          <w:sz w:val="28"/>
          <w:szCs w:val="28"/>
        </w:rPr>
        <w:t xml:space="preserve"> прогноз безвозмездных пос</w:t>
      </w:r>
      <w:r w:rsidR="008A318A">
        <w:rPr>
          <w:b/>
          <w:sz w:val="28"/>
          <w:szCs w:val="28"/>
        </w:rPr>
        <w:t>туплений на плановый период 2023</w:t>
      </w:r>
      <w:r w:rsidRPr="007514E5">
        <w:rPr>
          <w:b/>
          <w:sz w:val="28"/>
          <w:szCs w:val="28"/>
        </w:rPr>
        <w:t xml:space="preserve"> года на </w:t>
      </w:r>
      <w:r w:rsidR="00EA30B9">
        <w:rPr>
          <w:b/>
          <w:sz w:val="28"/>
          <w:szCs w:val="28"/>
        </w:rPr>
        <w:t>7482,4</w:t>
      </w:r>
      <w:r w:rsidRPr="007514E5">
        <w:rPr>
          <w:b/>
          <w:sz w:val="28"/>
          <w:szCs w:val="28"/>
        </w:rPr>
        <w:t xml:space="preserve"> тысяч рублей в том числе: </w:t>
      </w:r>
    </w:p>
    <w:p w:rsidR="00687C19" w:rsidRPr="007514E5" w:rsidRDefault="00687C19" w:rsidP="00687C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30B9" w:rsidRPr="007514E5" w:rsidRDefault="00EA30B9" w:rsidP="00EA30B9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 xml:space="preserve">811,2 тысяч рублей – </w:t>
      </w:r>
      <w:r w:rsidRPr="00722BE6">
        <w:rPr>
          <w:sz w:val="28"/>
          <w:szCs w:val="28"/>
        </w:rPr>
        <w:t>Дотации бюджетам муниципальных районов на выравнивание бюджетной обеспеченности</w:t>
      </w:r>
      <w:r w:rsidRPr="007514E5">
        <w:rPr>
          <w:sz w:val="28"/>
          <w:szCs w:val="28"/>
        </w:rPr>
        <w:t>, данные доходы отразить по коду доходов «</w:t>
      </w:r>
      <w:r w:rsidRPr="00CF00CA">
        <w:rPr>
          <w:sz w:val="28"/>
          <w:szCs w:val="28"/>
        </w:rPr>
        <w:t>90120215001050000150</w:t>
      </w:r>
      <w:r w:rsidRPr="007514E5">
        <w:rPr>
          <w:sz w:val="28"/>
          <w:szCs w:val="28"/>
        </w:rPr>
        <w:t>» «</w:t>
      </w:r>
      <w:r w:rsidRPr="00CF00CA">
        <w:rPr>
          <w:sz w:val="28"/>
          <w:szCs w:val="28"/>
        </w:rPr>
        <w:t>Дотации бюджетам муниципальных районов на выравнивание бюджетной обеспеченности</w:t>
      </w:r>
      <w:r w:rsidRPr="007514E5">
        <w:rPr>
          <w:sz w:val="28"/>
          <w:szCs w:val="28"/>
        </w:rPr>
        <w:t>»;</w:t>
      </w:r>
    </w:p>
    <w:p w:rsidR="00EA30B9" w:rsidRPr="001D7DDD" w:rsidRDefault="00EA30B9" w:rsidP="00EA30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D7DDD">
        <w:rPr>
          <w:sz w:val="28"/>
          <w:szCs w:val="28"/>
        </w:rPr>
        <w:t xml:space="preserve">  - увеличить на </w:t>
      </w:r>
      <w:r>
        <w:rPr>
          <w:sz w:val="28"/>
          <w:szCs w:val="28"/>
        </w:rPr>
        <w:t>4755,1</w:t>
      </w:r>
      <w:r w:rsidRPr="001D7DDD">
        <w:rPr>
          <w:sz w:val="28"/>
          <w:szCs w:val="28"/>
        </w:rPr>
        <w:t xml:space="preserve"> тысяч рублей –</w:t>
      </w:r>
      <w:r>
        <w:rPr>
          <w:sz w:val="28"/>
          <w:szCs w:val="28"/>
        </w:rPr>
        <w:t xml:space="preserve"> </w:t>
      </w:r>
      <w:r w:rsidRPr="00CF00CA">
        <w:rPr>
          <w:sz w:val="28"/>
          <w:szCs w:val="28"/>
        </w:rPr>
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</w:t>
      </w:r>
      <w:r w:rsidRPr="00CF00CA">
        <w:rPr>
          <w:sz w:val="28"/>
          <w:szCs w:val="28"/>
        </w:rPr>
        <w:lastRenderedPageBreak/>
        <w:t>муниципальных образовательных организациях</w:t>
      </w:r>
      <w:r w:rsidRPr="001D7DDD">
        <w:rPr>
          <w:sz w:val="28"/>
          <w:szCs w:val="28"/>
        </w:rPr>
        <w:t>, данные доходы отразить по коду доходов «</w:t>
      </w:r>
      <w:r>
        <w:rPr>
          <w:sz w:val="28"/>
          <w:szCs w:val="28"/>
        </w:rPr>
        <w:t>901202</w:t>
      </w:r>
      <w:r w:rsidRPr="00CF00CA">
        <w:rPr>
          <w:sz w:val="28"/>
          <w:szCs w:val="28"/>
        </w:rPr>
        <w:t>25304050000150</w:t>
      </w:r>
      <w:r w:rsidRPr="001D7DDD">
        <w:rPr>
          <w:sz w:val="28"/>
          <w:szCs w:val="28"/>
        </w:rPr>
        <w:t>» «</w:t>
      </w:r>
      <w:r w:rsidRPr="00CF00CA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1D7DDD">
        <w:rPr>
          <w:sz w:val="28"/>
          <w:szCs w:val="28"/>
        </w:rPr>
        <w:t>»;</w:t>
      </w:r>
    </w:p>
    <w:p w:rsidR="00EA30B9" w:rsidRPr="00712E9C" w:rsidRDefault="00EA30B9" w:rsidP="00EA30B9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>1208,7</w:t>
      </w:r>
      <w:r w:rsidRPr="00712E9C">
        <w:rPr>
          <w:sz w:val="28"/>
          <w:szCs w:val="28"/>
        </w:rPr>
        <w:t xml:space="preserve"> тысяч рублей –  </w:t>
      </w:r>
      <w:r w:rsidRPr="00CF00CA">
        <w:rPr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>
        <w:rPr>
          <w:sz w:val="28"/>
          <w:szCs w:val="28"/>
        </w:rPr>
        <w:t xml:space="preserve">, </w:t>
      </w:r>
      <w:r w:rsidRPr="00712E9C">
        <w:rPr>
          <w:sz w:val="28"/>
          <w:szCs w:val="28"/>
        </w:rPr>
        <w:t>данные доходы отразить по коду доходов «</w:t>
      </w:r>
      <w:r>
        <w:rPr>
          <w:sz w:val="28"/>
          <w:szCs w:val="28"/>
        </w:rPr>
        <w:t>90120225576050000</w:t>
      </w:r>
      <w:r w:rsidRPr="00EE66FA">
        <w:rPr>
          <w:sz w:val="28"/>
          <w:szCs w:val="28"/>
        </w:rPr>
        <w:t>150</w:t>
      </w:r>
      <w:r w:rsidRPr="00712E9C">
        <w:rPr>
          <w:sz w:val="28"/>
          <w:szCs w:val="28"/>
        </w:rPr>
        <w:t>» «</w:t>
      </w:r>
      <w:r w:rsidRPr="00CF00CA">
        <w:rPr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 w:rsidRPr="00712E9C">
        <w:rPr>
          <w:sz w:val="28"/>
          <w:szCs w:val="28"/>
        </w:rPr>
        <w:t>»;</w:t>
      </w:r>
    </w:p>
    <w:p w:rsidR="00EA30B9" w:rsidRDefault="00EA30B9" w:rsidP="00EA30B9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- увеличить на 2619,1</w:t>
      </w:r>
      <w:r w:rsidRPr="00712E9C">
        <w:rPr>
          <w:sz w:val="28"/>
          <w:szCs w:val="28"/>
        </w:rPr>
        <w:t xml:space="preserve"> тысяч рублей –  </w:t>
      </w:r>
      <w:r w:rsidRPr="00EE66FA">
        <w:rPr>
          <w:sz w:val="28"/>
          <w:szCs w:val="28"/>
        </w:rPr>
        <w:t>Субсидии бюджетам муниципальных районов на обеспечение комплексного развития сельских территорий</w:t>
      </w:r>
      <w:r w:rsidRPr="00712E9C">
        <w:rPr>
          <w:sz w:val="28"/>
          <w:szCs w:val="28"/>
        </w:rPr>
        <w:t>, данные доходы отразить по коду доходов «</w:t>
      </w:r>
      <w:r w:rsidRPr="00CF00CA">
        <w:rPr>
          <w:sz w:val="28"/>
          <w:szCs w:val="28"/>
        </w:rPr>
        <w:t>901</w:t>
      </w:r>
      <w:r>
        <w:rPr>
          <w:sz w:val="28"/>
          <w:szCs w:val="28"/>
        </w:rPr>
        <w:t>2</w:t>
      </w:r>
      <w:r w:rsidRPr="00CF00CA">
        <w:rPr>
          <w:sz w:val="28"/>
          <w:szCs w:val="28"/>
        </w:rPr>
        <w:t>0227576050000150</w:t>
      </w:r>
      <w:r w:rsidRPr="00712E9C">
        <w:rPr>
          <w:sz w:val="28"/>
          <w:szCs w:val="28"/>
        </w:rPr>
        <w:t>» «</w:t>
      </w:r>
      <w:r w:rsidRPr="00EE66FA">
        <w:rPr>
          <w:sz w:val="28"/>
          <w:szCs w:val="28"/>
        </w:rPr>
        <w:t>Субсидии бюджетам муниципальных районов на обеспечение комплексного развития сельских территорий</w:t>
      </w:r>
      <w:r w:rsidRPr="00712E9C">
        <w:rPr>
          <w:sz w:val="28"/>
          <w:szCs w:val="28"/>
        </w:rPr>
        <w:t>»;</w:t>
      </w:r>
    </w:p>
    <w:p w:rsidR="00EA30B9" w:rsidRPr="00712E9C" w:rsidRDefault="00EA30B9" w:rsidP="00EA30B9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- уменьшить на 10204,1</w:t>
      </w:r>
      <w:r w:rsidRPr="00712E9C">
        <w:rPr>
          <w:sz w:val="28"/>
          <w:szCs w:val="28"/>
        </w:rPr>
        <w:t xml:space="preserve"> тысяч рублей –  </w:t>
      </w:r>
      <w:r w:rsidRPr="00CF00CA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Pr="00712E9C">
        <w:rPr>
          <w:sz w:val="28"/>
          <w:szCs w:val="28"/>
        </w:rPr>
        <w:t>, данные доходы отразить по коду доходов «</w:t>
      </w:r>
      <w:r w:rsidRPr="00CF00CA">
        <w:rPr>
          <w:sz w:val="28"/>
          <w:szCs w:val="28"/>
        </w:rPr>
        <w:t>901</w:t>
      </w:r>
      <w:r>
        <w:rPr>
          <w:sz w:val="28"/>
          <w:szCs w:val="28"/>
        </w:rPr>
        <w:t>2</w:t>
      </w:r>
      <w:r w:rsidRPr="00CF00CA">
        <w:rPr>
          <w:sz w:val="28"/>
          <w:szCs w:val="28"/>
        </w:rPr>
        <w:t>0227576050000150</w:t>
      </w:r>
      <w:r w:rsidRPr="00712E9C">
        <w:rPr>
          <w:sz w:val="28"/>
          <w:szCs w:val="28"/>
        </w:rPr>
        <w:t>» «</w:t>
      </w:r>
      <w:r w:rsidRPr="00CF00CA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Pr="00712E9C">
        <w:rPr>
          <w:sz w:val="28"/>
          <w:szCs w:val="28"/>
        </w:rPr>
        <w:t>»;</w:t>
      </w:r>
    </w:p>
    <w:p w:rsidR="00EA30B9" w:rsidRPr="007514E5" w:rsidRDefault="00EA30B9" w:rsidP="00EA30B9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- увеличить на </w:t>
      </w:r>
      <w:r>
        <w:rPr>
          <w:sz w:val="28"/>
          <w:szCs w:val="28"/>
        </w:rPr>
        <w:t xml:space="preserve">11,7 тысяч рублей – </w:t>
      </w:r>
      <w:r w:rsidRPr="000E4F0E">
        <w:rPr>
          <w:sz w:val="28"/>
          <w:szCs w:val="28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 w:rsidRPr="007514E5">
        <w:rPr>
          <w:sz w:val="28"/>
          <w:szCs w:val="28"/>
        </w:rPr>
        <w:t>, данные доходы отразить по коду доходов «</w:t>
      </w:r>
      <w:r>
        <w:rPr>
          <w:sz w:val="28"/>
          <w:szCs w:val="28"/>
        </w:rPr>
        <w:t>901</w:t>
      </w:r>
      <w:r w:rsidRPr="000E4F0E">
        <w:rPr>
          <w:sz w:val="28"/>
          <w:szCs w:val="28"/>
        </w:rPr>
        <w:t>20230027050000150</w:t>
      </w:r>
      <w:r w:rsidRPr="007514E5">
        <w:rPr>
          <w:sz w:val="28"/>
          <w:szCs w:val="28"/>
        </w:rPr>
        <w:t>» «</w:t>
      </w:r>
      <w:r w:rsidRPr="000E4F0E">
        <w:rPr>
          <w:sz w:val="28"/>
          <w:szCs w:val="28"/>
        </w:rPr>
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</w:r>
      <w:r w:rsidRPr="007514E5">
        <w:rPr>
          <w:sz w:val="28"/>
          <w:szCs w:val="28"/>
        </w:rPr>
        <w:t>»;</w:t>
      </w:r>
    </w:p>
    <w:p w:rsidR="00EA30B9" w:rsidRPr="007514E5" w:rsidRDefault="00EA30B9" w:rsidP="00EA30B9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 xml:space="preserve">8280,7 тысяч рублей – </w:t>
      </w:r>
      <w:r w:rsidRPr="000E4F0E">
        <w:rPr>
          <w:sz w:val="28"/>
          <w:szCs w:val="28"/>
        </w:rPr>
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7514E5">
        <w:rPr>
          <w:sz w:val="28"/>
          <w:szCs w:val="28"/>
        </w:rPr>
        <w:t>, данные доходы отразить по коду доходов «</w:t>
      </w:r>
      <w:r w:rsidRPr="000E4F0E">
        <w:rPr>
          <w:sz w:val="28"/>
          <w:szCs w:val="28"/>
        </w:rPr>
        <w:t>90120245303050000150</w:t>
      </w:r>
      <w:r w:rsidRPr="007514E5">
        <w:rPr>
          <w:sz w:val="28"/>
          <w:szCs w:val="28"/>
        </w:rPr>
        <w:t>» «</w:t>
      </w:r>
      <w:r w:rsidRPr="000E4F0E">
        <w:rPr>
          <w:sz w:val="28"/>
          <w:szCs w:val="28"/>
        </w:rPr>
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7514E5">
        <w:rPr>
          <w:sz w:val="28"/>
          <w:szCs w:val="28"/>
        </w:rPr>
        <w:t>»;</w:t>
      </w:r>
    </w:p>
    <w:p w:rsidR="00687C19" w:rsidRPr="007514E5" w:rsidRDefault="00687C19" w:rsidP="00687C19">
      <w:pPr>
        <w:jc w:val="both"/>
        <w:rPr>
          <w:sz w:val="28"/>
          <w:szCs w:val="28"/>
        </w:rPr>
      </w:pPr>
    </w:p>
    <w:p w:rsidR="00BC51DE" w:rsidRPr="007514E5" w:rsidRDefault="00BC51DE" w:rsidP="00A03CA0">
      <w:pPr>
        <w:jc w:val="both"/>
        <w:rPr>
          <w:sz w:val="28"/>
          <w:szCs w:val="28"/>
        </w:rPr>
      </w:pPr>
    </w:p>
    <w:p w:rsidR="00D70105" w:rsidRPr="00820018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</w:t>
      </w:r>
      <w:r w:rsidR="00687C19" w:rsidRPr="00820018">
        <w:rPr>
          <w:b/>
          <w:sz w:val="28"/>
          <w:szCs w:val="28"/>
        </w:rPr>
        <w:t>5</w:t>
      </w:r>
      <w:r w:rsidRPr="00820018">
        <w:rPr>
          <w:b/>
          <w:sz w:val="28"/>
          <w:szCs w:val="28"/>
        </w:rPr>
        <w:t>.</w:t>
      </w:r>
      <w:r w:rsidR="00AA32B1" w:rsidRPr="00820018">
        <w:rPr>
          <w:sz w:val="28"/>
          <w:szCs w:val="28"/>
        </w:rPr>
        <w:t xml:space="preserve"> </w:t>
      </w:r>
      <w:r w:rsidR="004C348A" w:rsidRPr="00820018">
        <w:rPr>
          <w:b/>
          <w:sz w:val="28"/>
          <w:szCs w:val="28"/>
        </w:rPr>
        <w:t>Произвести распределение</w:t>
      </w:r>
      <w:r w:rsidRPr="00820018">
        <w:rPr>
          <w:b/>
          <w:sz w:val="28"/>
          <w:szCs w:val="28"/>
        </w:rPr>
        <w:t xml:space="preserve"> ра</w:t>
      </w:r>
      <w:r w:rsidR="008A318A" w:rsidRPr="00820018">
        <w:rPr>
          <w:b/>
          <w:sz w:val="28"/>
          <w:szCs w:val="28"/>
        </w:rPr>
        <w:t>сходов районного бюджета на 2021</w:t>
      </w:r>
      <w:r w:rsidRPr="00820018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D70105" w:rsidRPr="00820018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966226" w:rsidRPr="00820018" w:rsidRDefault="00D70105" w:rsidP="0096622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1) </w:t>
      </w:r>
      <w:r w:rsidR="00966226" w:rsidRPr="00820018">
        <w:rPr>
          <w:sz w:val="28"/>
          <w:szCs w:val="28"/>
        </w:rPr>
        <w:t>Увеличить смету расходов районного бюджета «Общее образование» на 4346</w:t>
      </w:r>
      <w:r w:rsidR="004F6B66">
        <w:rPr>
          <w:sz w:val="28"/>
          <w:szCs w:val="28"/>
        </w:rPr>
        <w:t>,02580</w:t>
      </w:r>
      <w:r w:rsidR="00966226" w:rsidRPr="00820018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</w:t>
      </w:r>
      <w:r w:rsidR="00966226" w:rsidRPr="00820018">
        <w:rPr>
          <w:sz w:val="28"/>
          <w:szCs w:val="28"/>
        </w:rPr>
        <w:lastRenderedPageBreak/>
        <w:t xml:space="preserve">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EF5AFE" w:rsidRPr="00820018" w:rsidRDefault="00966226" w:rsidP="0096622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02102L3040 ВР 612 (21-53040-00000-00002)</w:t>
      </w:r>
    </w:p>
    <w:p w:rsidR="00204565" w:rsidRPr="00820018" w:rsidRDefault="00204565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</w:t>
      </w:r>
      <w:r w:rsidR="00D70105" w:rsidRPr="00820018">
        <w:rPr>
          <w:sz w:val="28"/>
          <w:szCs w:val="28"/>
        </w:rPr>
        <w:t xml:space="preserve">2) </w:t>
      </w:r>
      <w:r w:rsidRPr="00820018">
        <w:rPr>
          <w:sz w:val="28"/>
          <w:szCs w:val="28"/>
        </w:rPr>
        <w:t xml:space="preserve">Увеличить смету МБУ «Центр культуры» «Культура, кинематография» на 505,05050 тысяч рублей в рамках реализации муниципальной программы «Развитие культуры в Ичалковском муниципальном районе Республики Мордовия», в т. ч. 500,0 тыс. руб. средства республиканского бюджета, 5,05050 тыс. руб. средства местного бюджета, на обеспечение развития и укрепления материально-технической базы домов культуры в населенных пунктах с числом жителей до 50 тысяч человек на 2021 год, данный вид расходов отразить: </w:t>
      </w:r>
    </w:p>
    <w:p w:rsidR="00204565" w:rsidRPr="00820018" w:rsidRDefault="00204565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08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05 1 01 L4670 ВР 612 (21-54670-00000-00000) </w:t>
      </w:r>
    </w:p>
    <w:p w:rsidR="00204565" w:rsidRPr="00820018" w:rsidRDefault="00D70105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3)</w:t>
      </w:r>
      <w:r w:rsidR="00DE775C" w:rsidRPr="00820018">
        <w:rPr>
          <w:b/>
          <w:sz w:val="28"/>
          <w:szCs w:val="28"/>
        </w:rPr>
        <w:t xml:space="preserve"> </w:t>
      </w:r>
      <w:r w:rsidR="009461CE" w:rsidRPr="00820018">
        <w:rPr>
          <w:sz w:val="28"/>
          <w:szCs w:val="28"/>
        </w:rPr>
        <w:t xml:space="preserve">Увеличить </w:t>
      </w:r>
      <w:r w:rsidR="00204565" w:rsidRPr="00820018">
        <w:rPr>
          <w:sz w:val="28"/>
          <w:szCs w:val="28"/>
        </w:rPr>
        <w:t>смету расходов Администрации «Социальное обеспечение населения»</w:t>
      </w:r>
      <w:r w:rsidR="00E53EC2">
        <w:rPr>
          <w:sz w:val="28"/>
          <w:szCs w:val="28"/>
        </w:rPr>
        <w:t xml:space="preserve"> на 1258,66950 тыс. рублей</w:t>
      </w:r>
      <w:r w:rsidR="00204565" w:rsidRPr="00820018">
        <w:rPr>
          <w:sz w:val="28"/>
          <w:szCs w:val="28"/>
        </w:rPr>
        <w:t>, 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204565" w:rsidRPr="00820018" w:rsidRDefault="00204565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03 ЦСР 26101L4970 ВР 322 (РК - 262) увеличить на 50,0 тыс. руб.,</w:t>
      </w:r>
    </w:p>
    <w:p w:rsidR="00204565" w:rsidRPr="00820018" w:rsidRDefault="00204565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>ГЛ 900 Рз10 Пз03 ЦСР 26101L4970 ВР 322 (21-54970-00000-00000) увеличить 1208,66950 тыс. руб.</w:t>
      </w:r>
      <w:r w:rsidR="00D70105" w:rsidRPr="00820018">
        <w:rPr>
          <w:sz w:val="28"/>
          <w:szCs w:val="28"/>
        </w:rPr>
        <w:t xml:space="preserve">   </w:t>
      </w:r>
    </w:p>
    <w:p w:rsidR="00B7062B" w:rsidRPr="00820018" w:rsidRDefault="00D70105" w:rsidP="00B7062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4) </w:t>
      </w:r>
      <w:r w:rsidR="00B7062B" w:rsidRPr="00820018">
        <w:rPr>
          <w:sz w:val="28"/>
          <w:szCs w:val="28"/>
        </w:rPr>
        <w:t>Произвести уточнение кода бюджетной классификации расходов районного бюджета «Другие вопросы в области жилищно-коммунального хозяйства» на 934,66423 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</w:p>
    <w:p w:rsidR="00B7062B" w:rsidRPr="00820018" w:rsidRDefault="00B7062B" w:rsidP="00B7062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05 ЦСР 22104L5763 ВР 414 (РК-310) уменьшить на 16080,7 тыс. руб.;</w:t>
      </w:r>
    </w:p>
    <w:p w:rsidR="00B7062B" w:rsidRPr="00820018" w:rsidRDefault="00B7062B" w:rsidP="00B7062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05 ЦСР 22104L5763 ВР 540 (21389626000000190003) увеличить на 15146,03577 тыс. руб.;</w:t>
      </w:r>
    </w:p>
    <w:p w:rsidR="00657D5C" w:rsidRDefault="00D70105" w:rsidP="00B7062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</w:t>
      </w:r>
      <w:r w:rsidR="00D666C2" w:rsidRPr="00820018">
        <w:rPr>
          <w:sz w:val="28"/>
          <w:szCs w:val="28"/>
        </w:rPr>
        <w:t xml:space="preserve">    5</w:t>
      </w:r>
      <w:r w:rsidRPr="00820018">
        <w:rPr>
          <w:sz w:val="28"/>
          <w:szCs w:val="28"/>
        </w:rPr>
        <w:t xml:space="preserve">) </w:t>
      </w:r>
      <w:r w:rsidR="005206D5" w:rsidRPr="00820018">
        <w:rPr>
          <w:sz w:val="28"/>
          <w:szCs w:val="28"/>
        </w:rPr>
        <w:t xml:space="preserve">Увеличить смету расходов Администрации </w:t>
      </w:r>
      <w:r w:rsidR="00630E82" w:rsidRPr="00820018">
        <w:rPr>
          <w:sz w:val="28"/>
          <w:szCs w:val="28"/>
        </w:rPr>
        <w:t>«</w:t>
      </w:r>
      <w:r w:rsidR="005206D5" w:rsidRPr="00820018">
        <w:rPr>
          <w:sz w:val="28"/>
          <w:szCs w:val="28"/>
        </w:rPr>
        <w:t>Общегосударственные вопросы</w:t>
      </w:r>
      <w:r w:rsidR="00630E82" w:rsidRPr="00820018">
        <w:rPr>
          <w:sz w:val="28"/>
          <w:szCs w:val="28"/>
        </w:rPr>
        <w:t xml:space="preserve">» на сумму </w:t>
      </w:r>
      <w:r w:rsidR="00CC4FB3" w:rsidRPr="00820018">
        <w:rPr>
          <w:sz w:val="28"/>
          <w:szCs w:val="28"/>
        </w:rPr>
        <w:t>21,9</w:t>
      </w:r>
      <w:r w:rsidR="00630E82" w:rsidRPr="00820018">
        <w:rPr>
          <w:color w:val="000000" w:themeColor="text1"/>
          <w:sz w:val="28"/>
          <w:szCs w:val="28"/>
        </w:rPr>
        <w:t xml:space="preserve"> </w:t>
      </w:r>
      <w:r w:rsidR="00630E82" w:rsidRPr="00820018">
        <w:rPr>
          <w:sz w:val="28"/>
          <w:szCs w:val="28"/>
        </w:rPr>
        <w:t>тысяч рублей</w:t>
      </w:r>
      <w:r w:rsidRPr="00820018">
        <w:rPr>
          <w:sz w:val="28"/>
          <w:szCs w:val="28"/>
        </w:rPr>
        <w:t>,</w:t>
      </w:r>
      <w:r w:rsidR="00CC4FB3" w:rsidRPr="00820018">
        <w:rPr>
          <w:sz w:val="28"/>
          <w:szCs w:val="28"/>
        </w:rPr>
        <w:t xml:space="preserve"> на 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образования,</w:t>
      </w:r>
      <w:r w:rsidR="00657D5C" w:rsidRPr="00820018">
        <w:rPr>
          <w:sz w:val="28"/>
          <w:szCs w:val="28"/>
        </w:rPr>
        <w:t xml:space="preserve"> данный вид расходов отразить</w:t>
      </w:r>
      <w:r w:rsidR="00CC4FB3" w:rsidRPr="00820018">
        <w:rPr>
          <w:sz w:val="28"/>
          <w:szCs w:val="28"/>
        </w:rPr>
        <w:t>:</w:t>
      </w:r>
      <w:r w:rsidR="00657D5C" w:rsidRPr="00820018">
        <w:rPr>
          <w:sz w:val="28"/>
          <w:szCs w:val="28"/>
        </w:rPr>
        <w:t xml:space="preserve"> </w:t>
      </w:r>
    </w:p>
    <w:p w:rsidR="00AA47B9" w:rsidRDefault="00AA47B9" w:rsidP="00AA47B9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8910077230 ВР </w:t>
      </w:r>
      <w:r>
        <w:rPr>
          <w:sz w:val="28"/>
          <w:szCs w:val="28"/>
        </w:rPr>
        <w:t>121</w:t>
      </w:r>
      <w:r w:rsidRPr="00820018">
        <w:rPr>
          <w:sz w:val="28"/>
          <w:szCs w:val="28"/>
        </w:rPr>
        <w:t xml:space="preserve"> (РК-</w:t>
      </w:r>
      <w:r>
        <w:rPr>
          <w:sz w:val="28"/>
          <w:szCs w:val="28"/>
        </w:rPr>
        <w:t>211</w:t>
      </w:r>
      <w:r w:rsidRPr="00820018">
        <w:rPr>
          <w:sz w:val="28"/>
          <w:szCs w:val="28"/>
        </w:rPr>
        <w:t>)</w:t>
      </w:r>
      <w:r>
        <w:rPr>
          <w:sz w:val="28"/>
          <w:szCs w:val="28"/>
        </w:rPr>
        <w:t xml:space="preserve"> увеличить на 13,960 тыс.руб.;</w:t>
      </w:r>
      <w:r w:rsidRPr="00820018">
        <w:rPr>
          <w:sz w:val="28"/>
          <w:szCs w:val="28"/>
        </w:rPr>
        <w:t xml:space="preserve"> </w:t>
      </w:r>
    </w:p>
    <w:p w:rsidR="00AA47B9" w:rsidRDefault="00AA47B9" w:rsidP="00AA47B9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8910077230 ВР </w:t>
      </w:r>
      <w:r>
        <w:rPr>
          <w:sz w:val="28"/>
          <w:szCs w:val="28"/>
        </w:rPr>
        <w:t>129</w:t>
      </w:r>
      <w:r w:rsidRPr="00820018">
        <w:rPr>
          <w:sz w:val="28"/>
          <w:szCs w:val="28"/>
        </w:rPr>
        <w:t xml:space="preserve"> (РК-</w:t>
      </w:r>
      <w:r>
        <w:rPr>
          <w:sz w:val="28"/>
          <w:szCs w:val="28"/>
        </w:rPr>
        <w:t>213</w:t>
      </w:r>
      <w:r w:rsidRPr="00820018">
        <w:rPr>
          <w:sz w:val="28"/>
          <w:szCs w:val="28"/>
        </w:rPr>
        <w:t>)</w:t>
      </w:r>
      <w:r>
        <w:rPr>
          <w:sz w:val="28"/>
          <w:szCs w:val="28"/>
        </w:rPr>
        <w:t xml:space="preserve"> увеличить на 6,040 тыс.руб.;</w:t>
      </w:r>
      <w:r w:rsidRPr="00820018">
        <w:rPr>
          <w:sz w:val="28"/>
          <w:szCs w:val="28"/>
        </w:rPr>
        <w:t xml:space="preserve"> </w:t>
      </w:r>
    </w:p>
    <w:p w:rsidR="00D07413" w:rsidRPr="00820018" w:rsidRDefault="00657D5C" w:rsidP="00D70105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lastRenderedPageBreak/>
        <w:t>ГЛ 90</w:t>
      </w:r>
      <w:r w:rsidR="005206D5" w:rsidRPr="00820018">
        <w:rPr>
          <w:sz w:val="28"/>
          <w:szCs w:val="28"/>
        </w:rPr>
        <w:t>0</w:t>
      </w:r>
      <w:r w:rsidRPr="00820018">
        <w:rPr>
          <w:sz w:val="28"/>
          <w:szCs w:val="28"/>
        </w:rPr>
        <w:t xml:space="preserve">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</w:t>
      </w:r>
      <w:r w:rsidR="005206D5" w:rsidRPr="00820018">
        <w:rPr>
          <w:sz w:val="28"/>
          <w:szCs w:val="28"/>
        </w:rPr>
        <w:t>1</w:t>
      </w:r>
      <w:r w:rsidR="00AA47B9">
        <w:rPr>
          <w:sz w:val="28"/>
          <w:szCs w:val="28"/>
        </w:rPr>
        <w:t xml:space="preserve"> </w:t>
      </w:r>
      <w:proofErr w:type="spellStart"/>
      <w:r w:rsidR="00AA47B9">
        <w:rPr>
          <w:sz w:val="28"/>
          <w:szCs w:val="28"/>
        </w:rPr>
        <w:t>Пз</w:t>
      </w:r>
      <w:proofErr w:type="spellEnd"/>
      <w:r w:rsidR="00AA47B9">
        <w:rPr>
          <w:sz w:val="28"/>
          <w:szCs w:val="28"/>
        </w:rPr>
        <w:t xml:space="preserve"> 13</w:t>
      </w:r>
      <w:r w:rsidR="00D70105" w:rsidRPr="00820018">
        <w:rPr>
          <w:sz w:val="28"/>
          <w:szCs w:val="28"/>
        </w:rPr>
        <w:t xml:space="preserve"> ЦСР </w:t>
      </w:r>
      <w:r w:rsidR="00CC4FB3" w:rsidRPr="00820018">
        <w:rPr>
          <w:sz w:val="28"/>
          <w:szCs w:val="28"/>
        </w:rPr>
        <w:t>8910077230</w:t>
      </w:r>
      <w:r w:rsidRPr="00820018">
        <w:rPr>
          <w:sz w:val="28"/>
          <w:szCs w:val="28"/>
        </w:rPr>
        <w:t xml:space="preserve"> ВР </w:t>
      </w:r>
      <w:r w:rsidR="00CC4FB3" w:rsidRPr="00820018">
        <w:rPr>
          <w:sz w:val="28"/>
          <w:szCs w:val="28"/>
        </w:rPr>
        <w:t>244</w:t>
      </w:r>
      <w:r w:rsidR="00D70105" w:rsidRPr="00820018">
        <w:rPr>
          <w:sz w:val="28"/>
          <w:szCs w:val="28"/>
        </w:rPr>
        <w:t xml:space="preserve"> (РК-</w:t>
      </w:r>
      <w:r w:rsidR="005206D5" w:rsidRPr="00820018">
        <w:rPr>
          <w:sz w:val="28"/>
          <w:szCs w:val="28"/>
        </w:rPr>
        <w:t>2</w:t>
      </w:r>
      <w:r w:rsidR="00CC4FB3" w:rsidRPr="00820018">
        <w:rPr>
          <w:sz w:val="28"/>
          <w:szCs w:val="28"/>
        </w:rPr>
        <w:t>26</w:t>
      </w:r>
      <w:r w:rsidR="00D70105" w:rsidRPr="00820018">
        <w:rPr>
          <w:sz w:val="28"/>
          <w:szCs w:val="28"/>
        </w:rPr>
        <w:t>)</w:t>
      </w:r>
      <w:r w:rsidR="00AA47B9" w:rsidRPr="00AA47B9">
        <w:rPr>
          <w:sz w:val="28"/>
          <w:szCs w:val="28"/>
        </w:rPr>
        <w:t xml:space="preserve"> </w:t>
      </w:r>
      <w:r w:rsidR="00AA47B9">
        <w:rPr>
          <w:sz w:val="28"/>
          <w:szCs w:val="28"/>
        </w:rPr>
        <w:t>увеличить на 1,9 тыс.руб.;</w:t>
      </w:r>
      <w:r w:rsidR="00AA47B9" w:rsidRPr="00820018">
        <w:rPr>
          <w:sz w:val="28"/>
          <w:szCs w:val="28"/>
        </w:rPr>
        <w:t xml:space="preserve"> </w:t>
      </w:r>
    </w:p>
    <w:p w:rsidR="002F7D7D" w:rsidRPr="00820018" w:rsidRDefault="00DE775C" w:rsidP="002F7D7D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</w:t>
      </w:r>
      <w:r w:rsidR="00D666C2" w:rsidRPr="00820018">
        <w:rPr>
          <w:sz w:val="28"/>
          <w:szCs w:val="28"/>
        </w:rPr>
        <w:t>6</w:t>
      </w:r>
      <w:r w:rsidRPr="00820018">
        <w:rPr>
          <w:sz w:val="28"/>
          <w:szCs w:val="28"/>
        </w:rPr>
        <w:t xml:space="preserve">) </w:t>
      </w:r>
      <w:r w:rsidR="00D07AE3" w:rsidRPr="00820018">
        <w:rPr>
          <w:sz w:val="28"/>
          <w:szCs w:val="28"/>
        </w:rPr>
        <w:t>У</w:t>
      </w:r>
      <w:r w:rsidR="009B6DB6" w:rsidRPr="00820018">
        <w:rPr>
          <w:sz w:val="28"/>
          <w:szCs w:val="28"/>
        </w:rPr>
        <w:t>меньшить</w:t>
      </w:r>
      <w:r w:rsidR="002F7D7D" w:rsidRPr="00820018">
        <w:rPr>
          <w:sz w:val="28"/>
          <w:szCs w:val="28"/>
        </w:rPr>
        <w:t xml:space="preserve"> смет</w:t>
      </w:r>
      <w:r w:rsidR="00D07AE3" w:rsidRPr="00820018">
        <w:rPr>
          <w:sz w:val="28"/>
          <w:szCs w:val="28"/>
        </w:rPr>
        <w:t>у</w:t>
      </w:r>
      <w:r w:rsidR="002F7D7D" w:rsidRPr="00820018">
        <w:rPr>
          <w:sz w:val="28"/>
          <w:szCs w:val="28"/>
        </w:rPr>
        <w:t xml:space="preserve"> расходов районного бюджета «Общее образование» на </w:t>
      </w:r>
      <w:r w:rsidR="00D07AE3" w:rsidRPr="00820018">
        <w:rPr>
          <w:sz w:val="28"/>
          <w:szCs w:val="28"/>
        </w:rPr>
        <w:t>2</w:t>
      </w:r>
      <w:r w:rsidR="009B6DB6" w:rsidRPr="00820018">
        <w:rPr>
          <w:sz w:val="28"/>
          <w:szCs w:val="28"/>
        </w:rPr>
        <w:t>5</w:t>
      </w:r>
      <w:r w:rsidR="00D07AE3" w:rsidRPr="00820018">
        <w:rPr>
          <w:sz w:val="28"/>
          <w:szCs w:val="28"/>
        </w:rPr>
        <w:t>00,0</w:t>
      </w:r>
      <w:r w:rsidR="002F7D7D" w:rsidRPr="00820018">
        <w:rPr>
          <w:sz w:val="28"/>
          <w:szCs w:val="28"/>
        </w:rPr>
        <w:t xml:space="preserve"> тыс. руб., в рамках реализации муниципальной программы «</w:t>
      </w:r>
      <w:r w:rsidR="002F7D7D" w:rsidRPr="00820018">
        <w:rPr>
          <w:bCs/>
          <w:sz w:val="28"/>
          <w:szCs w:val="28"/>
        </w:rPr>
        <w:t>Развитие образования в Ичалковском муниципальном районе</w:t>
      </w:r>
      <w:r w:rsidR="002F7D7D" w:rsidRPr="00820018">
        <w:rPr>
          <w:sz w:val="28"/>
          <w:szCs w:val="28"/>
        </w:rPr>
        <w:t>», подпрограмма «</w:t>
      </w:r>
      <w:r w:rsidR="002F7D7D" w:rsidRPr="00820018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2F7D7D" w:rsidRPr="00820018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2F7D7D" w:rsidRPr="00820018" w:rsidRDefault="002F7D7D" w:rsidP="002F7D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0210261090 ВР 611 (РК-241) </w:t>
      </w:r>
      <w:r w:rsidR="00D07AE3" w:rsidRPr="00820018">
        <w:rPr>
          <w:sz w:val="28"/>
          <w:szCs w:val="28"/>
        </w:rPr>
        <w:t>у</w:t>
      </w:r>
      <w:r w:rsidR="009B6DB6" w:rsidRPr="00820018">
        <w:rPr>
          <w:sz w:val="28"/>
          <w:szCs w:val="28"/>
        </w:rPr>
        <w:t>меньшить</w:t>
      </w:r>
      <w:r w:rsidR="00D07AE3" w:rsidRPr="00820018">
        <w:rPr>
          <w:sz w:val="28"/>
          <w:szCs w:val="28"/>
        </w:rPr>
        <w:t xml:space="preserve"> </w:t>
      </w:r>
      <w:r w:rsidRPr="00820018">
        <w:rPr>
          <w:sz w:val="28"/>
          <w:szCs w:val="28"/>
        </w:rPr>
        <w:t xml:space="preserve">на </w:t>
      </w:r>
      <w:r w:rsidR="00D07AE3" w:rsidRPr="00820018">
        <w:rPr>
          <w:sz w:val="28"/>
          <w:szCs w:val="28"/>
        </w:rPr>
        <w:t>2</w:t>
      </w:r>
      <w:r w:rsidR="009B6DB6" w:rsidRPr="00820018">
        <w:rPr>
          <w:sz w:val="28"/>
          <w:szCs w:val="28"/>
        </w:rPr>
        <w:t>5</w:t>
      </w:r>
      <w:r w:rsidR="00D07AE3" w:rsidRPr="00820018">
        <w:rPr>
          <w:sz w:val="28"/>
          <w:szCs w:val="28"/>
        </w:rPr>
        <w:t>00,0</w:t>
      </w:r>
      <w:r w:rsidRPr="00820018">
        <w:rPr>
          <w:sz w:val="28"/>
          <w:szCs w:val="28"/>
        </w:rPr>
        <w:t xml:space="preserve"> тыс. руб.</w:t>
      </w:r>
    </w:p>
    <w:p w:rsidR="00D70D9E" w:rsidRPr="00820018" w:rsidRDefault="00D70105" w:rsidP="00D70D9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</w:t>
      </w:r>
      <w:r w:rsidR="00D666C2" w:rsidRPr="00820018">
        <w:rPr>
          <w:sz w:val="28"/>
          <w:szCs w:val="28"/>
        </w:rPr>
        <w:t>7</w:t>
      </w:r>
      <w:r w:rsidRPr="00820018">
        <w:rPr>
          <w:sz w:val="28"/>
          <w:szCs w:val="28"/>
        </w:rPr>
        <w:t xml:space="preserve">) </w:t>
      </w:r>
      <w:r w:rsidR="0047520C" w:rsidRPr="00820018">
        <w:rPr>
          <w:sz w:val="28"/>
          <w:szCs w:val="28"/>
        </w:rPr>
        <w:t xml:space="preserve">Произвести уточнение кода бюджетной классификации расходов районного бюджета </w:t>
      </w:r>
      <w:r w:rsidR="00D70D9E" w:rsidRPr="00820018">
        <w:rPr>
          <w:sz w:val="28"/>
          <w:szCs w:val="28"/>
        </w:rPr>
        <w:t xml:space="preserve">«Дошкольное образование» на </w:t>
      </w:r>
      <w:r w:rsidR="00CB1E11">
        <w:rPr>
          <w:sz w:val="28"/>
          <w:szCs w:val="28"/>
        </w:rPr>
        <w:t>56</w:t>
      </w:r>
      <w:r w:rsidR="0047520C" w:rsidRPr="00820018">
        <w:rPr>
          <w:sz w:val="28"/>
          <w:szCs w:val="28"/>
        </w:rPr>
        <w:t>0,0</w:t>
      </w:r>
      <w:r w:rsidR="00D70D9E" w:rsidRPr="00820018">
        <w:rPr>
          <w:sz w:val="28"/>
          <w:szCs w:val="28"/>
        </w:rPr>
        <w:t xml:space="preserve"> тыс. руб., в рамках реализации муниципальной программы «</w:t>
      </w:r>
      <w:r w:rsidR="00D70D9E" w:rsidRPr="00820018">
        <w:rPr>
          <w:bCs/>
          <w:sz w:val="28"/>
          <w:szCs w:val="28"/>
        </w:rPr>
        <w:t>Развитие образования в Ичалковском муниципальном районе</w:t>
      </w:r>
      <w:r w:rsidR="00D70D9E" w:rsidRPr="00820018">
        <w:rPr>
          <w:sz w:val="28"/>
          <w:szCs w:val="28"/>
        </w:rPr>
        <w:t>», подпрограмма «</w:t>
      </w:r>
      <w:r w:rsidR="00D70D9E" w:rsidRPr="00820018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D70D9E" w:rsidRPr="00820018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47520C" w:rsidRPr="00820018" w:rsidRDefault="0047520C" w:rsidP="0047520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0201016110</w:t>
      </w:r>
      <w:r w:rsidR="00CB1E11">
        <w:rPr>
          <w:sz w:val="28"/>
          <w:szCs w:val="28"/>
        </w:rPr>
        <w:t>0 ВР 611 (РК-241) уменьшить на 56</w:t>
      </w:r>
      <w:r w:rsidRPr="00820018">
        <w:rPr>
          <w:sz w:val="28"/>
          <w:szCs w:val="28"/>
        </w:rPr>
        <w:t>0,0 тыс. руб.;</w:t>
      </w:r>
    </w:p>
    <w:p w:rsidR="00D70D9E" w:rsidRPr="00820018" w:rsidRDefault="00D70D9E" w:rsidP="00D70D9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02010161100 ВР 612 (РК-241) увеличить на </w:t>
      </w:r>
      <w:r w:rsidR="00CB1E11">
        <w:rPr>
          <w:sz w:val="28"/>
          <w:szCs w:val="28"/>
        </w:rPr>
        <w:t>56</w:t>
      </w:r>
      <w:r w:rsidR="0047520C" w:rsidRPr="00820018">
        <w:rPr>
          <w:sz w:val="28"/>
          <w:szCs w:val="28"/>
        </w:rPr>
        <w:t>0,</w:t>
      </w:r>
      <w:r w:rsidRPr="00820018">
        <w:rPr>
          <w:sz w:val="28"/>
          <w:szCs w:val="28"/>
        </w:rPr>
        <w:t>0 тыс. руб.;</w:t>
      </w:r>
    </w:p>
    <w:p w:rsidR="00D07413" w:rsidRPr="00820018" w:rsidRDefault="007514E5" w:rsidP="007514E5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</w:t>
      </w:r>
      <w:r w:rsidR="00D666C2" w:rsidRPr="00820018">
        <w:rPr>
          <w:sz w:val="28"/>
          <w:szCs w:val="28"/>
        </w:rPr>
        <w:t>8</w:t>
      </w:r>
      <w:r w:rsidR="00D70105" w:rsidRPr="00820018">
        <w:rPr>
          <w:sz w:val="28"/>
          <w:szCs w:val="28"/>
        </w:rPr>
        <w:t>)</w:t>
      </w:r>
      <w:r w:rsidR="00D07413" w:rsidRPr="00820018">
        <w:rPr>
          <w:sz w:val="28"/>
          <w:szCs w:val="28"/>
        </w:rPr>
        <w:t xml:space="preserve"> Увеличить смету расходов районного бюджета «Общее образование» на </w:t>
      </w:r>
      <w:r w:rsidR="00DC47EB" w:rsidRPr="00820018">
        <w:rPr>
          <w:sz w:val="28"/>
          <w:szCs w:val="28"/>
        </w:rPr>
        <w:t>8280,7</w:t>
      </w:r>
      <w:r w:rsidR="00CB1E11">
        <w:rPr>
          <w:sz w:val="28"/>
          <w:szCs w:val="28"/>
        </w:rPr>
        <w:t>20</w:t>
      </w:r>
      <w:r w:rsidR="00D07413" w:rsidRPr="00820018">
        <w:rPr>
          <w:sz w:val="28"/>
          <w:szCs w:val="28"/>
        </w:rPr>
        <w:t xml:space="preserve"> тыс. руб., в рамках реализации муниципальной программы «</w:t>
      </w:r>
      <w:r w:rsidR="00D07413" w:rsidRPr="00820018">
        <w:rPr>
          <w:bCs/>
          <w:sz w:val="28"/>
          <w:szCs w:val="28"/>
        </w:rPr>
        <w:t>Развитие образования в Ичалковском муниципальном районе</w:t>
      </w:r>
      <w:r w:rsidR="00D07413" w:rsidRPr="00820018">
        <w:rPr>
          <w:sz w:val="28"/>
          <w:szCs w:val="28"/>
        </w:rPr>
        <w:t>», подпрограмма «</w:t>
      </w:r>
      <w:r w:rsidR="00D07413" w:rsidRPr="00820018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D07413" w:rsidRPr="00820018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D07413" w:rsidRPr="00820018" w:rsidRDefault="00D07413" w:rsidP="007514E5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</w:t>
      </w:r>
      <w:r w:rsidR="005312CF" w:rsidRPr="00820018">
        <w:rPr>
          <w:sz w:val="28"/>
          <w:szCs w:val="28"/>
        </w:rPr>
        <w:t>02102</w:t>
      </w:r>
      <w:r w:rsidR="005F3F16" w:rsidRPr="00820018">
        <w:rPr>
          <w:sz w:val="28"/>
          <w:szCs w:val="28"/>
        </w:rPr>
        <w:t>53030</w:t>
      </w:r>
      <w:r w:rsidRPr="00820018">
        <w:rPr>
          <w:sz w:val="28"/>
          <w:szCs w:val="28"/>
        </w:rPr>
        <w:t xml:space="preserve"> ВР 61</w:t>
      </w:r>
      <w:r w:rsidR="005312CF" w:rsidRPr="00820018">
        <w:rPr>
          <w:sz w:val="28"/>
          <w:szCs w:val="28"/>
        </w:rPr>
        <w:t>2</w:t>
      </w:r>
      <w:r w:rsidRPr="00820018">
        <w:rPr>
          <w:sz w:val="28"/>
          <w:szCs w:val="28"/>
        </w:rPr>
        <w:t xml:space="preserve"> (</w:t>
      </w:r>
      <w:r w:rsidR="00DC47EB" w:rsidRPr="00820018">
        <w:rPr>
          <w:sz w:val="28"/>
          <w:szCs w:val="28"/>
        </w:rPr>
        <w:t>21</w:t>
      </w:r>
      <w:r w:rsidR="0071598B" w:rsidRPr="00820018">
        <w:rPr>
          <w:sz w:val="28"/>
          <w:szCs w:val="28"/>
        </w:rPr>
        <w:t>-5303</w:t>
      </w:r>
      <w:r w:rsidR="005312CF" w:rsidRPr="00820018">
        <w:rPr>
          <w:sz w:val="28"/>
          <w:szCs w:val="28"/>
        </w:rPr>
        <w:t>0-00000-00000</w:t>
      </w:r>
      <w:r w:rsidRPr="00820018">
        <w:rPr>
          <w:sz w:val="28"/>
          <w:szCs w:val="28"/>
        </w:rPr>
        <w:t xml:space="preserve">) </w:t>
      </w:r>
    </w:p>
    <w:p w:rsidR="00D63EAE" w:rsidRPr="00820018" w:rsidRDefault="00534482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</w:t>
      </w:r>
      <w:r w:rsidR="00D666C2" w:rsidRPr="00820018">
        <w:rPr>
          <w:sz w:val="28"/>
          <w:szCs w:val="28"/>
        </w:rPr>
        <w:t>9</w:t>
      </w:r>
      <w:r w:rsidRPr="00820018">
        <w:rPr>
          <w:sz w:val="28"/>
          <w:szCs w:val="28"/>
        </w:rPr>
        <w:t xml:space="preserve">) </w:t>
      </w:r>
      <w:r w:rsidR="00D63EAE" w:rsidRPr="00820018">
        <w:rPr>
          <w:sz w:val="28"/>
          <w:szCs w:val="28"/>
        </w:rPr>
        <w:t xml:space="preserve">Уменьшить смету расходов районного бюджета «Дополнительное образование детей» на </w:t>
      </w:r>
      <w:r w:rsidR="003F6C79" w:rsidRPr="00820018">
        <w:rPr>
          <w:sz w:val="28"/>
          <w:szCs w:val="28"/>
        </w:rPr>
        <w:t>200,0</w:t>
      </w:r>
      <w:r w:rsidR="00D63EAE" w:rsidRPr="00820018">
        <w:rPr>
          <w:sz w:val="28"/>
          <w:szCs w:val="28"/>
        </w:rPr>
        <w:t xml:space="preserve"> тыс. руб., данный вид расходов отразить:</w:t>
      </w:r>
    </w:p>
    <w:p w:rsidR="00D63EAE" w:rsidRPr="00820018" w:rsidRDefault="00D63EAE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03 ЦСР 0220161080 ВР 611 (РК- 241) уменьшить на </w:t>
      </w:r>
      <w:r w:rsidR="003F6C79" w:rsidRPr="00820018">
        <w:rPr>
          <w:sz w:val="28"/>
          <w:szCs w:val="28"/>
        </w:rPr>
        <w:t>200</w:t>
      </w:r>
      <w:r w:rsidRPr="00820018">
        <w:rPr>
          <w:sz w:val="28"/>
          <w:szCs w:val="28"/>
        </w:rPr>
        <w:t>,00 тыс. руб.;</w:t>
      </w:r>
    </w:p>
    <w:p w:rsidR="00BC4ACE" w:rsidRPr="00820018" w:rsidRDefault="00D63EAE" w:rsidP="00BC4ACE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</w:t>
      </w:r>
      <w:r w:rsidR="00534482" w:rsidRPr="00820018">
        <w:rPr>
          <w:sz w:val="28"/>
          <w:szCs w:val="28"/>
        </w:rPr>
        <w:t xml:space="preserve">     </w:t>
      </w:r>
      <w:r w:rsidR="00DE775C" w:rsidRPr="00820018">
        <w:rPr>
          <w:sz w:val="28"/>
          <w:szCs w:val="28"/>
        </w:rPr>
        <w:t>1</w:t>
      </w:r>
      <w:r w:rsidR="00D666C2" w:rsidRPr="00820018">
        <w:rPr>
          <w:sz w:val="28"/>
          <w:szCs w:val="28"/>
        </w:rPr>
        <w:t>0</w:t>
      </w:r>
      <w:r w:rsidR="00534482" w:rsidRPr="00820018">
        <w:rPr>
          <w:sz w:val="28"/>
          <w:szCs w:val="28"/>
        </w:rPr>
        <w:t xml:space="preserve">) </w:t>
      </w:r>
      <w:r w:rsidR="00BC4ACE" w:rsidRPr="00820018">
        <w:rPr>
          <w:sz w:val="28"/>
          <w:szCs w:val="28"/>
        </w:rPr>
        <w:t>Увеличить смету расходов районного бюджета "Охрана семьи и детства" на 12,7 тыс. руб., на содержание ребенка в семье опекуна и приемной семье, а также вознаграждение, причитающееся приемному родителю, данный вид расходов отразить:</w:t>
      </w:r>
    </w:p>
    <w:p w:rsidR="00BC4ACE" w:rsidRPr="00820018" w:rsidRDefault="00BC4ACE" w:rsidP="00BC4ACE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0230277180 ВР 313 (КОСГУ 262) увеличить на 7,3 тыс. руб.,</w:t>
      </w:r>
    </w:p>
    <w:p w:rsidR="00BC4ACE" w:rsidRPr="00820018" w:rsidRDefault="00BC4ACE" w:rsidP="00BC4ACE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0230277180 ВР 323 (КОСГУ 226) увеличить на 5,4 тыс. руб.;</w:t>
      </w:r>
      <w:r w:rsidR="007514E5" w:rsidRPr="00820018">
        <w:rPr>
          <w:sz w:val="28"/>
          <w:szCs w:val="28"/>
        </w:rPr>
        <w:t xml:space="preserve">   </w:t>
      </w:r>
    </w:p>
    <w:p w:rsidR="00EA3682" w:rsidRPr="00820018" w:rsidRDefault="007514E5" w:rsidP="00EA368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</w:t>
      </w:r>
      <w:r w:rsidR="00750F42" w:rsidRPr="00820018">
        <w:rPr>
          <w:sz w:val="28"/>
          <w:szCs w:val="28"/>
        </w:rPr>
        <w:t>1</w:t>
      </w:r>
      <w:r w:rsidR="00D666C2" w:rsidRPr="00820018">
        <w:rPr>
          <w:sz w:val="28"/>
          <w:szCs w:val="28"/>
        </w:rPr>
        <w:t>1</w:t>
      </w:r>
      <w:r w:rsidR="00750F42" w:rsidRPr="00820018">
        <w:rPr>
          <w:sz w:val="28"/>
          <w:szCs w:val="28"/>
        </w:rPr>
        <w:t xml:space="preserve">) </w:t>
      </w:r>
      <w:r w:rsidR="00EA3682" w:rsidRPr="00820018">
        <w:rPr>
          <w:sz w:val="28"/>
          <w:szCs w:val="28"/>
        </w:rPr>
        <w:t>Произвести передвижку сметы расходов районного бюджета «Дорожное хозяйство (дорожные фонды)» на сумму 496,3</w:t>
      </w:r>
      <w:r w:rsidR="00900BCD" w:rsidRPr="00820018">
        <w:rPr>
          <w:sz w:val="28"/>
          <w:szCs w:val="28"/>
        </w:rPr>
        <w:t>60</w:t>
      </w:r>
      <w:r w:rsidR="00EA3682" w:rsidRPr="00820018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EA3682" w:rsidRPr="00820018" w:rsidRDefault="00EA3682" w:rsidP="00EA368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  основное мероприятие «Капитальный ремонт, текущий ремонт и содержание автомобильных дорог общего пользования местного значения, </w:t>
      </w:r>
      <w:r w:rsidRPr="00820018">
        <w:rPr>
          <w:sz w:val="28"/>
          <w:szCs w:val="28"/>
        </w:rPr>
        <w:lastRenderedPageBreak/>
        <w:t xml:space="preserve">улично-дорожной сети и искусственных сооружений на них» на </w:t>
      </w:r>
      <w:r w:rsidR="00900BCD" w:rsidRPr="00820018">
        <w:rPr>
          <w:sz w:val="28"/>
          <w:szCs w:val="28"/>
        </w:rPr>
        <w:t>496,360</w:t>
      </w:r>
      <w:r w:rsidRPr="00820018">
        <w:rPr>
          <w:sz w:val="28"/>
          <w:szCs w:val="28"/>
        </w:rPr>
        <w:t xml:space="preserve">тыс. руб., из них:   </w:t>
      </w:r>
    </w:p>
    <w:p w:rsidR="00EA3682" w:rsidRPr="00820018" w:rsidRDefault="00EA3682" w:rsidP="00900BCD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  - </w:t>
      </w:r>
      <w:r w:rsidR="00900BCD" w:rsidRPr="00820018">
        <w:rPr>
          <w:sz w:val="28"/>
          <w:szCs w:val="28"/>
        </w:rPr>
        <w:t>Кемлянскому</w:t>
      </w:r>
      <w:r w:rsidRPr="00820018">
        <w:rPr>
          <w:sz w:val="28"/>
          <w:szCs w:val="28"/>
        </w:rPr>
        <w:t xml:space="preserve"> </w:t>
      </w:r>
      <w:r w:rsidR="00900BCD" w:rsidRPr="00820018">
        <w:rPr>
          <w:sz w:val="28"/>
          <w:szCs w:val="28"/>
        </w:rPr>
        <w:t>сельскому поселению 262,100</w:t>
      </w:r>
      <w:r w:rsidRPr="00820018">
        <w:rPr>
          <w:sz w:val="28"/>
          <w:szCs w:val="28"/>
        </w:rPr>
        <w:t xml:space="preserve"> тыс. рублей </w:t>
      </w:r>
      <w:r w:rsidR="00900BCD" w:rsidRPr="00820018">
        <w:rPr>
          <w:sz w:val="28"/>
          <w:szCs w:val="28"/>
        </w:rPr>
        <w:t xml:space="preserve">на оплату работ по расчистке от снега дорог местного значения на территории </w:t>
      </w:r>
      <w:proofErr w:type="spellStart"/>
      <w:r w:rsidR="00900BCD" w:rsidRPr="00820018">
        <w:rPr>
          <w:sz w:val="28"/>
          <w:szCs w:val="28"/>
        </w:rPr>
        <w:t>с.Кемля</w:t>
      </w:r>
      <w:proofErr w:type="spellEnd"/>
      <w:r w:rsidRPr="00820018">
        <w:rPr>
          <w:sz w:val="28"/>
          <w:szCs w:val="28"/>
        </w:rPr>
        <w:t>;</w:t>
      </w:r>
    </w:p>
    <w:p w:rsidR="00EA3682" w:rsidRPr="00820018" w:rsidRDefault="00EA3682" w:rsidP="00EA368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  - Смольненскому сельскому поселению </w:t>
      </w:r>
      <w:r w:rsidR="00900BCD" w:rsidRPr="00820018">
        <w:rPr>
          <w:sz w:val="28"/>
          <w:szCs w:val="28"/>
        </w:rPr>
        <w:t>168,980</w:t>
      </w:r>
      <w:r w:rsidRPr="00820018">
        <w:rPr>
          <w:sz w:val="28"/>
          <w:szCs w:val="28"/>
        </w:rPr>
        <w:t xml:space="preserve"> тыс. руб.</w:t>
      </w:r>
      <w:r w:rsidR="00900BCD" w:rsidRPr="00820018">
        <w:rPr>
          <w:sz w:val="28"/>
          <w:szCs w:val="28"/>
        </w:rPr>
        <w:t xml:space="preserve"> </w:t>
      </w:r>
      <w:r w:rsidRPr="00820018">
        <w:rPr>
          <w:sz w:val="28"/>
          <w:szCs w:val="28"/>
        </w:rPr>
        <w:t xml:space="preserve"> на оплату работ по </w:t>
      </w:r>
      <w:r w:rsidR="00900BCD" w:rsidRPr="00820018">
        <w:rPr>
          <w:sz w:val="28"/>
          <w:szCs w:val="28"/>
        </w:rPr>
        <w:t>расчистке от снега дорог местного значения на территории</w:t>
      </w:r>
      <w:r w:rsidRPr="00820018">
        <w:rPr>
          <w:sz w:val="28"/>
          <w:szCs w:val="28"/>
        </w:rPr>
        <w:t xml:space="preserve"> </w:t>
      </w:r>
      <w:r w:rsidR="00900BCD" w:rsidRPr="00820018">
        <w:rPr>
          <w:sz w:val="28"/>
          <w:szCs w:val="28"/>
        </w:rPr>
        <w:t>п. Смольный</w:t>
      </w:r>
      <w:r w:rsidRPr="00820018">
        <w:rPr>
          <w:sz w:val="28"/>
          <w:szCs w:val="28"/>
        </w:rPr>
        <w:t>;</w:t>
      </w:r>
    </w:p>
    <w:p w:rsidR="00EA3682" w:rsidRPr="00820018" w:rsidRDefault="00EA3682" w:rsidP="00900BCD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  - Ичалковскому сельскому поселению </w:t>
      </w:r>
      <w:r w:rsidR="00900BCD" w:rsidRPr="00820018">
        <w:rPr>
          <w:sz w:val="28"/>
          <w:szCs w:val="28"/>
        </w:rPr>
        <w:t>65,280</w:t>
      </w:r>
      <w:r w:rsidRPr="00820018">
        <w:rPr>
          <w:sz w:val="28"/>
          <w:szCs w:val="28"/>
        </w:rPr>
        <w:t xml:space="preserve"> тыс. руб. </w:t>
      </w:r>
      <w:r w:rsidR="00900BCD" w:rsidRPr="00820018">
        <w:rPr>
          <w:sz w:val="28"/>
          <w:szCs w:val="28"/>
        </w:rPr>
        <w:t>на оплату работ по расчистке от снега дорог местного значения на территории</w:t>
      </w:r>
      <w:r w:rsidRPr="00820018">
        <w:rPr>
          <w:sz w:val="28"/>
          <w:szCs w:val="28"/>
        </w:rPr>
        <w:t xml:space="preserve"> с. </w:t>
      </w:r>
      <w:proofErr w:type="spellStart"/>
      <w:r w:rsidRPr="00820018">
        <w:rPr>
          <w:sz w:val="28"/>
          <w:szCs w:val="28"/>
        </w:rPr>
        <w:t>Ичалки</w:t>
      </w:r>
      <w:proofErr w:type="spellEnd"/>
      <w:r w:rsidRPr="00820018">
        <w:rPr>
          <w:sz w:val="28"/>
          <w:szCs w:val="28"/>
        </w:rPr>
        <w:t>, данный вид расходов отразить:</w:t>
      </w:r>
    </w:p>
    <w:p w:rsidR="00EA3682" w:rsidRPr="00820018" w:rsidRDefault="00EA3682" w:rsidP="00EA368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04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09 ЦСР 1300142500 ВР 244 (РК- 225) уменьшить на 496,3</w:t>
      </w:r>
      <w:r w:rsidR="00B36355" w:rsidRPr="00820018">
        <w:rPr>
          <w:sz w:val="28"/>
          <w:szCs w:val="28"/>
        </w:rPr>
        <w:t>60</w:t>
      </w:r>
      <w:r w:rsidRPr="00820018">
        <w:rPr>
          <w:sz w:val="28"/>
          <w:szCs w:val="28"/>
        </w:rPr>
        <w:t>тыс. руб.,</w:t>
      </w:r>
    </w:p>
    <w:p w:rsidR="00B36355" w:rsidRPr="00820018" w:rsidRDefault="00EA3682" w:rsidP="00EA368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04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09 ЦСР 1300144102 ВР 540 (РК- 251) увеличить на 496,3</w:t>
      </w:r>
      <w:r w:rsidR="00B36355" w:rsidRPr="00820018">
        <w:rPr>
          <w:sz w:val="28"/>
          <w:szCs w:val="28"/>
        </w:rPr>
        <w:t>60</w:t>
      </w:r>
    </w:p>
    <w:p w:rsidR="00EA3682" w:rsidRPr="00820018" w:rsidRDefault="00EA3682" w:rsidP="00EA368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>тыс. руб.,</w:t>
      </w:r>
    </w:p>
    <w:p w:rsidR="00C21B92" w:rsidRPr="00820018" w:rsidRDefault="00BC0A45" w:rsidP="00C21B9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1</w:t>
      </w:r>
      <w:r w:rsidR="00D666C2" w:rsidRPr="00820018">
        <w:rPr>
          <w:sz w:val="28"/>
          <w:szCs w:val="28"/>
        </w:rPr>
        <w:t>2</w:t>
      </w:r>
      <w:r w:rsidRPr="00820018">
        <w:rPr>
          <w:sz w:val="28"/>
          <w:szCs w:val="28"/>
        </w:rPr>
        <w:t xml:space="preserve">) </w:t>
      </w:r>
      <w:r w:rsidR="00C21B92" w:rsidRPr="00820018">
        <w:rPr>
          <w:sz w:val="28"/>
          <w:szCs w:val="28"/>
        </w:rPr>
        <w:t xml:space="preserve">Увеличить смету расходов районного бюджета «Общее образование» на 9,0 тыс. руб., в рамках реализации муниципальной программы «Повышение безопасности дорожного движения на территории Ичалковского муниципального района», подпрограмма «Приобретение уголков по безопасности дорожного движения и светоотражающих элементов в учебных заведениях района», основное мероприятие «Мероприятия, направленные на повышение создания и предупреждение опасного поведения участников дорожного движения», данный вид расходов отразить: </w:t>
      </w:r>
    </w:p>
    <w:p w:rsidR="00C21B92" w:rsidRPr="00820018" w:rsidRDefault="00C21B92" w:rsidP="00C21B9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3320242300 ВР 612 (РК-241) </w:t>
      </w:r>
      <w:r w:rsidR="00D63EAE" w:rsidRPr="00820018">
        <w:rPr>
          <w:sz w:val="28"/>
          <w:szCs w:val="28"/>
        </w:rPr>
        <w:t xml:space="preserve">  </w:t>
      </w:r>
    </w:p>
    <w:p w:rsidR="00826FA6" w:rsidRPr="00820018" w:rsidRDefault="00D63EAE" w:rsidP="00C21B92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1</w:t>
      </w:r>
      <w:r w:rsidR="00D666C2" w:rsidRPr="00820018">
        <w:rPr>
          <w:sz w:val="28"/>
          <w:szCs w:val="28"/>
        </w:rPr>
        <w:t>3</w:t>
      </w:r>
      <w:r w:rsidRPr="00820018">
        <w:rPr>
          <w:sz w:val="28"/>
          <w:szCs w:val="28"/>
        </w:rPr>
        <w:t xml:space="preserve">) </w:t>
      </w:r>
      <w:r w:rsidR="00A363E5" w:rsidRPr="00820018">
        <w:rPr>
          <w:sz w:val="28"/>
          <w:szCs w:val="28"/>
        </w:rPr>
        <w:t>Увеличить</w:t>
      </w:r>
      <w:r w:rsidRPr="00820018">
        <w:rPr>
          <w:sz w:val="28"/>
          <w:szCs w:val="28"/>
        </w:rPr>
        <w:t xml:space="preserve"> </w:t>
      </w:r>
      <w:r w:rsidR="00826FA6" w:rsidRPr="00820018">
        <w:rPr>
          <w:sz w:val="28"/>
          <w:szCs w:val="28"/>
        </w:rPr>
        <w:t>смету расходов районного бюджета «Социальное обеспечение населения», в рамках реализации муниципальной программы «</w:t>
      </w:r>
      <w:r w:rsidR="00826FA6" w:rsidRPr="00820018">
        <w:rPr>
          <w:bCs/>
          <w:sz w:val="28"/>
          <w:szCs w:val="28"/>
        </w:rPr>
        <w:t>Развитие образования в Ичалковском муниципальном районе</w:t>
      </w:r>
      <w:r w:rsidR="00826FA6" w:rsidRPr="00820018">
        <w:rPr>
          <w:sz w:val="28"/>
          <w:szCs w:val="28"/>
        </w:rPr>
        <w:t>», подпрограмма «</w:t>
      </w:r>
      <w:r w:rsidR="00826FA6" w:rsidRPr="00820018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826FA6" w:rsidRPr="00820018">
        <w:rPr>
          <w:sz w:val="28"/>
          <w:szCs w:val="28"/>
        </w:rPr>
        <w:t>», основное мероприятие «Развитие общего образования», данный вид расходов отразить:</w:t>
      </w:r>
    </w:p>
    <w:p w:rsidR="00826FA6" w:rsidRPr="00820018" w:rsidRDefault="00826FA6" w:rsidP="00826FA6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03 ЦСР 0210242470 ВР 612 (РК -241) </w:t>
      </w:r>
      <w:r w:rsidR="00624BFB">
        <w:rPr>
          <w:sz w:val="28"/>
          <w:szCs w:val="28"/>
        </w:rPr>
        <w:t>увеличить</w:t>
      </w:r>
      <w:r w:rsidRPr="00820018">
        <w:rPr>
          <w:sz w:val="28"/>
          <w:szCs w:val="28"/>
        </w:rPr>
        <w:t xml:space="preserve"> на </w:t>
      </w:r>
      <w:r w:rsidR="00A363E5" w:rsidRPr="00820018">
        <w:rPr>
          <w:sz w:val="28"/>
          <w:szCs w:val="28"/>
        </w:rPr>
        <w:t>23,2</w:t>
      </w:r>
      <w:r w:rsidRPr="00820018">
        <w:rPr>
          <w:sz w:val="28"/>
          <w:szCs w:val="28"/>
        </w:rPr>
        <w:t xml:space="preserve"> тыс. руб.,</w:t>
      </w:r>
    </w:p>
    <w:p w:rsidR="004C047D" w:rsidRPr="00820018" w:rsidRDefault="00D666C2" w:rsidP="00826FA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14</w:t>
      </w:r>
      <w:r w:rsidR="00114749" w:rsidRPr="00820018">
        <w:rPr>
          <w:sz w:val="28"/>
          <w:szCs w:val="28"/>
        </w:rPr>
        <w:t xml:space="preserve">) </w:t>
      </w:r>
      <w:r w:rsidR="008C7145" w:rsidRPr="00820018">
        <w:rPr>
          <w:sz w:val="28"/>
          <w:szCs w:val="28"/>
        </w:rPr>
        <w:t xml:space="preserve">Увеличить </w:t>
      </w:r>
      <w:r w:rsidR="004C047D" w:rsidRPr="00820018">
        <w:rPr>
          <w:sz w:val="28"/>
          <w:szCs w:val="28"/>
        </w:rPr>
        <w:t xml:space="preserve">смету расходов МКУ «Центр информационно-методического и технического обеспечения муниципальных учреждений Ичалковского муниципального района Республики Мордовия» «Другие вопросы в области образования» на </w:t>
      </w:r>
      <w:r w:rsidR="003F6C79" w:rsidRPr="00820018">
        <w:rPr>
          <w:sz w:val="28"/>
          <w:szCs w:val="28"/>
        </w:rPr>
        <w:t>200,0</w:t>
      </w:r>
      <w:r w:rsidR="004C047D" w:rsidRPr="00820018">
        <w:rPr>
          <w:sz w:val="28"/>
          <w:szCs w:val="28"/>
        </w:rPr>
        <w:t xml:space="preserve"> тыс. руб., данный вид расходов отразить:</w:t>
      </w:r>
    </w:p>
    <w:p w:rsidR="004C047D" w:rsidRPr="00820018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09 ЦСР 0230161120 ВР </w:t>
      </w:r>
      <w:r w:rsidR="003F6C79" w:rsidRPr="00820018">
        <w:rPr>
          <w:sz w:val="28"/>
          <w:szCs w:val="28"/>
        </w:rPr>
        <w:t>244</w:t>
      </w:r>
      <w:r w:rsidRPr="00820018">
        <w:rPr>
          <w:sz w:val="28"/>
          <w:szCs w:val="28"/>
        </w:rPr>
        <w:t xml:space="preserve"> (РК- </w:t>
      </w:r>
      <w:r w:rsidR="003F6C79" w:rsidRPr="00820018">
        <w:rPr>
          <w:sz w:val="28"/>
          <w:szCs w:val="28"/>
        </w:rPr>
        <w:t>226</w:t>
      </w:r>
      <w:r w:rsidRPr="00820018">
        <w:rPr>
          <w:sz w:val="28"/>
          <w:szCs w:val="28"/>
        </w:rPr>
        <w:t xml:space="preserve">) </w:t>
      </w:r>
      <w:r w:rsidR="008C7145" w:rsidRPr="00820018">
        <w:rPr>
          <w:sz w:val="28"/>
          <w:szCs w:val="28"/>
        </w:rPr>
        <w:t xml:space="preserve">увеличить </w:t>
      </w:r>
      <w:r w:rsidRPr="00820018">
        <w:rPr>
          <w:sz w:val="28"/>
          <w:szCs w:val="28"/>
        </w:rPr>
        <w:t xml:space="preserve">на </w:t>
      </w:r>
      <w:r w:rsidR="003F6C79" w:rsidRPr="00820018">
        <w:rPr>
          <w:sz w:val="28"/>
          <w:szCs w:val="28"/>
        </w:rPr>
        <w:t>50,0</w:t>
      </w:r>
      <w:r w:rsidRPr="00820018">
        <w:rPr>
          <w:sz w:val="28"/>
          <w:szCs w:val="28"/>
        </w:rPr>
        <w:t xml:space="preserve"> тыс.руб.;</w:t>
      </w:r>
    </w:p>
    <w:p w:rsidR="004C047D" w:rsidRPr="00820018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09 ЦСР 0230161120 ВР </w:t>
      </w:r>
      <w:r w:rsidR="003F6C79" w:rsidRPr="00820018">
        <w:rPr>
          <w:sz w:val="28"/>
          <w:szCs w:val="28"/>
        </w:rPr>
        <w:t>244</w:t>
      </w:r>
      <w:r w:rsidRPr="00820018">
        <w:rPr>
          <w:sz w:val="28"/>
          <w:szCs w:val="28"/>
        </w:rPr>
        <w:t xml:space="preserve"> (РК- </w:t>
      </w:r>
      <w:r w:rsidR="003F6C79" w:rsidRPr="00820018">
        <w:rPr>
          <w:sz w:val="28"/>
          <w:szCs w:val="28"/>
        </w:rPr>
        <w:t>310</w:t>
      </w:r>
      <w:r w:rsidRPr="00820018">
        <w:rPr>
          <w:sz w:val="28"/>
          <w:szCs w:val="28"/>
        </w:rPr>
        <w:t xml:space="preserve">) </w:t>
      </w:r>
      <w:r w:rsidR="008C7145" w:rsidRPr="00820018">
        <w:rPr>
          <w:sz w:val="28"/>
          <w:szCs w:val="28"/>
        </w:rPr>
        <w:t xml:space="preserve">увеличить </w:t>
      </w:r>
      <w:r w:rsidRPr="00820018">
        <w:rPr>
          <w:sz w:val="28"/>
          <w:szCs w:val="28"/>
        </w:rPr>
        <w:t xml:space="preserve">на </w:t>
      </w:r>
      <w:r w:rsidR="003F6C79" w:rsidRPr="00820018">
        <w:rPr>
          <w:sz w:val="28"/>
          <w:szCs w:val="28"/>
        </w:rPr>
        <w:t>150,0</w:t>
      </w:r>
      <w:r w:rsidRPr="00820018">
        <w:rPr>
          <w:sz w:val="28"/>
          <w:szCs w:val="28"/>
        </w:rPr>
        <w:t xml:space="preserve"> тыс.руб.;</w:t>
      </w:r>
    </w:p>
    <w:p w:rsidR="00022ADA" w:rsidRPr="00820018" w:rsidRDefault="00007D02" w:rsidP="00022ADA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</w:t>
      </w:r>
      <w:r w:rsidR="00D666C2" w:rsidRPr="00820018">
        <w:rPr>
          <w:sz w:val="28"/>
          <w:szCs w:val="28"/>
        </w:rPr>
        <w:t>5</w:t>
      </w:r>
      <w:r w:rsidRPr="00820018">
        <w:rPr>
          <w:sz w:val="28"/>
          <w:szCs w:val="28"/>
        </w:rPr>
        <w:t xml:space="preserve">) </w:t>
      </w:r>
      <w:r w:rsidR="00022ADA" w:rsidRPr="00820018">
        <w:rPr>
          <w:sz w:val="28"/>
          <w:szCs w:val="28"/>
        </w:rPr>
        <w:t>У</w:t>
      </w:r>
      <w:r w:rsidR="00624BFB">
        <w:rPr>
          <w:sz w:val="28"/>
          <w:szCs w:val="28"/>
        </w:rPr>
        <w:t>величить</w:t>
      </w:r>
      <w:r w:rsidR="00022ADA" w:rsidRPr="00820018">
        <w:rPr>
          <w:sz w:val="28"/>
          <w:szCs w:val="28"/>
        </w:rPr>
        <w:t xml:space="preserve"> смету расходов «Прочие межбюджетные трансферты общего характера» на </w:t>
      </w:r>
      <w:r w:rsidR="00041002" w:rsidRPr="00820018">
        <w:rPr>
          <w:sz w:val="28"/>
          <w:szCs w:val="28"/>
        </w:rPr>
        <w:t>87,3</w:t>
      </w:r>
      <w:r w:rsidR="00022ADA" w:rsidRPr="00820018">
        <w:rPr>
          <w:sz w:val="28"/>
          <w:szCs w:val="28"/>
        </w:rPr>
        <w:t xml:space="preserve"> тыс. руб., в рамках реализации муниципальной программы «П</w:t>
      </w:r>
      <w:r w:rsidR="00022ADA" w:rsidRPr="00820018">
        <w:rPr>
          <w:bCs/>
          <w:sz w:val="28"/>
          <w:szCs w:val="28"/>
        </w:rPr>
        <w:t>овышения эффективности управления муниципальными финансами в Ичалковском муниципальном районе Республики Мордовия</w:t>
      </w:r>
      <w:r w:rsidR="00022ADA" w:rsidRPr="00820018">
        <w:rPr>
          <w:sz w:val="28"/>
          <w:szCs w:val="28"/>
        </w:rPr>
        <w:t>», п</w:t>
      </w:r>
      <w:r w:rsidR="00022ADA" w:rsidRPr="00820018">
        <w:rPr>
          <w:color w:val="000000"/>
          <w:sz w:val="28"/>
          <w:szCs w:val="28"/>
        </w:rPr>
        <w:t xml:space="preserve">одпрограмма «Повышение эффективности межбюджетных отношений», </w:t>
      </w:r>
      <w:r w:rsidR="00022ADA" w:rsidRPr="00820018">
        <w:rPr>
          <w:sz w:val="28"/>
          <w:szCs w:val="28"/>
        </w:rPr>
        <w:t xml:space="preserve">основное мероприятие «Субсидии на софинансирование расходных обязательств по финансовому обеспечению деятельности органов местного </w:t>
      </w:r>
      <w:r w:rsidR="00022ADA" w:rsidRPr="00820018">
        <w:rPr>
          <w:sz w:val="28"/>
          <w:szCs w:val="28"/>
        </w:rPr>
        <w:lastRenderedPageBreak/>
        <w:t>самоуправления и муниципальных учреждений», на софинансирование расходных обязательств по финансовому обеспечению деятельности органов местного самоуправления, данный вид расходов отразить по</w:t>
      </w:r>
    </w:p>
    <w:p w:rsidR="00022ADA" w:rsidRPr="00820018" w:rsidRDefault="00022ADA" w:rsidP="00022ADA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14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03 ЦСР 1730244205 ВР 521 (РК- 251).</w:t>
      </w:r>
    </w:p>
    <w:p w:rsidR="00AF7AB0" w:rsidRDefault="00007D02" w:rsidP="0045683D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</w:t>
      </w:r>
      <w:r w:rsidR="00D666C2" w:rsidRPr="00820018">
        <w:rPr>
          <w:sz w:val="28"/>
          <w:szCs w:val="28"/>
        </w:rPr>
        <w:t>6</w:t>
      </w:r>
      <w:r w:rsidRPr="00820018">
        <w:rPr>
          <w:sz w:val="28"/>
          <w:szCs w:val="28"/>
        </w:rPr>
        <w:t xml:space="preserve">) </w:t>
      </w:r>
      <w:r w:rsidR="00041002" w:rsidRPr="00820018">
        <w:rPr>
          <w:sz w:val="28"/>
          <w:szCs w:val="28"/>
        </w:rPr>
        <w:t>Произвести уточнение кода бюджетной классификации расходов районного бюджета МБУ «Центр культуры» на 850,0</w:t>
      </w:r>
      <w:r w:rsidR="0045683D" w:rsidRPr="00820018">
        <w:rPr>
          <w:sz w:val="28"/>
          <w:szCs w:val="28"/>
        </w:rPr>
        <w:t xml:space="preserve"> тыс. руб.</w:t>
      </w:r>
      <w:r w:rsidR="00AF7AB0">
        <w:rPr>
          <w:sz w:val="28"/>
          <w:szCs w:val="28"/>
        </w:rPr>
        <w:t>. т.ч.:</w:t>
      </w:r>
    </w:p>
    <w:p w:rsidR="00AF7AB0" w:rsidRDefault="00AF7AB0" w:rsidP="00456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F7AB0">
        <w:rPr>
          <w:sz w:val="28"/>
          <w:szCs w:val="28"/>
        </w:rPr>
        <w:t xml:space="preserve">  - 750, 00 тыс. рублей на прохождение государственной экспертизы и проведение достоверности сметной стоимости ПСД по объекту: «Капитальный ремонт здания МБУ «Центр культуры» Ичалковского муниципального района РМ</w:t>
      </w:r>
      <w:r w:rsidR="0045683D" w:rsidRPr="00820018">
        <w:rPr>
          <w:sz w:val="28"/>
          <w:szCs w:val="28"/>
        </w:rPr>
        <w:t>;</w:t>
      </w:r>
    </w:p>
    <w:p w:rsidR="00BD073D" w:rsidRDefault="00AF7AB0" w:rsidP="00BD0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7851">
        <w:rPr>
          <w:sz w:val="28"/>
          <w:szCs w:val="28"/>
        </w:rPr>
        <w:t xml:space="preserve">-  70,00 тыс. </w:t>
      </w:r>
      <w:r w:rsidR="00BD073D" w:rsidRPr="00AF7AB0">
        <w:rPr>
          <w:sz w:val="28"/>
          <w:szCs w:val="28"/>
        </w:rPr>
        <w:t>рублей на изготовление ПСД по объекту: «Капитальный ремонт здания Центра молодежного досуга структурного подразделения МБУ «Центр культуры» Ичалковского муниципального района РМ;</w:t>
      </w:r>
      <w:r w:rsidR="00BD073D" w:rsidRPr="00820018">
        <w:rPr>
          <w:sz w:val="28"/>
          <w:szCs w:val="28"/>
        </w:rPr>
        <w:t xml:space="preserve"> </w:t>
      </w:r>
    </w:p>
    <w:p w:rsidR="009F7851" w:rsidRPr="00820018" w:rsidRDefault="00BD073D" w:rsidP="009F78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AB0">
        <w:rPr>
          <w:sz w:val="28"/>
          <w:szCs w:val="28"/>
        </w:rPr>
        <w:t>- 30,00 тыс. рублей на проведение достоверности сметной стоимости ПСД по объекту: «Капитальный ремонт здания Центра молодежного досуга структурного подразделения МБУ «Центр культуры» Ичалко</w:t>
      </w:r>
      <w:r>
        <w:rPr>
          <w:sz w:val="28"/>
          <w:szCs w:val="28"/>
        </w:rPr>
        <w:t xml:space="preserve">вского муниципального района РМ, </w:t>
      </w:r>
      <w:r w:rsidRPr="00820018">
        <w:rPr>
          <w:sz w:val="28"/>
          <w:szCs w:val="28"/>
        </w:rPr>
        <w:t>данный</w:t>
      </w:r>
      <w:r w:rsidR="009F7851" w:rsidRPr="009F7851">
        <w:rPr>
          <w:sz w:val="28"/>
          <w:szCs w:val="28"/>
        </w:rPr>
        <w:t xml:space="preserve"> </w:t>
      </w:r>
      <w:r w:rsidR="009F7851" w:rsidRPr="00820018">
        <w:rPr>
          <w:sz w:val="28"/>
          <w:szCs w:val="28"/>
        </w:rPr>
        <w:t>вид расходов отразить:</w:t>
      </w:r>
    </w:p>
    <w:p w:rsidR="0045683D" w:rsidRPr="00820018" w:rsidRDefault="009F7851" w:rsidP="009F7851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08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0510161140 ВР 612 (РК-241) увеличить на 850,0 тыс. руб.</w:t>
      </w:r>
    </w:p>
    <w:p w:rsidR="00041002" w:rsidRPr="00820018" w:rsidRDefault="00041002" w:rsidP="0045683D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08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0510161140 ВР 611 (РК-241) уменьшить на 850,0 тыс. руб.</w:t>
      </w:r>
    </w:p>
    <w:p w:rsidR="0095660E" w:rsidRPr="00820018" w:rsidRDefault="0095660E" w:rsidP="0045683D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</w:t>
      </w:r>
      <w:r w:rsidR="00D666C2" w:rsidRPr="00820018">
        <w:rPr>
          <w:sz w:val="28"/>
          <w:szCs w:val="28"/>
        </w:rPr>
        <w:t>7</w:t>
      </w:r>
      <w:r w:rsidRPr="00820018">
        <w:rPr>
          <w:sz w:val="28"/>
          <w:szCs w:val="28"/>
        </w:rPr>
        <w:t xml:space="preserve">) Увеличить смету расходов МКУ «Управление по эксплуатации административных зданий муниципальной собственности Ичалковского муниципального района» «Другие общегосударственные вопросы» на </w:t>
      </w:r>
      <w:r w:rsidR="00041002" w:rsidRPr="00820018">
        <w:rPr>
          <w:sz w:val="28"/>
          <w:szCs w:val="28"/>
        </w:rPr>
        <w:t>1878,</w:t>
      </w:r>
      <w:r w:rsidR="000B372A">
        <w:rPr>
          <w:sz w:val="28"/>
          <w:szCs w:val="28"/>
        </w:rPr>
        <w:t>1</w:t>
      </w:r>
      <w:r w:rsidR="007F2831">
        <w:rPr>
          <w:sz w:val="28"/>
          <w:szCs w:val="28"/>
        </w:rPr>
        <w:t>82</w:t>
      </w:r>
      <w:r w:rsidRPr="00820018">
        <w:rPr>
          <w:sz w:val="28"/>
          <w:szCs w:val="28"/>
        </w:rPr>
        <w:t xml:space="preserve"> тыс. руб., данный вид расходов отразить:</w:t>
      </w:r>
    </w:p>
    <w:p w:rsidR="0095660E" w:rsidRPr="00820018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13 ЦСР 1010361020 ВР </w:t>
      </w:r>
      <w:r w:rsidR="00D425BC" w:rsidRPr="00820018">
        <w:rPr>
          <w:sz w:val="28"/>
          <w:szCs w:val="28"/>
        </w:rPr>
        <w:t>244</w:t>
      </w:r>
      <w:r w:rsidRPr="00820018">
        <w:rPr>
          <w:sz w:val="28"/>
          <w:szCs w:val="28"/>
        </w:rPr>
        <w:t xml:space="preserve"> (РК- 2</w:t>
      </w:r>
      <w:r w:rsidR="00D425BC" w:rsidRPr="00820018">
        <w:rPr>
          <w:sz w:val="28"/>
          <w:szCs w:val="28"/>
        </w:rPr>
        <w:t>21</w:t>
      </w:r>
      <w:r w:rsidRPr="00820018">
        <w:rPr>
          <w:sz w:val="28"/>
          <w:szCs w:val="28"/>
        </w:rPr>
        <w:t xml:space="preserve">) увеличить на </w:t>
      </w:r>
      <w:r w:rsidR="007C33A0">
        <w:rPr>
          <w:sz w:val="28"/>
          <w:szCs w:val="28"/>
        </w:rPr>
        <w:t>504,8886</w:t>
      </w:r>
      <w:r w:rsidRPr="00820018">
        <w:rPr>
          <w:sz w:val="28"/>
          <w:szCs w:val="28"/>
        </w:rPr>
        <w:t xml:space="preserve"> тыс.руб.;</w:t>
      </w:r>
    </w:p>
    <w:p w:rsidR="0095660E" w:rsidRPr="00820018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13 ЦСР 1010361020 ВР </w:t>
      </w:r>
      <w:r w:rsidR="00D425BC" w:rsidRPr="00820018">
        <w:rPr>
          <w:sz w:val="28"/>
          <w:szCs w:val="28"/>
        </w:rPr>
        <w:t>244</w:t>
      </w:r>
      <w:r w:rsidRPr="00820018">
        <w:rPr>
          <w:sz w:val="28"/>
          <w:szCs w:val="28"/>
        </w:rPr>
        <w:t xml:space="preserve"> (РК- </w:t>
      </w:r>
      <w:r w:rsidR="00D425BC" w:rsidRPr="00820018">
        <w:rPr>
          <w:sz w:val="28"/>
          <w:szCs w:val="28"/>
        </w:rPr>
        <w:t>223</w:t>
      </w:r>
      <w:r w:rsidRPr="00820018">
        <w:rPr>
          <w:sz w:val="28"/>
          <w:szCs w:val="28"/>
        </w:rPr>
        <w:t>) у</w:t>
      </w:r>
      <w:r w:rsidR="00D425BC" w:rsidRPr="00820018">
        <w:rPr>
          <w:sz w:val="28"/>
          <w:szCs w:val="28"/>
        </w:rPr>
        <w:t>меньшить</w:t>
      </w:r>
      <w:r w:rsidRPr="00820018">
        <w:rPr>
          <w:sz w:val="28"/>
          <w:szCs w:val="28"/>
        </w:rPr>
        <w:t xml:space="preserve"> на </w:t>
      </w:r>
      <w:r w:rsidR="00D425BC" w:rsidRPr="00820018">
        <w:rPr>
          <w:sz w:val="28"/>
          <w:szCs w:val="28"/>
        </w:rPr>
        <w:t>1652,9</w:t>
      </w:r>
      <w:r w:rsidR="007C33A0">
        <w:rPr>
          <w:sz w:val="28"/>
          <w:szCs w:val="28"/>
        </w:rPr>
        <w:t>53</w:t>
      </w:r>
      <w:r w:rsidRPr="00820018">
        <w:rPr>
          <w:sz w:val="28"/>
          <w:szCs w:val="28"/>
        </w:rPr>
        <w:t xml:space="preserve"> тыс.руб.;</w:t>
      </w:r>
    </w:p>
    <w:p w:rsidR="00D425BC" w:rsidRPr="00820018" w:rsidRDefault="00D425BC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13 ЦСР 1010361020 ВР </w:t>
      </w:r>
      <w:r w:rsidR="007C33A0">
        <w:rPr>
          <w:sz w:val="28"/>
          <w:szCs w:val="28"/>
        </w:rPr>
        <w:t>244 (РК- 225) уменьшить на 199,6661</w:t>
      </w:r>
      <w:r w:rsidRPr="00820018">
        <w:rPr>
          <w:sz w:val="28"/>
          <w:szCs w:val="28"/>
        </w:rPr>
        <w:t xml:space="preserve"> тыс.руб.;</w:t>
      </w:r>
    </w:p>
    <w:p w:rsidR="00D425BC" w:rsidRPr="00820018" w:rsidRDefault="00D425BC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13 ЦСР 1010361020 ВР 244 (РК- 343) увеличить на 350,7</w:t>
      </w:r>
      <w:r w:rsidR="007C33A0">
        <w:rPr>
          <w:sz w:val="28"/>
          <w:szCs w:val="28"/>
        </w:rPr>
        <w:t>308</w:t>
      </w:r>
      <w:r w:rsidRPr="00820018">
        <w:rPr>
          <w:sz w:val="28"/>
          <w:szCs w:val="28"/>
        </w:rPr>
        <w:t xml:space="preserve"> тыс.руб.;</w:t>
      </w:r>
    </w:p>
    <w:p w:rsidR="00D425BC" w:rsidRPr="00820018" w:rsidRDefault="00D425BC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13 ЦСР 1010361020 ВР </w:t>
      </w:r>
      <w:r w:rsidR="007C33A0">
        <w:rPr>
          <w:sz w:val="28"/>
          <w:szCs w:val="28"/>
        </w:rPr>
        <w:t>244 (РК- 346) увеличить на 200,0817</w:t>
      </w:r>
      <w:r w:rsidRPr="00820018">
        <w:rPr>
          <w:sz w:val="28"/>
          <w:szCs w:val="28"/>
        </w:rPr>
        <w:t xml:space="preserve"> тыс.руб.;</w:t>
      </w:r>
    </w:p>
    <w:p w:rsidR="00D425BC" w:rsidRPr="00820018" w:rsidRDefault="00D425BC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13 ЦСР 1010361020 ВР 247 (РК- 223) увеличить на 2675,1 тыс.руб.;</w:t>
      </w:r>
    </w:p>
    <w:p w:rsidR="002C74DC" w:rsidRPr="00820018" w:rsidRDefault="0095660E" w:rsidP="002C74D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</w:t>
      </w:r>
      <w:r w:rsidR="00D666C2" w:rsidRPr="00820018">
        <w:rPr>
          <w:sz w:val="28"/>
          <w:szCs w:val="28"/>
        </w:rPr>
        <w:t>8</w:t>
      </w:r>
      <w:r w:rsidRPr="00820018">
        <w:rPr>
          <w:sz w:val="28"/>
          <w:szCs w:val="28"/>
        </w:rPr>
        <w:t xml:space="preserve">) </w:t>
      </w:r>
      <w:r w:rsidR="002C74DC" w:rsidRPr="00820018">
        <w:rPr>
          <w:sz w:val="28"/>
          <w:szCs w:val="28"/>
        </w:rPr>
        <w:t>Увеличить смету расходов Администрации «Общегосударственные вопросы» на сумму 70,0 тысяч рублей, на проведение оценки эффективности защиты (защищенности) информации от утечки по техническим каналам</w:t>
      </w:r>
      <w:r w:rsidR="001E4C08" w:rsidRPr="00820018">
        <w:rPr>
          <w:sz w:val="28"/>
          <w:szCs w:val="28"/>
        </w:rPr>
        <w:t>и и от несанкционированного доступа (технического контроля) автоматизированного рабочего места (</w:t>
      </w:r>
      <w:bookmarkStart w:id="0" w:name="_GoBack"/>
      <w:bookmarkEnd w:id="0"/>
      <w:r w:rsidR="001E4C08" w:rsidRPr="00820018">
        <w:rPr>
          <w:sz w:val="28"/>
          <w:szCs w:val="28"/>
        </w:rPr>
        <w:t>АРМ)</w:t>
      </w:r>
      <w:r w:rsidR="002C74DC" w:rsidRPr="00820018">
        <w:rPr>
          <w:sz w:val="28"/>
          <w:szCs w:val="28"/>
        </w:rPr>
        <w:t xml:space="preserve">, данный вид расходов отразить </w:t>
      </w:r>
    </w:p>
    <w:p w:rsidR="002C74DC" w:rsidRPr="00820018" w:rsidRDefault="002C74DC" w:rsidP="002C74D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65200411</w:t>
      </w:r>
      <w:r w:rsidR="007F2831">
        <w:rPr>
          <w:sz w:val="28"/>
          <w:szCs w:val="28"/>
        </w:rPr>
        <w:t>2</w:t>
      </w:r>
      <w:r w:rsidRPr="00820018">
        <w:rPr>
          <w:sz w:val="28"/>
          <w:szCs w:val="28"/>
        </w:rPr>
        <w:t>0 ВР 244 (РК-226) увеличить на 70,0 тыс.руб.;</w:t>
      </w:r>
      <w:r w:rsidR="007514E5" w:rsidRPr="00820018">
        <w:rPr>
          <w:sz w:val="28"/>
          <w:szCs w:val="28"/>
        </w:rPr>
        <w:t xml:space="preserve">    </w:t>
      </w:r>
    </w:p>
    <w:p w:rsidR="00087AB3" w:rsidRPr="00820018" w:rsidRDefault="007514E5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</w:t>
      </w:r>
      <w:r w:rsidR="00D666C2" w:rsidRPr="00820018">
        <w:rPr>
          <w:sz w:val="28"/>
          <w:szCs w:val="28"/>
        </w:rPr>
        <w:t>19</w:t>
      </w:r>
      <w:r w:rsidR="009B13E1" w:rsidRPr="00820018">
        <w:rPr>
          <w:sz w:val="28"/>
          <w:szCs w:val="28"/>
        </w:rPr>
        <w:t xml:space="preserve">) </w:t>
      </w:r>
      <w:r w:rsidR="00087AB3" w:rsidRPr="00820018">
        <w:rPr>
          <w:sz w:val="28"/>
          <w:szCs w:val="28"/>
        </w:rPr>
        <w:t>Увеличить смету расходов Администрации «Общегосударственные вопросы» на сумму 2300,0</w:t>
      </w:r>
      <w:r w:rsidR="00087AB3" w:rsidRPr="00820018">
        <w:rPr>
          <w:color w:val="000000" w:themeColor="text1"/>
          <w:sz w:val="28"/>
          <w:szCs w:val="28"/>
        </w:rPr>
        <w:t xml:space="preserve"> </w:t>
      </w:r>
      <w:r w:rsidR="00087AB3" w:rsidRPr="00820018">
        <w:rPr>
          <w:sz w:val="28"/>
          <w:szCs w:val="28"/>
        </w:rPr>
        <w:t xml:space="preserve">тысяч рублей, данный вид расходов отразить </w:t>
      </w:r>
    </w:p>
    <w:p w:rsidR="00087AB3" w:rsidRPr="00820018" w:rsidRDefault="00087AB3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lastRenderedPageBreak/>
        <w:t xml:space="preserve"> 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6510041150 ВР 121 (РК-211) увеличить на 220,0 тыс.руб.;</w:t>
      </w:r>
    </w:p>
    <w:p w:rsidR="00087AB3" w:rsidRPr="00820018" w:rsidRDefault="00087AB3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6510041150 ВР 129 (РК-213) увеличить на 60,0 тыс.руб.;</w:t>
      </w:r>
    </w:p>
    <w:p w:rsidR="00087AB3" w:rsidRPr="00820018" w:rsidRDefault="00087AB3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6520041110 ВР 121 (РК-211) увеличить на 1300,0 тыс.руб.;</w:t>
      </w:r>
    </w:p>
    <w:p w:rsidR="00087AB3" w:rsidRPr="00820018" w:rsidRDefault="00087AB3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6520041110 ВР 129 (РК-213) увеличить на 390,0 тыс.руб.;</w:t>
      </w:r>
    </w:p>
    <w:p w:rsidR="00087AB3" w:rsidRPr="00820018" w:rsidRDefault="00087AB3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06 ЦСР 1710141110 ВР 121 (РК-211) увеличить на 250,0 тыс.руб.;</w:t>
      </w:r>
    </w:p>
    <w:p w:rsidR="00087AB3" w:rsidRPr="00820018" w:rsidRDefault="00087AB3" w:rsidP="00087AB3">
      <w:pPr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01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06 ЦСР 1710141110 ВР 129 (РК-213) увеличить на 80,0 тыс.руб.;</w:t>
      </w:r>
    </w:p>
    <w:p w:rsidR="00020360" w:rsidRPr="00820018" w:rsidRDefault="007E467D" w:rsidP="00087AB3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   </w:t>
      </w:r>
      <w:r w:rsidR="00020360" w:rsidRPr="00820018">
        <w:rPr>
          <w:sz w:val="28"/>
          <w:szCs w:val="28"/>
        </w:rPr>
        <w:t xml:space="preserve">20) </w:t>
      </w:r>
      <w:r w:rsidR="00041002" w:rsidRPr="00820018">
        <w:rPr>
          <w:sz w:val="28"/>
          <w:szCs w:val="28"/>
        </w:rPr>
        <w:t>Увеличить смету расходов Администрации</w:t>
      </w:r>
      <w:r w:rsidR="00020360" w:rsidRPr="00820018">
        <w:rPr>
          <w:sz w:val="28"/>
          <w:szCs w:val="28"/>
        </w:rPr>
        <w:t xml:space="preserve"> «Коммунальное хозяйство» на </w:t>
      </w:r>
      <w:r w:rsidR="00041002" w:rsidRPr="00820018">
        <w:rPr>
          <w:sz w:val="28"/>
          <w:szCs w:val="28"/>
        </w:rPr>
        <w:t>103,546</w:t>
      </w:r>
      <w:r w:rsidR="00020360" w:rsidRPr="00820018">
        <w:rPr>
          <w:sz w:val="28"/>
          <w:szCs w:val="28"/>
        </w:rPr>
        <w:t xml:space="preserve"> тысяч рублей, данный вид расходов отразить:</w:t>
      </w:r>
    </w:p>
    <w:p w:rsidR="00AE67CD" w:rsidRPr="00820018" w:rsidRDefault="00020360" w:rsidP="00020360">
      <w:pPr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8910091280 ВР 631 (РК- 246</w:t>
      </w:r>
      <w:r w:rsidR="00041002" w:rsidRPr="00820018">
        <w:rPr>
          <w:sz w:val="28"/>
          <w:szCs w:val="28"/>
        </w:rPr>
        <w:t>)</w:t>
      </w:r>
    </w:p>
    <w:p w:rsidR="00CB1E11" w:rsidRDefault="00CB1E11" w:rsidP="00CB1E11">
      <w:pPr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21) </w:t>
      </w:r>
      <w:r w:rsidRPr="00CB1E11">
        <w:rPr>
          <w:sz w:val="28"/>
          <w:szCs w:val="28"/>
        </w:rPr>
        <w:t>Увеличить смету расходов Администрации «Охрана окружающей среды» на 9</w:t>
      </w:r>
      <w:r>
        <w:rPr>
          <w:sz w:val="28"/>
          <w:szCs w:val="28"/>
        </w:rPr>
        <w:t>6,0</w:t>
      </w:r>
      <w:r w:rsidRPr="00CB1E11">
        <w:rPr>
          <w:sz w:val="28"/>
          <w:szCs w:val="28"/>
        </w:rPr>
        <w:t xml:space="preserve"> тыс. руб., на оплату работ по мониторингу полигона твердых бытовых отходов, данный вид расходов отразить </w:t>
      </w:r>
    </w:p>
    <w:p w:rsidR="00041002" w:rsidRDefault="00CB1E11" w:rsidP="00CB1E11">
      <w:pPr>
        <w:mirrorIndents/>
        <w:jc w:val="both"/>
        <w:rPr>
          <w:sz w:val="28"/>
          <w:szCs w:val="28"/>
        </w:rPr>
      </w:pPr>
      <w:r w:rsidRPr="00CB1E11">
        <w:rPr>
          <w:sz w:val="28"/>
          <w:szCs w:val="28"/>
        </w:rPr>
        <w:t xml:space="preserve">ГЛ 900 </w:t>
      </w:r>
      <w:proofErr w:type="spellStart"/>
      <w:r w:rsidRPr="00CB1E11">
        <w:rPr>
          <w:sz w:val="28"/>
          <w:szCs w:val="28"/>
        </w:rPr>
        <w:t>Рз</w:t>
      </w:r>
      <w:proofErr w:type="spellEnd"/>
      <w:r w:rsidRPr="00CB1E11">
        <w:rPr>
          <w:sz w:val="28"/>
          <w:szCs w:val="28"/>
        </w:rPr>
        <w:t xml:space="preserve"> 06 </w:t>
      </w:r>
      <w:proofErr w:type="spellStart"/>
      <w:r w:rsidRPr="00CB1E11">
        <w:rPr>
          <w:sz w:val="28"/>
          <w:szCs w:val="28"/>
        </w:rPr>
        <w:t>Пз</w:t>
      </w:r>
      <w:proofErr w:type="spellEnd"/>
      <w:r w:rsidRPr="00CB1E11">
        <w:rPr>
          <w:sz w:val="28"/>
          <w:szCs w:val="28"/>
        </w:rPr>
        <w:t xml:space="preserve"> 03 ЦСР 8910042050 ВР 244 (РК- 226).</w:t>
      </w:r>
    </w:p>
    <w:p w:rsidR="00CB1E11" w:rsidRPr="00CB1E11" w:rsidRDefault="00CB1E11" w:rsidP="00CB1E11">
      <w:pPr>
        <w:mirrorIndents/>
        <w:jc w:val="both"/>
        <w:rPr>
          <w:sz w:val="28"/>
          <w:szCs w:val="28"/>
        </w:rPr>
      </w:pPr>
    </w:p>
    <w:p w:rsidR="00AE67CD" w:rsidRPr="00820018" w:rsidRDefault="00AE67CD" w:rsidP="00AE67C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820018">
        <w:rPr>
          <w:b/>
          <w:sz w:val="28"/>
          <w:szCs w:val="28"/>
        </w:rPr>
        <w:t>6.</w:t>
      </w:r>
      <w:r w:rsidRPr="00820018">
        <w:rPr>
          <w:sz w:val="28"/>
          <w:szCs w:val="28"/>
        </w:rPr>
        <w:t xml:space="preserve">   </w:t>
      </w:r>
      <w:r w:rsidRPr="00820018">
        <w:rPr>
          <w:b/>
          <w:sz w:val="28"/>
          <w:szCs w:val="28"/>
        </w:rPr>
        <w:t>Произвести распределение расходов районного</w:t>
      </w:r>
      <w:r w:rsidR="008A318A" w:rsidRPr="00820018">
        <w:rPr>
          <w:b/>
          <w:sz w:val="28"/>
          <w:szCs w:val="28"/>
        </w:rPr>
        <w:t xml:space="preserve"> бюджета на плановый период 2022</w:t>
      </w:r>
      <w:r w:rsidRPr="00820018">
        <w:rPr>
          <w:b/>
          <w:sz w:val="28"/>
          <w:szCs w:val="28"/>
        </w:rPr>
        <w:t xml:space="preserve"> года по разделам, подразделам, целевым статьям и видам расходов: </w:t>
      </w:r>
    </w:p>
    <w:p w:rsidR="00AE67CD" w:rsidRPr="00820018" w:rsidRDefault="00AE67CD" w:rsidP="00AE67C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684C1B" w:rsidRPr="00820018" w:rsidRDefault="00AE67CD" w:rsidP="00684C1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1) </w:t>
      </w:r>
      <w:r w:rsidR="00684C1B" w:rsidRPr="00820018">
        <w:rPr>
          <w:sz w:val="28"/>
          <w:szCs w:val="28"/>
        </w:rPr>
        <w:t>Увеличить смету расходов районного бюджета «Общее образование» на 491</w:t>
      </w:r>
      <w:r w:rsidR="004F6B66">
        <w:rPr>
          <w:sz w:val="28"/>
          <w:szCs w:val="28"/>
        </w:rPr>
        <w:t>7,31120</w:t>
      </w:r>
      <w:r w:rsidR="00684C1B" w:rsidRPr="00820018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684C1B" w:rsidRPr="00820018" w:rsidRDefault="00684C1B" w:rsidP="00684C1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02102L3040 ВР 612 (21-53040-00000-00002)</w:t>
      </w:r>
    </w:p>
    <w:p w:rsidR="00684C1B" w:rsidRPr="00820018" w:rsidRDefault="00684C1B" w:rsidP="00684C1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2)</w:t>
      </w:r>
      <w:r w:rsidRPr="00820018">
        <w:rPr>
          <w:b/>
          <w:sz w:val="28"/>
          <w:szCs w:val="28"/>
        </w:rPr>
        <w:t xml:space="preserve"> </w:t>
      </w:r>
      <w:r w:rsidRPr="00820018">
        <w:rPr>
          <w:sz w:val="28"/>
          <w:szCs w:val="28"/>
        </w:rPr>
        <w:t>Увеличить смету расходов Администрации «Социальное обеспечение населения»</w:t>
      </w:r>
      <w:r w:rsidR="00E53EC2">
        <w:rPr>
          <w:sz w:val="28"/>
          <w:szCs w:val="28"/>
        </w:rPr>
        <w:t xml:space="preserve"> на 1258,7 тыс. рублей</w:t>
      </w:r>
      <w:r w:rsidRPr="00820018">
        <w:rPr>
          <w:sz w:val="28"/>
          <w:szCs w:val="28"/>
        </w:rPr>
        <w:t>, 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684C1B" w:rsidRPr="00820018" w:rsidRDefault="00684C1B" w:rsidP="00684C1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03 ЦСР 26101L4970 ВР 322 (РК - 262) увеличить на 50,0 тыс. руб.,</w:t>
      </w:r>
    </w:p>
    <w:p w:rsidR="00684C1B" w:rsidRPr="00820018" w:rsidRDefault="00684C1B" w:rsidP="00684C1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Рз10 Пз03 ЦСР 26101L4970 ВР 322 (21-54970-00000-00000) увеличить 1208,7 тыс. руб.   </w:t>
      </w:r>
    </w:p>
    <w:p w:rsidR="00E46BAA" w:rsidRPr="00820018" w:rsidRDefault="00E46BAA" w:rsidP="00E46BA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3) Уменьшить смету расходов Администрации «Другие вопросы в области жилищно-коммунального хозяйства» на 40</w:t>
      </w:r>
      <w:r w:rsidR="00DE6245" w:rsidRPr="00DE6245">
        <w:rPr>
          <w:sz w:val="28"/>
          <w:szCs w:val="28"/>
        </w:rPr>
        <w:t>857</w:t>
      </w:r>
      <w:r w:rsidRPr="00820018">
        <w:rPr>
          <w:sz w:val="28"/>
          <w:szCs w:val="28"/>
        </w:rPr>
        <w:t>,</w:t>
      </w:r>
      <w:r w:rsidR="00DE6245" w:rsidRPr="00DE6245">
        <w:rPr>
          <w:sz w:val="28"/>
          <w:szCs w:val="28"/>
        </w:rPr>
        <w:t>11630</w:t>
      </w:r>
      <w:r w:rsidRPr="00820018">
        <w:rPr>
          <w:sz w:val="28"/>
          <w:szCs w:val="28"/>
        </w:rPr>
        <w:t xml:space="preserve"> 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</w:t>
      </w:r>
      <w:r w:rsidRPr="00820018">
        <w:rPr>
          <w:sz w:val="28"/>
          <w:szCs w:val="28"/>
        </w:rPr>
        <w:lastRenderedPageBreak/>
        <w:t>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</w:p>
    <w:p w:rsidR="00E46BAA" w:rsidRPr="00820018" w:rsidRDefault="00E46BAA" w:rsidP="00E46BA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05 ЦСР 22104L5763 ВР 414 (РК-310) </w:t>
      </w:r>
    </w:p>
    <w:p w:rsidR="00E46BAA" w:rsidRPr="00820018" w:rsidRDefault="00E46BAA" w:rsidP="00E46BAA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>4) Увеличить смету расходов районного бюджета "Охрана семьи и детства" на 12,3 тыс. руб., на содержание ребенка в семье опекуна и приемной семье, а также вознаграждение, причитающееся приемному родителю, данный вид расходов отразить:</w:t>
      </w:r>
    </w:p>
    <w:p w:rsidR="00E46BAA" w:rsidRPr="00820018" w:rsidRDefault="00E46BAA" w:rsidP="00E46BAA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0230277180 ВР 313 (КОСГУ 262) увеличить на 7,1 тыс. руб.,</w:t>
      </w:r>
    </w:p>
    <w:p w:rsidR="00E46BAA" w:rsidRPr="00820018" w:rsidRDefault="00E46BAA" w:rsidP="00E46BAA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0230277180 ВР 323 (КОСГУ 226) увеличить на 5,2 тыс. руб.;   </w:t>
      </w:r>
    </w:p>
    <w:p w:rsidR="00E46BAA" w:rsidRPr="00820018" w:rsidRDefault="00E46BAA" w:rsidP="00E46BAA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>5) Увеличить смету расходов районного бюджета «Общее образование» на 8280,7 тыс. руб., в рамках реализации муниципальной программы «</w:t>
      </w:r>
      <w:r w:rsidRPr="00820018">
        <w:rPr>
          <w:bCs/>
          <w:sz w:val="28"/>
          <w:szCs w:val="28"/>
        </w:rPr>
        <w:t>Развитие образования в Ичалковском муниципальном районе</w:t>
      </w:r>
      <w:r w:rsidRPr="00820018">
        <w:rPr>
          <w:sz w:val="28"/>
          <w:szCs w:val="28"/>
        </w:rPr>
        <w:t>», подпрограмма «</w:t>
      </w:r>
      <w:r w:rsidRPr="00820018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20018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E46BAA" w:rsidRPr="00820018" w:rsidRDefault="00E46BAA" w:rsidP="00E46BAA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0210253030 ВР 612 (21-53030-00000-00000) </w:t>
      </w:r>
    </w:p>
    <w:p w:rsidR="00F82496" w:rsidRPr="00820018" w:rsidRDefault="00F82496" w:rsidP="00F8249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6) Увеличить смету расходов районного бюджета «Жилищное хозяйство» на </w:t>
      </w:r>
      <w:r w:rsidR="007117A9" w:rsidRPr="00820018">
        <w:rPr>
          <w:sz w:val="28"/>
          <w:szCs w:val="28"/>
        </w:rPr>
        <w:t xml:space="preserve">2583,35899 </w:t>
      </w:r>
      <w:r w:rsidRPr="00820018">
        <w:rPr>
          <w:sz w:val="28"/>
          <w:szCs w:val="28"/>
        </w:rPr>
        <w:t xml:space="preserve">тыс. руб., в рамках реализации муниципальной программы «Комплексное развитие сельских территорий в Ичалковском муниципальном районе», подпрограмма «Создание условий для обеспечения доступным и комфортным жильем сельского населения», основное мероприятие «Строительство жилья, предоставляемого по договору найма жилого помещения», данный вид расходов отразить: </w:t>
      </w:r>
    </w:p>
    <w:p w:rsidR="00F82496" w:rsidRPr="00820018" w:rsidRDefault="00F82496" w:rsidP="00F8249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22102L5762 ВР 540 (РК-251)</w:t>
      </w:r>
    </w:p>
    <w:p w:rsidR="00E46BAA" w:rsidRPr="00820018" w:rsidRDefault="00E46BAA" w:rsidP="00E46BAA">
      <w:pPr>
        <w:tabs>
          <w:tab w:val="left" w:pos="426"/>
        </w:tabs>
        <w:mirrorIndents/>
        <w:jc w:val="both"/>
        <w:rPr>
          <w:sz w:val="28"/>
          <w:szCs w:val="28"/>
        </w:rPr>
      </w:pPr>
    </w:p>
    <w:p w:rsidR="00AE67CD" w:rsidRPr="00820018" w:rsidRDefault="00AE67CD" w:rsidP="00AE67C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AE67CD" w:rsidRPr="00820018" w:rsidRDefault="00AE67CD" w:rsidP="00AE67CD">
      <w:pPr>
        <w:jc w:val="both"/>
        <w:rPr>
          <w:b/>
          <w:sz w:val="28"/>
          <w:szCs w:val="28"/>
        </w:rPr>
      </w:pPr>
      <w:r w:rsidRPr="00820018">
        <w:rPr>
          <w:b/>
          <w:sz w:val="28"/>
          <w:szCs w:val="28"/>
        </w:rPr>
        <w:t xml:space="preserve">        7.</w:t>
      </w:r>
      <w:r w:rsidRPr="00820018">
        <w:rPr>
          <w:sz w:val="28"/>
          <w:szCs w:val="28"/>
        </w:rPr>
        <w:t xml:space="preserve">   </w:t>
      </w:r>
      <w:r w:rsidRPr="00820018">
        <w:rPr>
          <w:b/>
          <w:sz w:val="28"/>
          <w:szCs w:val="28"/>
        </w:rPr>
        <w:t>Произвести распределение расходов районного бюджета на плановый период 202</w:t>
      </w:r>
      <w:r w:rsidR="008A318A" w:rsidRPr="00820018">
        <w:rPr>
          <w:b/>
          <w:sz w:val="28"/>
          <w:szCs w:val="28"/>
        </w:rPr>
        <w:t>3</w:t>
      </w:r>
      <w:r w:rsidRPr="00820018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AE67CD" w:rsidRPr="00820018" w:rsidRDefault="00AE67CD" w:rsidP="00AE67CD">
      <w:pPr>
        <w:jc w:val="both"/>
        <w:rPr>
          <w:b/>
          <w:sz w:val="28"/>
          <w:szCs w:val="28"/>
        </w:rPr>
      </w:pP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   1) Увеличить смету расходов районного бюджета «Общее образование» на 47</w:t>
      </w:r>
      <w:r w:rsidR="004F6B66">
        <w:rPr>
          <w:sz w:val="28"/>
          <w:szCs w:val="28"/>
        </w:rPr>
        <w:t>82,55470</w:t>
      </w:r>
      <w:r w:rsidRPr="00820018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02102L3040 ВР 612 (21-53040-00000-00002)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2)</w:t>
      </w:r>
      <w:r w:rsidRPr="00820018">
        <w:rPr>
          <w:b/>
          <w:sz w:val="28"/>
          <w:szCs w:val="28"/>
        </w:rPr>
        <w:t xml:space="preserve"> </w:t>
      </w:r>
      <w:r w:rsidRPr="00820018">
        <w:rPr>
          <w:sz w:val="28"/>
          <w:szCs w:val="28"/>
        </w:rPr>
        <w:t>Увеличить смету расходов Администрации «Социальное обеспечение населения»</w:t>
      </w:r>
      <w:r w:rsidR="00E53EC2">
        <w:rPr>
          <w:sz w:val="28"/>
          <w:szCs w:val="28"/>
        </w:rPr>
        <w:t xml:space="preserve"> на 1258,7 тыс. рублей</w:t>
      </w:r>
      <w:r w:rsidRPr="00820018">
        <w:rPr>
          <w:sz w:val="28"/>
          <w:szCs w:val="28"/>
        </w:rPr>
        <w:t>, 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lastRenderedPageBreak/>
        <w:t xml:space="preserve">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03 ЦСР 26101L4970 ВР 322 (РК - 262) увеличить на 50,0 тыс. руб.,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900 Рз10 Пз03 ЦСР 26101L4970 ВР 322 (21-54970-00000-00000) увеличить 1208,7 тыс. руб.   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 3) Уменьшить смету расходов Администрации «Другие вопросы в области жилищно-коммунального хозяйства» на 1</w:t>
      </w:r>
      <w:r w:rsidR="00EB4B8D">
        <w:rPr>
          <w:sz w:val="28"/>
          <w:szCs w:val="28"/>
        </w:rPr>
        <w:t>02</w:t>
      </w:r>
      <w:r w:rsidRPr="00820018">
        <w:rPr>
          <w:sz w:val="28"/>
          <w:szCs w:val="28"/>
        </w:rPr>
        <w:t>1</w:t>
      </w:r>
      <w:r w:rsidR="00EB4B8D">
        <w:rPr>
          <w:sz w:val="28"/>
          <w:szCs w:val="28"/>
        </w:rPr>
        <w:t>4,</w:t>
      </w:r>
      <w:r w:rsidR="00EB4B8D" w:rsidRPr="00EB4B8D">
        <w:rPr>
          <w:sz w:val="28"/>
          <w:szCs w:val="28"/>
        </w:rPr>
        <w:t>30410</w:t>
      </w:r>
      <w:r w:rsidRPr="00820018">
        <w:rPr>
          <w:sz w:val="28"/>
          <w:szCs w:val="28"/>
        </w:rPr>
        <w:t xml:space="preserve"> 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 ГЛ 900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05 ЦСР 22104L5763 ВР 414 (РК-310) </w:t>
      </w:r>
    </w:p>
    <w:p w:rsidR="007117A9" w:rsidRPr="00820018" w:rsidRDefault="007117A9" w:rsidP="007117A9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>4) Увеличить смету расходов районного бюджета "Охрана семьи и детства" на 11,7 тыс. руб., на содержание ребенка в семье опекуна и приемной семье, а также вознаграждение, причитающееся приемному родителю, данный вид расходов отразить:</w:t>
      </w:r>
    </w:p>
    <w:p w:rsidR="007117A9" w:rsidRPr="00820018" w:rsidRDefault="007117A9" w:rsidP="007117A9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0230277180 ВР 313 (КОСГУ 262) увеличить на 6,8 тыс. руб.,</w:t>
      </w:r>
    </w:p>
    <w:p w:rsidR="007117A9" w:rsidRPr="00820018" w:rsidRDefault="007117A9" w:rsidP="007117A9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10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04 ЦСР 0230277180 ВР 323 (КОСГУ 226) увеличить на 4,9 тыс. руб.;   </w:t>
      </w:r>
    </w:p>
    <w:p w:rsidR="007117A9" w:rsidRPr="00820018" w:rsidRDefault="007117A9" w:rsidP="007117A9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>5) Увеличить смету расходов районного бюджета «Общее образование» на 8280,7 тыс. руб., в рамках реализации муниципальной программы «</w:t>
      </w:r>
      <w:r w:rsidRPr="00820018">
        <w:rPr>
          <w:bCs/>
          <w:sz w:val="28"/>
          <w:szCs w:val="28"/>
        </w:rPr>
        <w:t>Развитие образования в Ичалковском муниципальном районе</w:t>
      </w:r>
      <w:r w:rsidRPr="00820018">
        <w:rPr>
          <w:sz w:val="28"/>
          <w:szCs w:val="28"/>
        </w:rPr>
        <w:t>», подпрограмма «</w:t>
      </w:r>
      <w:r w:rsidRPr="00820018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20018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7117A9" w:rsidRPr="00820018" w:rsidRDefault="007117A9" w:rsidP="007117A9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951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07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02 ЦСР 0210253030 ВР 612 (21-53030-00000-00000) 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6) Увеличить смету расходов районного бюджета «Жилищное хозяйство» на 2651,82015 тыс. руб., в рамках реализации муниципальной программы «Комплексное развитие сельских территорий в Ичалковском муниципальном районе», подпрограмма «Создание условий для обеспечения доступным и комфортным жильем сельского населения», основное мероприятие «Строительство жилья, предоставляемого по договору найма жилого помещения», данный вид расходов отразить: </w:t>
      </w:r>
    </w:p>
    <w:p w:rsidR="007117A9" w:rsidRPr="00820018" w:rsidRDefault="007117A9" w:rsidP="007117A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20018">
        <w:rPr>
          <w:sz w:val="28"/>
          <w:szCs w:val="28"/>
        </w:rPr>
        <w:t xml:space="preserve">ГЛ 901 </w:t>
      </w:r>
      <w:proofErr w:type="spellStart"/>
      <w:r w:rsidRPr="00820018">
        <w:rPr>
          <w:sz w:val="28"/>
          <w:szCs w:val="28"/>
        </w:rPr>
        <w:t>Рз</w:t>
      </w:r>
      <w:proofErr w:type="spellEnd"/>
      <w:r w:rsidRPr="00820018">
        <w:rPr>
          <w:sz w:val="28"/>
          <w:szCs w:val="28"/>
        </w:rPr>
        <w:t xml:space="preserve"> 05 </w:t>
      </w:r>
      <w:proofErr w:type="spellStart"/>
      <w:r w:rsidRPr="00820018">
        <w:rPr>
          <w:sz w:val="28"/>
          <w:szCs w:val="28"/>
        </w:rPr>
        <w:t>Пз</w:t>
      </w:r>
      <w:proofErr w:type="spellEnd"/>
      <w:r w:rsidRPr="00820018">
        <w:rPr>
          <w:sz w:val="28"/>
          <w:szCs w:val="28"/>
        </w:rPr>
        <w:t xml:space="preserve"> 01 ЦСР 22102L5762 ВР 540 (РК-251)</w:t>
      </w:r>
    </w:p>
    <w:p w:rsidR="008F317F" w:rsidRDefault="008F317F" w:rsidP="00AE67CD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</w:p>
    <w:sectPr w:rsidR="008F317F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7D02"/>
    <w:rsid w:val="00020360"/>
    <w:rsid w:val="00021D55"/>
    <w:rsid w:val="00022ADA"/>
    <w:rsid w:val="00037F63"/>
    <w:rsid w:val="00041002"/>
    <w:rsid w:val="0004497A"/>
    <w:rsid w:val="000654E7"/>
    <w:rsid w:val="00087AB3"/>
    <w:rsid w:val="00087DD9"/>
    <w:rsid w:val="0009611F"/>
    <w:rsid w:val="000B372A"/>
    <w:rsid w:val="000C2FB3"/>
    <w:rsid w:val="000E4F0E"/>
    <w:rsid w:val="00114749"/>
    <w:rsid w:val="00142A01"/>
    <w:rsid w:val="0014644F"/>
    <w:rsid w:val="001A4642"/>
    <w:rsid w:val="001B46EB"/>
    <w:rsid w:val="001D5136"/>
    <w:rsid w:val="001D7DDD"/>
    <w:rsid w:val="001E4C08"/>
    <w:rsid w:val="001F6A68"/>
    <w:rsid w:val="002014A3"/>
    <w:rsid w:val="00201E57"/>
    <w:rsid w:val="00204565"/>
    <w:rsid w:val="002069CA"/>
    <w:rsid w:val="00221D78"/>
    <w:rsid w:val="00240698"/>
    <w:rsid w:val="00270433"/>
    <w:rsid w:val="002824F2"/>
    <w:rsid w:val="00284249"/>
    <w:rsid w:val="002B7E4D"/>
    <w:rsid w:val="002C74DC"/>
    <w:rsid w:val="002D4B2D"/>
    <w:rsid w:val="002F7D7D"/>
    <w:rsid w:val="003266C1"/>
    <w:rsid w:val="00347F39"/>
    <w:rsid w:val="003625FB"/>
    <w:rsid w:val="0036602D"/>
    <w:rsid w:val="00392DB3"/>
    <w:rsid w:val="00392E96"/>
    <w:rsid w:val="003E3BFE"/>
    <w:rsid w:val="003E7411"/>
    <w:rsid w:val="003F6C79"/>
    <w:rsid w:val="00423377"/>
    <w:rsid w:val="0042398D"/>
    <w:rsid w:val="00423F9D"/>
    <w:rsid w:val="004418E2"/>
    <w:rsid w:val="0045683D"/>
    <w:rsid w:val="00461211"/>
    <w:rsid w:val="0047520C"/>
    <w:rsid w:val="004B0B00"/>
    <w:rsid w:val="004C047D"/>
    <w:rsid w:val="004C348A"/>
    <w:rsid w:val="004C50E9"/>
    <w:rsid w:val="004C6522"/>
    <w:rsid w:val="004C7B56"/>
    <w:rsid w:val="004D0264"/>
    <w:rsid w:val="004F5640"/>
    <w:rsid w:val="004F6B66"/>
    <w:rsid w:val="0051521E"/>
    <w:rsid w:val="005206D5"/>
    <w:rsid w:val="005301A3"/>
    <w:rsid w:val="005312CF"/>
    <w:rsid w:val="00534482"/>
    <w:rsid w:val="005439B3"/>
    <w:rsid w:val="00556FBE"/>
    <w:rsid w:val="00566CDE"/>
    <w:rsid w:val="00570DDA"/>
    <w:rsid w:val="0057227F"/>
    <w:rsid w:val="005741E2"/>
    <w:rsid w:val="00575121"/>
    <w:rsid w:val="0057749D"/>
    <w:rsid w:val="00596038"/>
    <w:rsid w:val="00597F95"/>
    <w:rsid w:val="005A7ECD"/>
    <w:rsid w:val="005B2119"/>
    <w:rsid w:val="005B6CCA"/>
    <w:rsid w:val="005D5546"/>
    <w:rsid w:val="005E20E0"/>
    <w:rsid w:val="005F02E9"/>
    <w:rsid w:val="005F3F16"/>
    <w:rsid w:val="00614794"/>
    <w:rsid w:val="00624BFB"/>
    <w:rsid w:val="00630E82"/>
    <w:rsid w:val="0064680D"/>
    <w:rsid w:val="00657D5C"/>
    <w:rsid w:val="00670AE5"/>
    <w:rsid w:val="00680CBF"/>
    <w:rsid w:val="00684C1B"/>
    <w:rsid w:val="00687C19"/>
    <w:rsid w:val="006A6EAA"/>
    <w:rsid w:val="006D02FC"/>
    <w:rsid w:val="007117A9"/>
    <w:rsid w:val="00712E9C"/>
    <w:rsid w:val="0071598B"/>
    <w:rsid w:val="00722BE6"/>
    <w:rsid w:val="00723B0E"/>
    <w:rsid w:val="0073354C"/>
    <w:rsid w:val="00750F42"/>
    <w:rsid w:val="007514E5"/>
    <w:rsid w:val="0075281B"/>
    <w:rsid w:val="00762FB9"/>
    <w:rsid w:val="0076537C"/>
    <w:rsid w:val="00765BC1"/>
    <w:rsid w:val="007B5F23"/>
    <w:rsid w:val="007B6D85"/>
    <w:rsid w:val="007C0060"/>
    <w:rsid w:val="007C33A0"/>
    <w:rsid w:val="007C7BF0"/>
    <w:rsid w:val="007E467D"/>
    <w:rsid w:val="007F22AA"/>
    <w:rsid w:val="007F2831"/>
    <w:rsid w:val="007F5F9C"/>
    <w:rsid w:val="00820018"/>
    <w:rsid w:val="00826FA6"/>
    <w:rsid w:val="00833440"/>
    <w:rsid w:val="0084270A"/>
    <w:rsid w:val="00853A00"/>
    <w:rsid w:val="00873897"/>
    <w:rsid w:val="00876F08"/>
    <w:rsid w:val="008837EE"/>
    <w:rsid w:val="008A318A"/>
    <w:rsid w:val="008C099F"/>
    <w:rsid w:val="008C7145"/>
    <w:rsid w:val="008E243F"/>
    <w:rsid w:val="008F317F"/>
    <w:rsid w:val="00900BCD"/>
    <w:rsid w:val="009439B3"/>
    <w:rsid w:val="009461CE"/>
    <w:rsid w:val="0095660E"/>
    <w:rsid w:val="00956E62"/>
    <w:rsid w:val="00966226"/>
    <w:rsid w:val="00973EA1"/>
    <w:rsid w:val="00976EBB"/>
    <w:rsid w:val="00986F60"/>
    <w:rsid w:val="009B13E1"/>
    <w:rsid w:val="009B6DB6"/>
    <w:rsid w:val="009D33F3"/>
    <w:rsid w:val="009D48A5"/>
    <w:rsid w:val="009E4765"/>
    <w:rsid w:val="009F7851"/>
    <w:rsid w:val="00A015D9"/>
    <w:rsid w:val="00A022BF"/>
    <w:rsid w:val="00A03CA0"/>
    <w:rsid w:val="00A16B65"/>
    <w:rsid w:val="00A175AE"/>
    <w:rsid w:val="00A31FF7"/>
    <w:rsid w:val="00A363E5"/>
    <w:rsid w:val="00A70F4F"/>
    <w:rsid w:val="00A72852"/>
    <w:rsid w:val="00A82ED1"/>
    <w:rsid w:val="00A87878"/>
    <w:rsid w:val="00A96B1A"/>
    <w:rsid w:val="00AA32B1"/>
    <w:rsid w:val="00AA47B9"/>
    <w:rsid w:val="00AB60A9"/>
    <w:rsid w:val="00AE67CD"/>
    <w:rsid w:val="00AF3B57"/>
    <w:rsid w:val="00AF7AB0"/>
    <w:rsid w:val="00B005A6"/>
    <w:rsid w:val="00B04F5E"/>
    <w:rsid w:val="00B16811"/>
    <w:rsid w:val="00B204B0"/>
    <w:rsid w:val="00B36355"/>
    <w:rsid w:val="00B40119"/>
    <w:rsid w:val="00B55623"/>
    <w:rsid w:val="00B7062B"/>
    <w:rsid w:val="00B9339B"/>
    <w:rsid w:val="00B962CB"/>
    <w:rsid w:val="00BA023D"/>
    <w:rsid w:val="00BC0A45"/>
    <w:rsid w:val="00BC4ACE"/>
    <w:rsid w:val="00BC51DE"/>
    <w:rsid w:val="00BD073D"/>
    <w:rsid w:val="00BE2666"/>
    <w:rsid w:val="00BE28BA"/>
    <w:rsid w:val="00BF47FB"/>
    <w:rsid w:val="00C14D4A"/>
    <w:rsid w:val="00C21B92"/>
    <w:rsid w:val="00C31147"/>
    <w:rsid w:val="00C517E8"/>
    <w:rsid w:val="00C57AF9"/>
    <w:rsid w:val="00C60D2C"/>
    <w:rsid w:val="00C97087"/>
    <w:rsid w:val="00CB1E11"/>
    <w:rsid w:val="00CC4FB3"/>
    <w:rsid w:val="00CD3FA8"/>
    <w:rsid w:val="00CE0537"/>
    <w:rsid w:val="00CF00CA"/>
    <w:rsid w:val="00D03391"/>
    <w:rsid w:val="00D05631"/>
    <w:rsid w:val="00D06C79"/>
    <w:rsid w:val="00D07413"/>
    <w:rsid w:val="00D07AE3"/>
    <w:rsid w:val="00D425BC"/>
    <w:rsid w:val="00D63EAE"/>
    <w:rsid w:val="00D65D08"/>
    <w:rsid w:val="00D661E6"/>
    <w:rsid w:val="00D666C2"/>
    <w:rsid w:val="00D70105"/>
    <w:rsid w:val="00D70D9E"/>
    <w:rsid w:val="00D93581"/>
    <w:rsid w:val="00D940CA"/>
    <w:rsid w:val="00DA0C6D"/>
    <w:rsid w:val="00DA2BF7"/>
    <w:rsid w:val="00DC47EB"/>
    <w:rsid w:val="00DD1F74"/>
    <w:rsid w:val="00DD55E1"/>
    <w:rsid w:val="00DE6245"/>
    <w:rsid w:val="00DE775C"/>
    <w:rsid w:val="00E022EF"/>
    <w:rsid w:val="00E2546A"/>
    <w:rsid w:val="00E46BAA"/>
    <w:rsid w:val="00E53EC2"/>
    <w:rsid w:val="00E763FA"/>
    <w:rsid w:val="00EA30B9"/>
    <w:rsid w:val="00EA3682"/>
    <w:rsid w:val="00EB4B8D"/>
    <w:rsid w:val="00EB5B3E"/>
    <w:rsid w:val="00EC250D"/>
    <w:rsid w:val="00EC429C"/>
    <w:rsid w:val="00ED6CAD"/>
    <w:rsid w:val="00EE3974"/>
    <w:rsid w:val="00EE4D17"/>
    <w:rsid w:val="00EE66FA"/>
    <w:rsid w:val="00EF5AFE"/>
    <w:rsid w:val="00F34E10"/>
    <w:rsid w:val="00F4361F"/>
    <w:rsid w:val="00F57273"/>
    <w:rsid w:val="00F82496"/>
    <w:rsid w:val="00FB6571"/>
    <w:rsid w:val="00FC17AF"/>
    <w:rsid w:val="00FD6980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18B3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2B82-0890-4E08-AD1C-D50B8AC9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5105</Words>
  <Characters>29100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7</cp:revision>
  <cp:lastPrinted>2021-03-23T08:44:00Z</cp:lastPrinted>
  <dcterms:created xsi:type="dcterms:W3CDTF">2021-03-23T05:10:00Z</dcterms:created>
  <dcterms:modified xsi:type="dcterms:W3CDTF">2021-03-31T08:23:00Z</dcterms:modified>
</cp:coreProperties>
</file>