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26450" w14:textId="77777777" w:rsidR="000E2B8A" w:rsidRPr="002D6DC9" w:rsidRDefault="000E2B8A" w:rsidP="000E2B8A">
      <w:pPr>
        <w:spacing w:line="360" w:lineRule="auto"/>
        <w:ind w:left="-36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Р Е Ш Е Н И Е</w:t>
      </w:r>
    </w:p>
    <w:p w14:paraId="494F505E" w14:textId="77777777" w:rsidR="000E2B8A" w:rsidRDefault="000E2B8A" w:rsidP="000E2B8A">
      <w:pPr>
        <w:spacing w:line="360" w:lineRule="auto"/>
        <w:ind w:left="-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СОВЕТА ДЕПУТАТОВ </w:t>
      </w:r>
    </w:p>
    <w:p w14:paraId="02CAF102" w14:textId="77777777" w:rsidR="000E2B8A" w:rsidRDefault="000E2B8A" w:rsidP="000E2B8A">
      <w:pPr>
        <w:spacing w:line="360" w:lineRule="auto"/>
        <w:ind w:left="-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ИЧАЛКОВСКОГО МУНИЦИПАЛЬНОГО РАЙОНА</w:t>
      </w:r>
      <w:r>
        <w:rPr>
          <w:b/>
          <w:bCs/>
        </w:rPr>
        <w:t xml:space="preserve">  </w:t>
      </w:r>
      <w:r>
        <w:rPr>
          <w:b/>
          <w:bCs/>
          <w:sz w:val="36"/>
          <w:szCs w:val="36"/>
        </w:rPr>
        <w:t>РЕСПУБЛИКИ МОРДОВИЯ</w:t>
      </w:r>
    </w:p>
    <w:p w14:paraId="3E8C7873" w14:textId="77777777" w:rsidR="000E2B8A" w:rsidRPr="00D00996" w:rsidRDefault="000E2B8A" w:rsidP="000E2B8A">
      <w:pPr>
        <w:spacing w:line="360" w:lineRule="auto"/>
        <w:ind w:left="-360"/>
        <w:jc w:val="center"/>
        <w:rPr>
          <w:b/>
          <w:bCs/>
          <w:sz w:val="28"/>
          <w:szCs w:val="28"/>
        </w:rPr>
      </w:pPr>
      <w:r w:rsidRPr="00D00996">
        <w:rPr>
          <w:b/>
          <w:bCs/>
          <w:sz w:val="28"/>
          <w:szCs w:val="28"/>
        </w:rPr>
        <w:t>ШЕСТОГО СОЗЫВА</w:t>
      </w:r>
    </w:p>
    <w:p w14:paraId="2DF59964" w14:textId="77777777" w:rsidR="000E2B8A" w:rsidRPr="006B3CE4" w:rsidRDefault="000E2B8A" w:rsidP="000E2B8A">
      <w:pPr>
        <w:spacing w:line="360" w:lineRule="auto"/>
        <w:ind w:left="-360"/>
        <w:jc w:val="center"/>
        <w:rPr>
          <w:b/>
          <w:bCs/>
          <w:szCs w:val="28"/>
        </w:rPr>
      </w:pPr>
    </w:p>
    <w:p w14:paraId="589089F9" w14:textId="2D4322C6" w:rsidR="00576D41" w:rsidRPr="00576D41" w:rsidRDefault="00576D41" w:rsidP="00576D41">
      <w:pPr>
        <w:autoSpaceDN w:val="0"/>
        <w:spacing w:before="120" w:line="360" w:lineRule="auto"/>
        <w:ind w:left="-357"/>
        <w:jc w:val="center"/>
        <w:rPr>
          <w:sz w:val="28"/>
          <w:szCs w:val="28"/>
        </w:rPr>
      </w:pPr>
      <w:r w:rsidRPr="00576D41">
        <w:rPr>
          <w:sz w:val="28"/>
          <w:szCs w:val="28"/>
        </w:rPr>
        <w:t>от</w:t>
      </w:r>
      <w:r w:rsidRPr="00576D41">
        <w:rPr>
          <w:sz w:val="28"/>
          <w:szCs w:val="28"/>
        </w:rPr>
        <w:tab/>
        <w:t>15.04.2021 года</w:t>
      </w:r>
      <w:r w:rsidRPr="00576D41">
        <w:rPr>
          <w:sz w:val="28"/>
          <w:szCs w:val="28"/>
        </w:rPr>
        <w:tab/>
      </w:r>
      <w:r w:rsidRPr="00576D41">
        <w:rPr>
          <w:sz w:val="28"/>
          <w:szCs w:val="28"/>
        </w:rPr>
        <w:tab/>
      </w:r>
      <w:r w:rsidRPr="00576D41">
        <w:rPr>
          <w:sz w:val="28"/>
          <w:szCs w:val="28"/>
        </w:rPr>
        <w:tab/>
        <w:t xml:space="preserve">                       № 2</w:t>
      </w:r>
      <w:r>
        <w:rPr>
          <w:sz w:val="28"/>
          <w:szCs w:val="28"/>
        </w:rPr>
        <w:t>61</w:t>
      </w:r>
      <w:bookmarkStart w:id="0" w:name="_GoBack"/>
      <w:bookmarkEnd w:id="0"/>
    </w:p>
    <w:p w14:paraId="20F84DC0" w14:textId="77777777" w:rsidR="000E2B8A" w:rsidRPr="00D00996" w:rsidRDefault="000E2B8A" w:rsidP="000E2B8A">
      <w:pPr>
        <w:spacing w:line="360" w:lineRule="auto"/>
        <w:ind w:left="-360"/>
        <w:jc w:val="center"/>
        <w:rPr>
          <w:sz w:val="24"/>
          <w:szCs w:val="24"/>
        </w:rPr>
      </w:pPr>
      <w:proofErr w:type="gramStart"/>
      <w:r w:rsidRPr="00D00996">
        <w:rPr>
          <w:sz w:val="24"/>
          <w:szCs w:val="24"/>
        </w:rPr>
        <w:t>с</w:t>
      </w:r>
      <w:proofErr w:type="gramEnd"/>
      <w:r w:rsidRPr="00D00996">
        <w:rPr>
          <w:sz w:val="24"/>
          <w:szCs w:val="24"/>
        </w:rPr>
        <w:t xml:space="preserve">. К е м л я </w:t>
      </w:r>
    </w:p>
    <w:p w14:paraId="70CB755F" w14:textId="77777777" w:rsidR="000E2B8A" w:rsidRPr="00DF68A7" w:rsidRDefault="000E2B8A" w:rsidP="000E2B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членов </w:t>
      </w:r>
      <w:r w:rsidRPr="00DF68A7">
        <w:rPr>
          <w:b/>
          <w:sz w:val="28"/>
          <w:szCs w:val="28"/>
        </w:rPr>
        <w:t>административной комиссии</w:t>
      </w:r>
    </w:p>
    <w:p w14:paraId="4862A74F" w14:textId="77777777" w:rsidR="000E2B8A" w:rsidRPr="00DF68A7" w:rsidRDefault="000E2B8A" w:rsidP="000E2B8A">
      <w:pPr>
        <w:jc w:val="both"/>
        <w:rPr>
          <w:b/>
          <w:sz w:val="28"/>
          <w:szCs w:val="28"/>
        </w:rPr>
      </w:pPr>
      <w:r w:rsidRPr="00DF68A7">
        <w:rPr>
          <w:b/>
          <w:sz w:val="28"/>
          <w:szCs w:val="28"/>
        </w:rPr>
        <w:t>Ичалковского муниципального района Республики Мордовия</w:t>
      </w:r>
    </w:p>
    <w:p w14:paraId="63B6EF3F" w14:textId="77777777" w:rsidR="000E2B8A" w:rsidRDefault="000E2B8A" w:rsidP="000E2B8A">
      <w:pPr>
        <w:rPr>
          <w:sz w:val="28"/>
          <w:szCs w:val="28"/>
        </w:rPr>
      </w:pPr>
    </w:p>
    <w:p w14:paraId="7C053B8B" w14:textId="261AC566" w:rsidR="000E2B8A" w:rsidRDefault="000E2B8A" w:rsidP="00D00996">
      <w:pPr>
        <w:spacing w:after="120" w:line="276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Законом Республ</w:t>
      </w:r>
      <w:r w:rsidR="00D00996">
        <w:rPr>
          <w:sz w:val="28"/>
          <w:szCs w:val="28"/>
        </w:rPr>
        <w:t xml:space="preserve">ики Мордовия от 17.10.2002 г. </w:t>
      </w:r>
      <w:r>
        <w:rPr>
          <w:sz w:val="28"/>
          <w:szCs w:val="28"/>
        </w:rPr>
        <w:t>№</w:t>
      </w:r>
      <w:r w:rsidR="00D009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45-З «Об административных комиссиях в Республике Мордовия», </w:t>
      </w:r>
      <w:proofErr w:type="gramStart"/>
      <w:r>
        <w:rPr>
          <w:sz w:val="28"/>
          <w:szCs w:val="28"/>
        </w:rPr>
        <w:t xml:space="preserve">рассмотрев предложенные кандидатуры членов административной комиссии Ичалковского муниципального района Республики Мордовия </w:t>
      </w:r>
      <w:r w:rsidRPr="00DF68A7">
        <w:rPr>
          <w:sz w:val="28"/>
          <w:szCs w:val="28"/>
        </w:rPr>
        <w:t>Совет депутатов</w:t>
      </w:r>
      <w:proofErr w:type="gramEnd"/>
      <w:r w:rsidRPr="00DF68A7">
        <w:rPr>
          <w:sz w:val="28"/>
          <w:szCs w:val="28"/>
        </w:rPr>
        <w:t xml:space="preserve"> Ичалковского муниципального района </w:t>
      </w:r>
      <w:r w:rsidRPr="00DF68A7">
        <w:rPr>
          <w:b/>
          <w:sz w:val="28"/>
          <w:szCs w:val="28"/>
        </w:rPr>
        <w:t>решил:</w:t>
      </w:r>
    </w:p>
    <w:p w14:paraId="6FCA46C5" w14:textId="150A86F7" w:rsidR="000E2B8A" w:rsidRPr="00C974D7" w:rsidRDefault="00D00996" w:rsidP="00D00996">
      <w:pPr>
        <w:spacing w:after="12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E2B8A" w:rsidRPr="00C974D7">
        <w:rPr>
          <w:sz w:val="28"/>
          <w:szCs w:val="28"/>
        </w:rPr>
        <w:t>Утвердить следующих членов в состав административной комиссии Ичалковского муниципального района Республики Мордовия:</w:t>
      </w:r>
    </w:p>
    <w:p w14:paraId="3E09D666" w14:textId="77777777" w:rsidR="000E2B8A" w:rsidRPr="002B7146" w:rsidRDefault="000E2B8A" w:rsidP="00D00996">
      <w:pPr>
        <w:ind w:firstLine="851"/>
        <w:jc w:val="both"/>
        <w:rPr>
          <w:sz w:val="28"/>
          <w:szCs w:val="28"/>
        </w:rPr>
      </w:pPr>
      <w:proofErr w:type="spellStart"/>
      <w:r w:rsidRPr="002B7146">
        <w:rPr>
          <w:sz w:val="28"/>
          <w:szCs w:val="28"/>
        </w:rPr>
        <w:t>Гунина</w:t>
      </w:r>
      <w:proofErr w:type="spellEnd"/>
      <w:r w:rsidRPr="002B7146">
        <w:rPr>
          <w:sz w:val="28"/>
          <w:szCs w:val="28"/>
        </w:rPr>
        <w:t xml:space="preserve"> А.С. – консультант отдела по делам ГО и ЧС администрации Ичалковского муниципального района;</w:t>
      </w:r>
    </w:p>
    <w:p w14:paraId="1A72D103" w14:textId="77777777" w:rsidR="000E2B8A" w:rsidRDefault="000E2B8A" w:rsidP="00D00996">
      <w:pPr>
        <w:ind w:firstLine="851"/>
        <w:jc w:val="both"/>
        <w:rPr>
          <w:sz w:val="28"/>
          <w:szCs w:val="28"/>
        </w:rPr>
      </w:pPr>
      <w:proofErr w:type="spellStart"/>
      <w:r w:rsidRPr="002B7146">
        <w:rPr>
          <w:sz w:val="28"/>
          <w:szCs w:val="28"/>
        </w:rPr>
        <w:t>Даняев</w:t>
      </w:r>
      <w:proofErr w:type="spellEnd"/>
      <w:r w:rsidRPr="002B7146">
        <w:rPr>
          <w:sz w:val="28"/>
          <w:szCs w:val="28"/>
        </w:rPr>
        <w:t xml:space="preserve"> С.</w:t>
      </w:r>
      <w:r>
        <w:rPr>
          <w:sz w:val="28"/>
          <w:szCs w:val="28"/>
        </w:rPr>
        <w:t>В.</w:t>
      </w:r>
      <w:r w:rsidRPr="002B7146">
        <w:rPr>
          <w:sz w:val="28"/>
          <w:szCs w:val="28"/>
        </w:rPr>
        <w:t xml:space="preserve"> – </w:t>
      </w:r>
      <w:r>
        <w:rPr>
          <w:sz w:val="28"/>
          <w:szCs w:val="28"/>
        </w:rPr>
        <w:t>генеральный директор ОАО «Автоколонна №1659».</w:t>
      </w:r>
    </w:p>
    <w:p w14:paraId="41C91E48" w14:textId="77777777" w:rsidR="000E2B8A" w:rsidRPr="002B7146" w:rsidRDefault="000E2B8A" w:rsidP="00D00996">
      <w:pPr>
        <w:ind w:firstLine="851"/>
        <w:jc w:val="both"/>
        <w:rPr>
          <w:sz w:val="28"/>
          <w:szCs w:val="28"/>
        </w:rPr>
      </w:pPr>
    </w:p>
    <w:p w14:paraId="5B9B80DA" w14:textId="4FE874B7" w:rsidR="000E2B8A" w:rsidRPr="00C974D7" w:rsidRDefault="000E2B8A" w:rsidP="00D00996">
      <w:pPr>
        <w:tabs>
          <w:tab w:val="left" w:pos="426"/>
        </w:tabs>
        <w:spacing w:after="12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974D7">
        <w:rPr>
          <w:sz w:val="28"/>
          <w:szCs w:val="28"/>
        </w:rPr>
        <w:t>. Настоящее решение вступает в силу со дня его принятия и подлежит официальному опубликованию.</w:t>
      </w:r>
    </w:p>
    <w:p w14:paraId="77AB1D15" w14:textId="77777777" w:rsidR="000E2B8A" w:rsidRPr="00C974D7" w:rsidRDefault="000E2B8A" w:rsidP="000E2B8A">
      <w:pPr>
        <w:spacing w:after="120" w:line="276" w:lineRule="auto"/>
        <w:jc w:val="both"/>
        <w:rPr>
          <w:sz w:val="28"/>
          <w:szCs w:val="28"/>
        </w:rPr>
      </w:pPr>
    </w:p>
    <w:p w14:paraId="7A87B26D" w14:textId="77777777" w:rsidR="000E2B8A" w:rsidRPr="00C974D7" w:rsidRDefault="000E2B8A" w:rsidP="000E2B8A">
      <w:pPr>
        <w:spacing w:after="120" w:line="276" w:lineRule="auto"/>
        <w:jc w:val="both"/>
        <w:rPr>
          <w:sz w:val="28"/>
          <w:szCs w:val="28"/>
        </w:rPr>
      </w:pPr>
    </w:p>
    <w:p w14:paraId="42D4ECEB" w14:textId="77777777" w:rsidR="000E2B8A" w:rsidRPr="00C974D7" w:rsidRDefault="000E2B8A" w:rsidP="000E2B8A">
      <w:pPr>
        <w:spacing w:after="120" w:line="276" w:lineRule="auto"/>
        <w:jc w:val="both"/>
        <w:rPr>
          <w:sz w:val="28"/>
          <w:szCs w:val="28"/>
        </w:rPr>
      </w:pPr>
      <w:r w:rsidRPr="00C974D7">
        <w:rPr>
          <w:sz w:val="28"/>
          <w:szCs w:val="28"/>
        </w:rPr>
        <w:t>Председатель Совета депутатов</w:t>
      </w:r>
    </w:p>
    <w:p w14:paraId="7D91CDCE" w14:textId="77777777" w:rsidR="000E2B8A" w:rsidRPr="00C974D7" w:rsidRDefault="000E2B8A" w:rsidP="000E2B8A">
      <w:pPr>
        <w:spacing w:after="120" w:line="276" w:lineRule="auto"/>
        <w:jc w:val="both"/>
        <w:rPr>
          <w:sz w:val="28"/>
          <w:szCs w:val="28"/>
        </w:rPr>
      </w:pPr>
      <w:r w:rsidRPr="00C974D7">
        <w:rPr>
          <w:sz w:val="28"/>
          <w:szCs w:val="28"/>
        </w:rPr>
        <w:t>Ичалковского муниципального района                                        В.П. Балахонов</w:t>
      </w:r>
    </w:p>
    <w:p w14:paraId="5D916141" w14:textId="77777777" w:rsidR="000E2B8A" w:rsidRPr="00C974D7" w:rsidRDefault="000E2B8A" w:rsidP="000E2B8A">
      <w:pPr>
        <w:spacing w:after="120" w:line="276" w:lineRule="auto"/>
        <w:jc w:val="both"/>
        <w:rPr>
          <w:sz w:val="28"/>
          <w:szCs w:val="28"/>
        </w:rPr>
      </w:pPr>
    </w:p>
    <w:p w14:paraId="2D4CD98D" w14:textId="77777777" w:rsidR="000E2B8A" w:rsidRPr="00C974D7" w:rsidRDefault="000E2B8A" w:rsidP="000E2B8A">
      <w:pPr>
        <w:spacing w:after="120" w:line="276" w:lineRule="auto"/>
        <w:jc w:val="both"/>
        <w:rPr>
          <w:sz w:val="28"/>
          <w:szCs w:val="28"/>
        </w:rPr>
      </w:pPr>
      <w:r w:rsidRPr="00C974D7">
        <w:rPr>
          <w:sz w:val="28"/>
          <w:szCs w:val="28"/>
        </w:rPr>
        <w:t xml:space="preserve"> </w:t>
      </w:r>
    </w:p>
    <w:p w14:paraId="7842AF04" w14:textId="77777777" w:rsidR="000E2B8A" w:rsidRPr="00DF68A7" w:rsidRDefault="000E2B8A" w:rsidP="000E2B8A">
      <w:pPr>
        <w:spacing w:after="120" w:line="276" w:lineRule="auto"/>
        <w:jc w:val="both"/>
        <w:rPr>
          <w:sz w:val="28"/>
          <w:szCs w:val="28"/>
        </w:rPr>
      </w:pPr>
    </w:p>
    <w:p w14:paraId="4E35F790" w14:textId="77777777" w:rsidR="00930CF3" w:rsidRPr="000E2B8A" w:rsidRDefault="00930CF3" w:rsidP="000E2B8A"/>
    <w:sectPr w:rsidR="00930CF3" w:rsidRPr="000E2B8A" w:rsidSect="00166B5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87AEA"/>
    <w:multiLevelType w:val="hybridMultilevel"/>
    <w:tmpl w:val="B3843F56"/>
    <w:lvl w:ilvl="0" w:tplc="11AC7312">
      <w:start w:val="1"/>
      <w:numFmt w:val="decimal"/>
      <w:lvlText w:val="%1."/>
      <w:lvlJc w:val="left"/>
      <w:pPr>
        <w:ind w:left="1080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6E"/>
    <w:rsid w:val="000E2B8A"/>
    <w:rsid w:val="00576D41"/>
    <w:rsid w:val="00671D6E"/>
    <w:rsid w:val="00930CF3"/>
    <w:rsid w:val="00C2209F"/>
    <w:rsid w:val="00D0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220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2209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C220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220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2209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C22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5</cp:revision>
  <cp:lastPrinted>2021-03-25T13:49:00Z</cp:lastPrinted>
  <dcterms:created xsi:type="dcterms:W3CDTF">2021-03-25T13:48:00Z</dcterms:created>
  <dcterms:modified xsi:type="dcterms:W3CDTF">2021-04-15T10:57:00Z</dcterms:modified>
</cp:coreProperties>
</file>