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1FB" w:rsidRPr="007740A9" w:rsidRDefault="00BC21FB" w:rsidP="008D53A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40A9">
        <w:rPr>
          <w:rFonts w:ascii="Times New Roman" w:hAnsi="Times New Roman" w:cs="Times New Roman"/>
          <w:b/>
          <w:sz w:val="24"/>
          <w:szCs w:val="24"/>
        </w:rPr>
        <w:t>Пояснительная записка к проекту решения Совета депутатов</w:t>
      </w:r>
    </w:p>
    <w:p w:rsidR="00BC21FB" w:rsidRPr="007740A9" w:rsidRDefault="00BC21FB" w:rsidP="008D53AF">
      <w:pPr>
        <w:spacing w:line="240" w:lineRule="auto"/>
        <w:ind w:left="426" w:hanging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40A9">
        <w:rPr>
          <w:rFonts w:ascii="Times New Roman" w:hAnsi="Times New Roman" w:cs="Times New Roman"/>
          <w:b/>
          <w:sz w:val="24"/>
          <w:szCs w:val="24"/>
        </w:rPr>
        <w:t>Ичалковского муниципального района «Об утверждении отчета об исполнении районного бюджета Ичалковского муниципального р</w:t>
      </w:r>
      <w:r w:rsidR="000750FE" w:rsidRPr="007740A9">
        <w:rPr>
          <w:rFonts w:ascii="Times New Roman" w:hAnsi="Times New Roman" w:cs="Times New Roman"/>
          <w:b/>
          <w:sz w:val="24"/>
          <w:szCs w:val="24"/>
        </w:rPr>
        <w:t>айона Республики Мордовия за 2020</w:t>
      </w:r>
      <w:r w:rsidRPr="007740A9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BC21FB" w:rsidRPr="007740A9" w:rsidRDefault="00BC21FB" w:rsidP="00BC21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40A9">
        <w:rPr>
          <w:rFonts w:ascii="Times New Roman" w:hAnsi="Times New Roman" w:cs="Times New Roman"/>
          <w:sz w:val="24"/>
          <w:szCs w:val="24"/>
        </w:rPr>
        <w:t xml:space="preserve">     </w:t>
      </w:r>
      <w:r w:rsidR="004F5C53" w:rsidRPr="007740A9">
        <w:rPr>
          <w:rFonts w:ascii="Times New Roman" w:hAnsi="Times New Roman" w:cs="Times New Roman"/>
          <w:sz w:val="24"/>
          <w:szCs w:val="24"/>
        </w:rPr>
        <w:t>По итогам исполнения консолидированного бюджета Ичалковско</w:t>
      </w:r>
      <w:r w:rsidR="000750FE" w:rsidRPr="007740A9">
        <w:rPr>
          <w:rFonts w:ascii="Times New Roman" w:hAnsi="Times New Roman" w:cs="Times New Roman"/>
          <w:sz w:val="24"/>
          <w:szCs w:val="24"/>
        </w:rPr>
        <w:t>го муниципального района за 2020</w:t>
      </w:r>
      <w:r w:rsidR="004F5C53" w:rsidRPr="007740A9">
        <w:rPr>
          <w:rFonts w:ascii="Times New Roman" w:hAnsi="Times New Roman" w:cs="Times New Roman"/>
          <w:sz w:val="24"/>
          <w:szCs w:val="24"/>
        </w:rPr>
        <w:t xml:space="preserve"> год</w:t>
      </w:r>
      <w:r w:rsidRPr="007740A9">
        <w:rPr>
          <w:rFonts w:ascii="Times New Roman" w:hAnsi="Times New Roman" w:cs="Times New Roman"/>
          <w:sz w:val="24"/>
          <w:szCs w:val="24"/>
        </w:rPr>
        <w:t xml:space="preserve"> доходная часть консолидированного бюджета практически исполнена и составила</w:t>
      </w:r>
      <w:r w:rsidR="004F5C53" w:rsidRPr="007740A9">
        <w:rPr>
          <w:rFonts w:ascii="Times New Roman" w:hAnsi="Times New Roman" w:cs="Times New Roman"/>
          <w:sz w:val="24"/>
          <w:szCs w:val="24"/>
        </w:rPr>
        <w:t xml:space="preserve"> в сумме</w:t>
      </w:r>
      <w:r w:rsidRPr="007740A9">
        <w:rPr>
          <w:rFonts w:ascii="Times New Roman" w:hAnsi="Times New Roman" w:cs="Times New Roman"/>
          <w:sz w:val="24"/>
          <w:szCs w:val="24"/>
        </w:rPr>
        <w:t xml:space="preserve"> </w:t>
      </w:r>
      <w:r w:rsidR="005D68F2" w:rsidRPr="007740A9">
        <w:rPr>
          <w:rFonts w:ascii="Times New Roman" w:hAnsi="Times New Roman" w:cs="Times New Roman"/>
          <w:sz w:val="24"/>
          <w:szCs w:val="24"/>
        </w:rPr>
        <w:t>40</w:t>
      </w:r>
      <w:r w:rsidR="0049712F" w:rsidRPr="007740A9">
        <w:rPr>
          <w:rFonts w:ascii="Times New Roman" w:hAnsi="Times New Roman" w:cs="Times New Roman"/>
          <w:sz w:val="24"/>
          <w:szCs w:val="24"/>
        </w:rPr>
        <w:t>1,2</w:t>
      </w:r>
      <w:r w:rsidRPr="007740A9">
        <w:rPr>
          <w:rFonts w:ascii="Times New Roman" w:hAnsi="Times New Roman" w:cs="Times New Roman"/>
          <w:sz w:val="24"/>
          <w:szCs w:val="24"/>
        </w:rPr>
        <w:t xml:space="preserve"> млн. рублей, в том числе собственные доходы</w:t>
      </w:r>
      <w:r w:rsidR="008D53AF" w:rsidRPr="007740A9">
        <w:rPr>
          <w:rFonts w:ascii="Times New Roman" w:hAnsi="Times New Roman" w:cs="Times New Roman"/>
          <w:sz w:val="24"/>
          <w:szCs w:val="24"/>
        </w:rPr>
        <w:t xml:space="preserve"> </w:t>
      </w:r>
      <w:r w:rsidRPr="007740A9">
        <w:rPr>
          <w:rFonts w:ascii="Times New Roman" w:hAnsi="Times New Roman" w:cs="Times New Roman"/>
          <w:sz w:val="24"/>
          <w:szCs w:val="24"/>
        </w:rPr>
        <w:t>–</w:t>
      </w:r>
      <w:r w:rsidR="008D53AF" w:rsidRPr="007740A9">
        <w:rPr>
          <w:rFonts w:ascii="Times New Roman" w:hAnsi="Times New Roman" w:cs="Times New Roman"/>
          <w:sz w:val="24"/>
          <w:szCs w:val="24"/>
        </w:rPr>
        <w:t xml:space="preserve"> </w:t>
      </w:r>
      <w:r w:rsidR="0049712F" w:rsidRPr="007740A9">
        <w:rPr>
          <w:rFonts w:ascii="Times New Roman" w:hAnsi="Times New Roman" w:cs="Times New Roman"/>
          <w:sz w:val="24"/>
          <w:szCs w:val="24"/>
        </w:rPr>
        <w:t>110,1 млн. рублей, или 29,6</w:t>
      </w:r>
      <w:r w:rsidR="00A947AF" w:rsidRPr="007740A9">
        <w:rPr>
          <w:rFonts w:ascii="Times New Roman" w:hAnsi="Times New Roman" w:cs="Times New Roman"/>
          <w:sz w:val="24"/>
          <w:szCs w:val="24"/>
        </w:rPr>
        <w:t xml:space="preserve"> </w:t>
      </w:r>
      <w:r w:rsidRPr="007740A9">
        <w:rPr>
          <w:rFonts w:ascii="Times New Roman" w:hAnsi="Times New Roman" w:cs="Times New Roman"/>
          <w:sz w:val="24"/>
          <w:szCs w:val="24"/>
        </w:rPr>
        <w:t>% в общем объеме</w:t>
      </w:r>
      <w:r w:rsidR="004F5C53" w:rsidRPr="007740A9">
        <w:rPr>
          <w:rFonts w:ascii="Times New Roman" w:hAnsi="Times New Roman" w:cs="Times New Roman"/>
          <w:sz w:val="24"/>
          <w:szCs w:val="24"/>
        </w:rPr>
        <w:t xml:space="preserve"> доходов</w:t>
      </w:r>
      <w:r w:rsidRPr="007740A9">
        <w:rPr>
          <w:rFonts w:ascii="Times New Roman" w:hAnsi="Times New Roman" w:cs="Times New Roman"/>
          <w:sz w:val="24"/>
          <w:szCs w:val="24"/>
        </w:rPr>
        <w:t xml:space="preserve">. </w:t>
      </w:r>
      <w:r w:rsidR="0023239A" w:rsidRPr="007740A9">
        <w:rPr>
          <w:rFonts w:ascii="Times New Roman" w:hAnsi="Times New Roman" w:cs="Times New Roman"/>
          <w:sz w:val="24"/>
          <w:szCs w:val="24"/>
        </w:rPr>
        <w:t>(объем бюджета к уровню прошлого года</w:t>
      </w:r>
      <w:r w:rsidR="0049712F" w:rsidRPr="007740A9">
        <w:rPr>
          <w:rFonts w:ascii="Times New Roman" w:hAnsi="Times New Roman" w:cs="Times New Roman"/>
          <w:sz w:val="24"/>
          <w:szCs w:val="24"/>
        </w:rPr>
        <w:t xml:space="preserve"> увеличился на 13,5 млн. руб. или на 12,1</w:t>
      </w:r>
      <w:r w:rsidR="0023239A" w:rsidRPr="007740A9">
        <w:rPr>
          <w:rFonts w:ascii="Times New Roman" w:hAnsi="Times New Roman" w:cs="Times New Roman"/>
          <w:sz w:val="24"/>
          <w:szCs w:val="24"/>
        </w:rPr>
        <w:t>%)</w:t>
      </w:r>
    </w:p>
    <w:p w:rsidR="00BC21FB" w:rsidRPr="007740A9" w:rsidRDefault="00BC21FB" w:rsidP="00BC21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40A9">
        <w:rPr>
          <w:rFonts w:ascii="Times New Roman" w:hAnsi="Times New Roman" w:cs="Times New Roman"/>
          <w:sz w:val="24"/>
          <w:szCs w:val="24"/>
        </w:rPr>
        <w:t xml:space="preserve">     Доходная часть районного бюджета исполнена и составила </w:t>
      </w:r>
      <w:r w:rsidR="00954778" w:rsidRPr="007740A9">
        <w:rPr>
          <w:rFonts w:ascii="Times New Roman" w:hAnsi="Times New Roman" w:cs="Times New Roman"/>
          <w:sz w:val="24"/>
          <w:szCs w:val="24"/>
        </w:rPr>
        <w:t>369,7</w:t>
      </w:r>
      <w:r w:rsidRPr="007740A9">
        <w:rPr>
          <w:rFonts w:ascii="Times New Roman" w:hAnsi="Times New Roman" w:cs="Times New Roman"/>
          <w:sz w:val="24"/>
          <w:szCs w:val="24"/>
        </w:rPr>
        <w:t xml:space="preserve"> млн. рублей, в том числе собственные доходы – </w:t>
      </w:r>
      <w:r w:rsidR="00954778" w:rsidRPr="007740A9">
        <w:rPr>
          <w:rFonts w:ascii="Times New Roman" w:hAnsi="Times New Roman" w:cs="Times New Roman"/>
          <w:sz w:val="24"/>
          <w:szCs w:val="24"/>
        </w:rPr>
        <w:t>87,4</w:t>
      </w:r>
      <w:r w:rsidRPr="007740A9">
        <w:rPr>
          <w:rFonts w:ascii="Times New Roman" w:hAnsi="Times New Roman" w:cs="Times New Roman"/>
          <w:sz w:val="24"/>
          <w:szCs w:val="24"/>
        </w:rPr>
        <w:t xml:space="preserve"> млн. рублей, или    </w:t>
      </w:r>
      <w:r w:rsidR="00954778" w:rsidRPr="007740A9">
        <w:rPr>
          <w:rFonts w:ascii="Times New Roman" w:hAnsi="Times New Roman" w:cs="Times New Roman"/>
          <w:sz w:val="24"/>
          <w:szCs w:val="24"/>
        </w:rPr>
        <w:t xml:space="preserve">23,6 </w:t>
      </w:r>
      <w:r w:rsidRPr="007740A9">
        <w:rPr>
          <w:rFonts w:ascii="Times New Roman" w:hAnsi="Times New Roman" w:cs="Times New Roman"/>
          <w:sz w:val="24"/>
          <w:szCs w:val="24"/>
        </w:rPr>
        <w:t>% в общем объеме</w:t>
      </w:r>
      <w:r w:rsidR="004F5C53" w:rsidRPr="007740A9">
        <w:rPr>
          <w:rFonts w:ascii="Times New Roman" w:hAnsi="Times New Roman" w:cs="Times New Roman"/>
          <w:sz w:val="24"/>
          <w:szCs w:val="24"/>
        </w:rPr>
        <w:t xml:space="preserve"> доходов</w:t>
      </w:r>
      <w:r w:rsidRPr="007740A9">
        <w:rPr>
          <w:rFonts w:ascii="Times New Roman" w:hAnsi="Times New Roman" w:cs="Times New Roman"/>
          <w:sz w:val="24"/>
          <w:szCs w:val="24"/>
        </w:rPr>
        <w:t>.</w:t>
      </w:r>
      <w:r w:rsidR="0023239A" w:rsidRPr="007740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47AF" w:rsidRPr="007740A9" w:rsidRDefault="00BC21FB" w:rsidP="00A947AF">
      <w:pPr>
        <w:spacing w:after="0"/>
        <w:jc w:val="both"/>
        <w:rPr>
          <w:sz w:val="24"/>
          <w:szCs w:val="24"/>
        </w:rPr>
      </w:pPr>
      <w:r w:rsidRPr="007740A9">
        <w:rPr>
          <w:rFonts w:ascii="Times New Roman" w:hAnsi="Times New Roman" w:cs="Times New Roman"/>
          <w:sz w:val="24"/>
          <w:szCs w:val="24"/>
        </w:rPr>
        <w:t xml:space="preserve">     Прогноз собственных доходов к</w:t>
      </w:r>
      <w:r w:rsidR="000750FE" w:rsidRPr="007740A9">
        <w:rPr>
          <w:rFonts w:ascii="Times New Roman" w:hAnsi="Times New Roman" w:cs="Times New Roman"/>
          <w:sz w:val="24"/>
          <w:szCs w:val="24"/>
        </w:rPr>
        <w:t>онсолидированного бюджета за 2020</w:t>
      </w:r>
      <w:r w:rsidRPr="007740A9">
        <w:rPr>
          <w:rFonts w:ascii="Times New Roman" w:hAnsi="Times New Roman" w:cs="Times New Roman"/>
          <w:sz w:val="24"/>
          <w:szCs w:val="24"/>
        </w:rPr>
        <w:t xml:space="preserve"> год </w:t>
      </w:r>
      <w:proofErr w:type="spellStart"/>
      <w:r w:rsidRPr="007740A9">
        <w:rPr>
          <w:rFonts w:ascii="Times New Roman" w:hAnsi="Times New Roman" w:cs="Times New Roman"/>
          <w:sz w:val="24"/>
          <w:szCs w:val="24"/>
        </w:rPr>
        <w:t>Ичалковским</w:t>
      </w:r>
      <w:proofErr w:type="spellEnd"/>
      <w:r w:rsidRPr="007740A9">
        <w:rPr>
          <w:rFonts w:ascii="Times New Roman" w:hAnsi="Times New Roman" w:cs="Times New Roman"/>
          <w:sz w:val="24"/>
          <w:szCs w:val="24"/>
        </w:rPr>
        <w:t xml:space="preserve"> муниц</w:t>
      </w:r>
      <w:r w:rsidR="000750FE" w:rsidRPr="007740A9">
        <w:rPr>
          <w:rFonts w:ascii="Times New Roman" w:hAnsi="Times New Roman" w:cs="Times New Roman"/>
          <w:sz w:val="24"/>
          <w:szCs w:val="24"/>
        </w:rPr>
        <w:t>ип</w:t>
      </w:r>
      <w:r w:rsidR="0049712F" w:rsidRPr="007740A9">
        <w:rPr>
          <w:rFonts w:ascii="Times New Roman" w:hAnsi="Times New Roman" w:cs="Times New Roman"/>
          <w:sz w:val="24"/>
          <w:szCs w:val="24"/>
        </w:rPr>
        <w:t>альным районом выполнен на 113,9</w:t>
      </w:r>
      <w:r w:rsidR="004F5C53" w:rsidRPr="007740A9">
        <w:rPr>
          <w:rFonts w:ascii="Times New Roman" w:hAnsi="Times New Roman" w:cs="Times New Roman"/>
          <w:sz w:val="24"/>
          <w:szCs w:val="24"/>
        </w:rPr>
        <w:t xml:space="preserve"> </w:t>
      </w:r>
      <w:r w:rsidRPr="007740A9">
        <w:rPr>
          <w:rFonts w:ascii="Times New Roman" w:hAnsi="Times New Roman" w:cs="Times New Roman"/>
          <w:sz w:val="24"/>
          <w:szCs w:val="24"/>
        </w:rPr>
        <w:t xml:space="preserve">% (прогноз </w:t>
      </w:r>
      <w:r w:rsidR="0049712F" w:rsidRPr="007740A9">
        <w:rPr>
          <w:rFonts w:ascii="Times New Roman" w:hAnsi="Times New Roman" w:cs="Times New Roman"/>
          <w:sz w:val="24"/>
          <w:szCs w:val="24"/>
        </w:rPr>
        <w:t>96 621,1</w:t>
      </w:r>
      <w:r w:rsidRPr="007740A9">
        <w:rPr>
          <w:rFonts w:ascii="Times New Roman" w:hAnsi="Times New Roman" w:cs="Times New Roman"/>
          <w:sz w:val="24"/>
          <w:szCs w:val="24"/>
        </w:rPr>
        <w:t xml:space="preserve"> тыс. руб., факт </w:t>
      </w:r>
      <w:r w:rsidR="000750FE" w:rsidRPr="007740A9">
        <w:rPr>
          <w:rFonts w:ascii="Times New Roman" w:hAnsi="Times New Roman" w:cs="Times New Roman"/>
          <w:sz w:val="24"/>
          <w:szCs w:val="24"/>
        </w:rPr>
        <w:t>110 084,4</w:t>
      </w:r>
      <w:r w:rsidRPr="007740A9">
        <w:rPr>
          <w:rFonts w:ascii="Times New Roman" w:hAnsi="Times New Roman" w:cs="Times New Roman"/>
          <w:sz w:val="24"/>
          <w:szCs w:val="24"/>
        </w:rPr>
        <w:t xml:space="preserve"> тыс. руб.). Дополнительно поступило </w:t>
      </w:r>
      <w:r w:rsidR="0049712F" w:rsidRPr="007740A9">
        <w:rPr>
          <w:rFonts w:ascii="Times New Roman" w:hAnsi="Times New Roman" w:cs="Times New Roman"/>
          <w:sz w:val="24"/>
          <w:szCs w:val="24"/>
        </w:rPr>
        <w:t>13</w:t>
      </w:r>
      <w:r w:rsidR="005C5DDF" w:rsidRPr="007740A9">
        <w:rPr>
          <w:rFonts w:ascii="Times New Roman" w:hAnsi="Times New Roman" w:cs="Times New Roman"/>
          <w:sz w:val="24"/>
          <w:szCs w:val="24"/>
        </w:rPr>
        <w:t xml:space="preserve"> 463</w:t>
      </w:r>
      <w:r w:rsidR="0049712F" w:rsidRPr="007740A9">
        <w:rPr>
          <w:rFonts w:ascii="Times New Roman" w:hAnsi="Times New Roman" w:cs="Times New Roman"/>
          <w:sz w:val="24"/>
          <w:szCs w:val="24"/>
        </w:rPr>
        <w:t>,</w:t>
      </w:r>
      <w:r w:rsidR="005C5DDF" w:rsidRPr="007740A9">
        <w:rPr>
          <w:rFonts w:ascii="Times New Roman" w:hAnsi="Times New Roman" w:cs="Times New Roman"/>
          <w:sz w:val="24"/>
          <w:szCs w:val="24"/>
        </w:rPr>
        <w:t>3</w:t>
      </w:r>
      <w:r w:rsidR="000750FE" w:rsidRPr="007740A9">
        <w:rPr>
          <w:rFonts w:ascii="Times New Roman" w:hAnsi="Times New Roman" w:cs="Times New Roman"/>
          <w:sz w:val="24"/>
          <w:szCs w:val="24"/>
        </w:rPr>
        <w:t xml:space="preserve"> </w:t>
      </w:r>
      <w:r w:rsidR="005C5DDF" w:rsidRPr="007740A9">
        <w:rPr>
          <w:rFonts w:ascii="Times New Roman" w:hAnsi="Times New Roman" w:cs="Times New Roman"/>
          <w:sz w:val="24"/>
          <w:szCs w:val="24"/>
        </w:rPr>
        <w:t>тыс.</w:t>
      </w:r>
      <w:r w:rsidRPr="007740A9">
        <w:rPr>
          <w:rFonts w:ascii="Times New Roman" w:hAnsi="Times New Roman" w:cs="Times New Roman"/>
          <w:sz w:val="24"/>
          <w:szCs w:val="24"/>
        </w:rPr>
        <w:t xml:space="preserve"> руб. Темп роста к ан</w:t>
      </w:r>
      <w:bookmarkStart w:id="0" w:name="_GoBack"/>
      <w:bookmarkEnd w:id="0"/>
      <w:r w:rsidRPr="007740A9">
        <w:rPr>
          <w:rFonts w:ascii="Times New Roman" w:hAnsi="Times New Roman" w:cs="Times New Roman"/>
          <w:sz w:val="24"/>
          <w:szCs w:val="24"/>
        </w:rPr>
        <w:t>алогичному периоду 201</w:t>
      </w:r>
      <w:r w:rsidR="0049712F" w:rsidRPr="007740A9">
        <w:rPr>
          <w:rFonts w:ascii="Times New Roman" w:hAnsi="Times New Roman" w:cs="Times New Roman"/>
          <w:sz w:val="24"/>
          <w:szCs w:val="24"/>
        </w:rPr>
        <w:t>9 г. составил 112,1</w:t>
      </w:r>
      <w:r w:rsidR="004F5C53" w:rsidRPr="007740A9">
        <w:rPr>
          <w:rFonts w:ascii="Times New Roman" w:hAnsi="Times New Roman" w:cs="Times New Roman"/>
          <w:sz w:val="24"/>
          <w:szCs w:val="24"/>
        </w:rPr>
        <w:t xml:space="preserve"> </w:t>
      </w:r>
      <w:r w:rsidRPr="007740A9">
        <w:rPr>
          <w:rFonts w:ascii="Times New Roman" w:hAnsi="Times New Roman" w:cs="Times New Roman"/>
          <w:sz w:val="24"/>
          <w:szCs w:val="24"/>
        </w:rPr>
        <w:t>%.</w:t>
      </w:r>
      <w:r w:rsidR="00A947AF" w:rsidRPr="007740A9">
        <w:rPr>
          <w:sz w:val="24"/>
          <w:szCs w:val="24"/>
        </w:rPr>
        <w:t xml:space="preserve"> </w:t>
      </w:r>
    </w:p>
    <w:p w:rsidR="00A947AF" w:rsidRPr="007740A9" w:rsidRDefault="00A947AF" w:rsidP="00A947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40A9">
        <w:rPr>
          <w:sz w:val="24"/>
          <w:szCs w:val="24"/>
        </w:rPr>
        <w:t xml:space="preserve">       </w:t>
      </w:r>
      <w:r w:rsidRPr="007740A9">
        <w:rPr>
          <w:rFonts w:ascii="Times New Roman" w:hAnsi="Times New Roman" w:cs="Times New Roman"/>
          <w:sz w:val="24"/>
          <w:szCs w:val="24"/>
        </w:rPr>
        <w:t>Основными доходными источниками бюджета района являются:</w:t>
      </w:r>
    </w:p>
    <w:p w:rsidR="00204655" w:rsidRPr="007740A9" w:rsidRDefault="00204655" w:rsidP="002046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0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налог на доходы физических лиц, который исполнен на 109,8% (план – 51853,9 тыс. руб., факт – 56945,3 тыс. рублей.), перевыполнение сложилось по причине поступления авансовых платежей от ООО «Сельхозтехника», </w:t>
      </w:r>
      <w:r w:rsidRPr="007740A9">
        <w:rPr>
          <w:rFonts w:ascii="Times New Roman" w:eastAsia="Times New Roman" w:hAnsi="Times New Roman" w:cs="Arial"/>
          <w:sz w:val="24"/>
          <w:szCs w:val="24"/>
          <w:lang w:eastAsia="ru-RU"/>
        </w:rPr>
        <w:t>ООО «Сыродельный комбинат «Ичалковский»;</w:t>
      </w:r>
    </w:p>
    <w:p w:rsidR="00204655" w:rsidRPr="007740A9" w:rsidRDefault="00204655" w:rsidP="002046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0A9">
        <w:rPr>
          <w:rFonts w:ascii="Times New Roman" w:eastAsia="Times New Roman" w:hAnsi="Times New Roman" w:cs="Times New Roman"/>
          <w:sz w:val="24"/>
          <w:szCs w:val="24"/>
          <w:lang w:eastAsia="ru-RU"/>
        </w:rPr>
        <w:t>- единый налог на вмененный доход исполнен на 94,3% (план – 4799 тыс. руб., факт – 4529,3 тыс. руб.), причиной невыполнения прогноза явилось поступление не в полном объеме платежей от ИП.</w:t>
      </w:r>
    </w:p>
    <w:p w:rsidR="00204655" w:rsidRPr="007740A9" w:rsidRDefault="00204655" w:rsidP="002046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0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единый сельскохозяйственный налог исполнен на 276,5% (план – 3197,2 тыс. руб., факт – 8839,5 тыс. руб.), причиной перевыполнения прогноза явилось поступление авансовых платежей </w:t>
      </w:r>
      <w:r w:rsidRPr="007740A9">
        <w:rPr>
          <w:rFonts w:ascii="Times New Roman" w:eastAsia="Times New Roman" w:hAnsi="Times New Roman" w:cs="Arial"/>
          <w:sz w:val="24"/>
          <w:szCs w:val="24"/>
          <w:lang w:eastAsia="ru-RU"/>
        </w:rPr>
        <w:t>от ЗАО «</w:t>
      </w:r>
      <w:proofErr w:type="spellStart"/>
      <w:r w:rsidRPr="007740A9">
        <w:rPr>
          <w:rFonts w:ascii="Times New Roman" w:eastAsia="Times New Roman" w:hAnsi="Times New Roman" w:cs="Arial"/>
          <w:sz w:val="24"/>
          <w:szCs w:val="24"/>
          <w:lang w:eastAsia="ru-RU"/>
        </w:rPr>
        <w:t>Ичалки</w:t>
      </w:r>
      <w:proofErr w:type="spellEnd"/>
      <w:r w:rsidRPr="007740A9">
        <w:rPr>
          <w:rFonts w:ascii="Times New Roman" w:eastAsia="Times New Roman" w:hAnsi="Times New Roman" w:cs="Arial"/>
          <w:sz w:val="24"/>
          <w:szCs w:val="24"/>
          <w:lang w:eastAsia="ru-RU"/>
        </w:rPr>
        <w:t>», ООО «</w:t>
      </w:r>
      <w:proofErr w:type="spellStart"/>
      <w:r w:rsidRPr="007740A9">
        <w:rPr>
          <w:rFonts w:ascii="Times New Roman" w:eastAsia="Times New Roman" w:hAnsi="Times New Roman" w:cs="Arial"/>
          <w:sz w:val="24"/>
          <w:szCs w:val="24"/>
          <w:lang w:eastAsia="ru-RU"/>
        </w:rPr>
        <w:t>Агропромсервис</w:t>
      </w:r>
      <w:proofErr w:type="spellEnd"/>
      <w:r w:rsidRPr="007740A9">
        <w:rPr>
          <w:rFonts w:ascii="Times New Roman" w:eastAsia="Times New Roman" w:hAnsi="Times New Roman" w:cs="Arial"/>
          <w:sz w:val="24"/>
          <w:szCs w:val="24"/>
          <w:lang w:eastAsia="ru-RU"/>
        </w:rPr>
        <w:t>», КФХ Зиновьевой Н.А.;</w:t>
      </w:r>
    </w:p>
    <w:p w:rsidR="00204655" w:rsidRPr="007740A9" w:rsidRDefault="00204655" w:rsidP="002046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0A9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налог на имущество физических лиц исполнен на 148,0% (план – 2123,0 тыс. руб., факт – 3142,7 тыс. руб.), причиной перевыполнения прогноза явилось поступление платежей от физических лиц прошлых лет;</w:t>
      </w:r>
    </w:p>
    <w:p w:rsidR="00204655" w:rsidRPr="007740A9" w:rsidRDefault="00204655" w:rsidP="002046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0A9">
        <w:rPr>
          <w:rFonts w:ascii="Times New Roman" w:eastAsia="Times New Roman" w:hAnsi="Times New Roman" w:cs="Times New Roman"/>
          <w:sz w:val="24"/>
          <w:szCs w:val="24"/>
          <w:lang w:eastAsia="ru-RU"/>
        </w:rPr>
        <w:t>- земельный налог исполнен на 93,5% (план – 11282,0 тыс. руб., факт – 10550,2 тыс. руб.), причина невыполнения прогноза: удержание земельного налога за 3 года в результате пересчета кадастровой стоимости земельного участка АО «Санаторий «Алатырь», не в полном объеме поступили платежи от физических лиц;</w:t>
      </w:r>
    </w:p>
    <w:p w:rsidR="00204655" w:rsidRPr="007740A9" w:rsidRDefault="00204655" w:rsidP="002046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0A9">
        <w:rPr>
          <w:rFonts w:ascii="Times New Roman" w:eastAsia="Times New Roman" w:hAnsi="Times New Roman" w:cs="Times New Roman"/>
          <w:sz w:val="24"/>
          <w:szCs w:val="24"/>
          <w:lang w:eastAsia="ru-RU"/>
        </w:rPr>
        <w:t>- государственная пошлина исполнена на 100,1% (план – 1947,1 тыс. руб., факт – 1949,7 тыс. руб.);</w:t>
      </w:r>
    </w:p>
    <w:p w:rsidR="00204655" w:rsidRPr="007740A9" w:rsidRDefault="00204655" w:rsidP="002046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0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арендная плата за использование земли исполнена на 94,2% (план – 3040,4 тыс. руб., факт – 2863,9 тыс. руб.), причиной невыполнения прогноза явилось не поступление в полном объеме платежей от ИП </w:t>
      </w:r>
      <w:proofErr w:type="spellStart"/>
      <w:r w:rsidRPr="007740A9">
        <w:rPr>
          <w:rFonts w:ascii="Times New Roman" w:eastAsia="Times New Roman" w:hAnsi="Times New Roman" w:cs="Times New Roman"/>
          <w:sz w:val="24"/>
          <w:szCs w:val="24"/>
          <w:lang w:eastAsia="ru-RU"/>
        </w:rPr>
        <w:t>Гуреева</w:t>
      </w:r>
      <w:proofErr w:type="spellEnd"/>
      <w:r w:rsidRPr="007740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С.М. и Ичалковского РАЙПО;</w:t>
      </w:r>
    </w:p>
    <w:p w:rsidR="00204655" w:rsidRPr="007740A9" w:rsidRDefault="00204655" w:rsidP="009547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0A9">
        <w:rPr>
          <w:rFonts w:ascii="Times New Roman" w:eastAsia="Times New Roman" w:hAnsi="Times New Roman" w:cs="Times New Roman"/>
          <w:sz w:val="24"/>
          <w:szCs w:val="24"/>
          <w:lang w:eastAsia="ru-RU"/>
        </w:rPr>
        <w:t>- арендная плата за использование имущества исполнена на 57,8% (план –1195,7 тыс. руб., факт – 691,1 тыс. руб.), причиной невыполнения прогноза явилось не поступление в полном объеме платежей от НОУ «</w:t>
      </w:r>
      <w:proofErr w:type="spellStart"/>
      <w:r w:rsidRPr="007740A9">
        <w:rPr>
          <w:rFonts w:ascii="Times New Roman" w:eastAsia="Times New Roman" w:hAnsi="Times New Roman" w:cs="Times New Roman"/>
          <w:sz w:val="24"/>
          <w:szCs w:val="24"/>
          <w:lang w:eastAsia="ru-RU"/>
        </w:rPr>
        <w:t>СДНиТ</w:t>
      </w:r>
      <w:proofErr w:type="spellEnd"/>
      <w:r w:rsidRPr="007740A9">
        <w:rPr>
          <w:rFonts w:ascii="Times New Roman" w:eastAsia="Times New Roman" w:hAnsi="Times New Roman" w:cs="Times New Roman"/>
          <w:sz w:val="24"/>
          <w:szCs w:val="24"/>
          <w:lang w:eastAsia="ru-RU"/>
        </w:rPr>
        <w:t>» и ИП Ерохиной И.И.</w:t>
      </w:r>
    </w:p>
    <w:p w:rsidR="00BC21FB" w:rsidRPr="007740A9" w:rsidRDefault="00316EBF" w:rsidP="009547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40A9">
        <w:rPr>
          <w:rFonts w:ascii="Times New Roman" w:hAnsi="Times New Roman" w:cs="Times New Roman"/>
          <w:sz w:val="24"/>
          <w:szCs w:val="24"/>
        </w:rPr>
        <w:t xml:space="preserve">    </w:t>
      </w:r>
      <w:r w:rsidRPr="007740A9">
        <w:rPr>
          <w:sz w:val="24"/>
          <w:szCs w:val="24"/>
        </w:rPr>
        <w:t xml:space="preserve"> </w:t>
      </w:r>
      <w:r w:rsidRPr="007740A9">
        <w:rPr>
          <w:rFonts w:ascii="Times New Roman" w:hAnsi="Times New Roman" w:cs="Times New Roman"/>
          <w:sz w:val="24"/>
          <w:szCs w:val="24"/>
        </w:rPr>
        <w:t>Весомый вклад в доходную часть бюджета внесли предприятия аг</w:t>
      </w:r>
      <w:r w:rsidR="00F62564" w:rsidRPr="007740A9">
        <w:rPr>
          <w:rFonts w:ascii="Times New Roman" w:hAnsi="Times New Roman" w:cs="Times New Roman"/>
          <w:sz w:val="24"/>
          <w:szCs w:val="24"/>
        </w:rPr>
        <w:t>ропромышленного комплекса - 28,7</w:t>
      </w:r>
      <w:r w:rsidRPr="007740A9">
        <w:rPr>
          <w:rFonts w:ascii="Times New Roman" w:hAnsi="Times New Roman" w:cs="Times New Roman"/>
          <w:sz w:val="24"/>
          <w:szCs w:val="24"/>
        </w:rPr>
        <w:t xml:space="preserve"> % от общего объема налоговых и неналоговых доходов поступило от этого сектора эк</w:t>
      </w:r>
      <w:r w:rsidR="00F62564" w:rsidRPr="007740A9">
        <w:rPr>
          <w:rFonts w:ascii="Times New Roman" w:hAnsi="Times New Roman" w:cs="Times New Roman"/>
          <w:sz w:val="24"/>
          <w:szCs w:val="24"/>
        </w:rPr>
        <w:t>ономики, а в сумме это 31,6</w:t>
      </w:r>
      <w:r w:rsidRPr="007740A9">
        <w:rPr>
          <w:rFonts w:ascii="Times New Roman" w:hAnsi="Times New Roman" w:cs="Times New Roman"/>
          <w:sz w:val="24"/>
          <w:szCs w:val="24"/>
        </w:rPr>
        <w:t xml:space="preserve"> млн. руб.</w:t>
      </w:r>
    </w:p>
    <w:p w:rsidR="00BC21FB" w:rsidRPr="007740A9" w:rsidRDefault="00BC21FB" w:rsidP="009547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40A9">
        <w:rPr>
          <w:rFonts w:ascii="Times New Roman" w:hAnsi="Times New Roman" w:cs="Times New Roman"/>
          <w:sz w:val="24"/>
          <w:szCs w:val="24"/>
        </w:rPr>
        <w:t xml:space="preserve">     Прогноз собственных </w:t>
      </w:r>
      <w:r w:rsidR="00F62564" w:rsidRPr="007740A9">
        <w:rPr>
          <w:rFonts w:ascii="Times New Roman" w:hAnsi="Times New Roman" w:cs="Times New Roman"/>
          <w:sz w:val="24"/>
          <w:szCs w:val="24"/>
        </w:rPr>
        <w:t>доходов районного бюджета за 2020</w:t>
      </w:r>
      <w:r w:rsidRPr="007740A9">
        <w:rPr>
          <w:rFonts w:ascii="Times New Roman" w:hAnsi="Times New Roman" w:cs="Times New Roman"/>
          <w:sz w:val="24"/>
          <w:szCs w:val="24"/>
        </w:rPr>
        <w:t xml:space="preserve"> год </w:t>
      </w:r>
      <w:proofErr w:type="spellStart"/>
      <w:r w:rsidRPr="007740A9">
        <w:rPr>
          <w:rFonts w:ascii="Times New Roman" w:hAnsi="Times New Roman" w:cs="Times New Roman"/>
          <w:sz w:val="24"/>
          <w:szCs w:val="24"/>
        </w:rPr>
        <w:t>Ичалковским</w:t>
      </w:r>
      <w:proofErr w:type="spellEnd"/>
      <w:r w:rsidRPr="007740A9">
        <w:rPr>
          <w:rFonts w:ascii="Times New Roman" w:hAnsi="Times New Roman" w:cs="Times New Roman"/>
          <w:sz w:val="24"/>
          <w:szCs w:val="24"/>
        </w:rPr>
        <w:t xml:space="preserve"> муниц</w:t>
      </w:r>
      <w:r w:rsidR="00954778" w:rsidRPr="007740A9">
        <w:rPr>
          <w:rFonts w:ascii="Times New Roman" w:hAnsi="Times New Roman" w:cs="Times New Roman"/>
          <w:sz w:val="24"/>
          <w:szCs w:val="24"/>
        </w:rPr>
        <w:t>ипальным районом выполнен на 114</w:t>
      </w:r>
      <w:r w:rsidRPr="007740A9">
        <w:rPr>
          <w:rFonts w:ascii="Times New Roman" w:hAnsi="Times New Roman" w:cs="Times New Roman"/>
          <w:sz w:val="24"/>
          <w:szCs w:val="24"/>
        </w:rPr>
        <w:t xml:space="preserve">,1% (прогноз </w:t>
      </w:r>
      <w:r w:rsidR="00954778" w:rsidRPr="007740A9">
        <w:rPr>
          <w:rFonts w:ascii="Times New Roman" w:hAnsi="Times New Roman" w:cs="Times New Roman"/>
          <w:sz w:val="24"/>
          <w:szCs w:val="24"/>
        </w:rPr>
        <w:t xml:space="preserve">76 588,7 </w:t>
      </w:r>
      <w:r w:rsidRPr="007740A9">
        <w:rPr>
          <w:rFonts w:ascii="Times New Roman" w:hAnsi="Times New Roman" w:cs="Times New Roman"/>
          <w:sz w:val="24"/>
          <w:szCs w:val="24"/>
        </w:rPr>
        <w:t xml:space="preserve">тыс. руб., факт </w:t>
      </w:r>
      <w:r w:rsidR="00954778" w:rsidRPr="007740A9">
        <w:rPr>
          <w:rFonts w:ascii="Times New Roman" w:hAnsi="Times New Roman" w:cs="Times New Roman"/>
          <w:sz w:val="24"/>
          <w:szCs w:val="24"/>
        </w:rPr>
        <w:t>87 390,9</w:t>
      </w:r>
      <w:r w:rsidRPr="007740A9">
        <w:rPr>
          <w:rFonts w:ascii="Times New Roman" w:hAnsi="Times New Roman" w:cs="Times New Roman"/>
          <w:sz w:val="24"/>
          <w:szCs w:val="24"/>
        </w:rPr>
        <w:t xml:space="preserve"> тыс. руб.). Дополнительно поступило </w:t>
      </w:r>
      <w:r w:rsidR="00954778" w:rsidRPr="007740A9">
        <w:rPr>
          <w:rFonts w:ascii="Times New Roman" w:hAnsi="Times New Roman" w:cs="Times New Roman"/>
          <w:sz w:val="24"/>
          <w:szCs w:val="24"/>
        </w:rPr>
        <w:t>10 802,2</w:t>
      </w:r>
      <w:r w:rsidRPr="007740A9">
        <w:rPr>
          <w:rFonts w:ascii="Times New Roman" w:hAnsi="Times New Roman" w:cs="Times New Roman"/>
          <w:sz w:val="24"/>
          <w:szCs w:val="24"/>
        </w:rPr>
        <w:t xml:space="preserve"> тыс. руб. Темп р</w:t>
      </w:r>
      <w:r w:rsidR="000677E9" w:rsidRPr="007740A9">
        <w:rPr>
          <w:rFonts w:ascii="Times New Roman" w:hAnsi="Times New Roman" w:cs="Times New Roman"/>
          <w:sz w:val="24"/>
          <w:szCs w:val="24"/>
        </w:rPr>
        <w:t>оста</w:t>
      </w:r>
      <w:r w:rsidR="00954778" w:rsidRPr="007740A9">
        <w:rPr>
          <w:rFonts w:ascii="Times New Roman" w:hAnsi="Times New Roman" w:cs="Times New Roman"/>
          <w:sz w:val="24"/>
          <w:szCs w:val="24"/>
        </w:rPr>
        <w:t xml:space="preserve"> к аналогичному периоду 2019 г. составил 113,6</w:t>
      </w:r>
      <w:r w:rsidR="000677E9" w:rsidRPr="007740A9">
        <w:rPr>
          <w:rFonts w:ascii="Times New Roman" w:hAnsi="Times New Roman" w:cs="Times New Roman"/>
          <w:sz w:val="24"/>
          <w:szCs w:val="24"/>
        </w:rPr>
        <w:t xml:space="preserve"> </w:t>
      </w:r>
      <w:r w:rsidRPr="007740A9">
        <w:rPr>
          <w:rFonts w:ascii="Times New Roman" w:hAnsi="Times New Roman" w:cs="Times New Roman"/>
          <w:sz w:val="24"/>
          <w:szCs w:val="24"/>
        </w:rPr>
        <w:t>%.</w:t>
      </w:r>
    </w:p>
    <w:p w:rsidR="00380AC4" w:rsidRPr="007740A9" w:rsidRDefault="00BC21FB" w:rsidP="00954778">
      <w:pPr>
        <w:jc w:val="both"/>
        <w:rPr>
          <w:rFonts w:ascii="Times New Roman" w:hAnsi="Times New Roman" w:cs="Times New Roman"/>
          <w:sz w:val="24"/>
          <w:szCs w:val="24"/>
        </w:rPr>
      </w:pPr>
      <w:r w:rsidRPr="007740A9">
        <w:rPr>
          <w:rFonts w:ascii="Times New Roman" w:hAnsi="Times New Roman" w:cs="Times New Roman"/>
          <w:sz w:val="24"/>
          <w:szCs w:val="24"/>
        </w:rPr>
        <w:t xml:space="preserve">     </w:t>
      </w:r>
      <w:r w:rsidR="009E544D" w:rsidRPr="007740A9">
        <w:rPr>
          <w:rFonts w:ascii="Times New Roman" w:hAnsi="Times New Roman" w:cs="Times New Roman"/>
          <w:sz w:val="24"/>
          <w:szCs w:val="24"/>
        </w:rPr>
        <w:t>Безвозмездные поступления из республиканского бюджета</w:t>
      </w:r>
      <w:r w:rsidR="00617554" w:rsidRPr="007740A9">
        <w:rPr>
          <w:rFonts w:ascii="Times New Roman" w:hAnsi="Times New Roman" w:cs="Times New Roman"/>
          <w:sz w:val="24"/>
          <w:szCs w:val="24"/>
        </w:rPr>
        <w:t xml:space="preserve"> в районный бюджет</w:t>
      </w:r>
      <w:r w:rsidR="009E544D" w:rsidRPr="007740A9">
        <w:rPr>
          <w:rFonts w:ascii="Times New Roman" w:hAnsi="Times New Roman" w:cs="Times New Roman"/>
          <w:sz w:val="24"/>
          <w:szCs w:val="24"/>
        </w:rPr>
        <w:t xml:space="preserve"> составили </w:t>
      </w:r>
      <w:r w:rsidR="009F06C5" w:rsidRPr="007740A9">
        <w:rPr>
          <w:rFonts w:ascii="Times New Roman" w:hAnsi="Times New Roman" w:cs="Times New Roman"/>
          <w:sz w:val="24"/>
          <w:szCs w:val="24"/>
        </w:rPr>
        <w:t>282 328,8</w:t>
      </w:r>
      <w:r w:rsidR="005D471A" w:rsidRPr="007740A9">
        <w:rPr>
          <w:rFonts w:ascii="Times New Roman" w:hAnsi="Times New Roman" w:cs="Times New Roman"/>
          <w:sz w:val="24"/>
          <w:szCs w:val="24"/>
        </w:rPr>
        <w:t xml:space="preserve"> тыс.</w:t>
      </w:r>
      <w:r w:rsidR="00954778" w:rsidRPr="007740A9">
        <w:rPr>
          <w:rFonts w:ascii="Times New Roman" w:hAnsi="Times New Roman" w:cs="Times New Roman"/>
          <w:sz w:val="24"/>
          <w:szCs w:val="24"/>
        </w:rPr>
        <w:t xml:space="preserve"> руб. или 93,0</w:t>
      </w:r>
      <w:r w:rsidR="009E544D" w:rsidRPr="007740A9">
        <w:rPr>
          <w:rFonts w:ascii="Times New Roman" w:hAnsi="Times New Roman" w:cs="Times New Roman"/>
          <w:sz w:val="24"/>
          <w:szCs w:val="24"/>
        </w:rPr>
        <w:t>% от плановых назначений, из них</w:t>
      </w:r>
      <w:r w:rsidR="005D471A" w:rsidRPr="007740A9">
        <w:rPr>
          <w:rFonts w:ascii="Times New Roman" w:hAnsi="Times New Roman" w:cs="Times New Roman"/>
          <w:sz w:val="24"/>
          <w:szCs w:val="24"/>
        </w:rPr>
        <w:t>:</w:t>
      </w:r>
      <w:r w:rsidR="009E544D" w:rsidRPr="007740A9">
        <w:rPr>
          <w:rFonts w:ascii="Times New Roman" w:hAnsi="Times New Roman" w:cs="Times New Roman"/>
          <w:sz w:val="24"/>
          <w:szCs w:val="24"/>
        </w:rPr>
        <w:t xml:space="preserve"> дотация на выравнивание </w:t>
      </w:r>
      <w:r w:rsidR="009E544D" w:rsidRPr="007740A9">
        <w:rPr>
          <w:rFonts w:ascii="Times New Roman" w:hAnsi="Times New Roman" w:cs="Times New Roman"/>
          <w:sz w:val="24"/>
          <w:szCs w:val="24"/>
        </w:rPr>
        <w:lastRenderedPageBreak/>
        <w:t xml:space="preserve">уровня бюджетной обеспеченности </w:t>
      </w:r>
      <w:r w:rsidR="009F06C5" w:rsidRPr="007740A9">
        <w:rPr>
          <w:rFonts w:ascii="Times New Roman" w:hAnsi="Times New Roman" w:cs="Times New Roman"/>
          <w:sz w:val="24"/>
          <w:szCs w:val="24"/>
        </w:rPr>
        <w:t>в сумме 37 145,6</w:t>
      </w:r>
      <w:r w:rsidR="00193C17" w:rsidRPr="007740A9">
        <w:rPr>
          <w:rFonts w:ascii="Times New Roman" w:hAnsi="Times New Roman" w:cs="Times New Roman"/>
          <w:sz w:val="24"/>
          <w:szCs w:val="24"/>
        </w:rPr>
        <w:t xml:space="preserve"> тыс. </w:t>
      </w:r>
      <w:r w:rsidR="009E544D" w:rsidRPr="007740A9">
        <w:rPr>
          <w:rFonts w:ascii="Times New Roman" w:hAnsi="Times New Roman" w:cs="Times New Roman"/>
          <w:sz w:val="24"/>
          <w:szCs w:val="24"/>
        </w:rPr>
        <w:t>руб.,</w:t>
      </w:r>
      <w:r w:rsidR="00AC5A85" w:rsidRPr="007740A9">
        <w:rPr>
          <w:rFonts w:ascii="Times New Roman" w:hAnsi="Times New Roman" w:cs="Times New Roman"/>
          <w:sz w:val="24"/>
          <w:szCs w:val="24"/>
        </w:rPr>
        <w:t xml:space="preserve"> </w:t>
      </w:r>
      <w:r w:rsidR="009E544D" w:rsidRPr="007740A9">
        <w:rPr>
          <w:rFonts w:ascii="Times New Roman" w:hAnsi="Times New Roman" w:cs="Times New Roman"/>
          <w:sz w:val="24"/>
          <w:szCs w:val="24"/>
        </w:rPr>
        <w:t xml:space="preserve">субсидии </w:t>
      </w:r>
      <w:r w:rsidR="00380AC4" w:rsidRPr="007740A9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9F06C5" w:rsidRPr="007740A9">
        <w:rPr>
          <w:rFonts w:ascii="Times New Roman" w:hAnsi="Times New Roman" w:cs="Times New Roman"/>
          <w:sz w:val="24"/>
          <w:szCs w:val="24"/>
        </w:rPr>
        <w:t>30 895,3</w:t>
      </w:r>
      <w:r w:rsidR="00380AC4" w:rsidRPr="007740A9">
        <w:rPr>
          <w:rFonts w:ascii="Times New Roman" w:hAnsi="Times New Roman" w:cs="Times New Roman"/>
          <w:sz w:val="24"/>
          <w:szCs w:val="24"/>
        </w:rPr>
        <w:t xml:space="preserve"> тыс.</w:t>
      </w:r>
      <w:r w:rsidR="005D471A" w:rsidRPr="007740A9">
        <w:rPr>
          <w:rFonts w:ascii="Times New Roman" w:hAnsi="Times New Roman" w:cs="Times New Roman"/>
          <w:sz w:val="24"/>
          <w:szCs w:val="24"/>
        </w:rPr>
        <w:t xml:space="preserve"> </w:t>
      </w:r>
      <w:r w:rsidR="00380AC4" w:rsidRPr="007740A9">
        <w:rPr>
          <w:rFonts w:ascii="Times New Roman" w:hAnsi="Times New Roman" w:cs="Times New Roman"/>
          <w:sz w:val="24"/>
          <w:szCs w:val="24"/>
        </w:rPr>
        <w:t xml:space="preserve">руб., </w:t>
      </w:r>
      <w:r w:rsidR="009E544D" w:rsidRPr="007740A9">
        <w:rPr>
          <w:rFonts w:ascii="Times New Roman" w:hAnsi="Times New Roman" w:cs="Times New Roman"/>
          <w:sz w:val="24"/>
          <w:szCs w:val="24"/>
        </w:rPr>
        <w:t>целевые субвенции на выполнение передаваемых</w:t>
      </w:r>
      <w:r w:rsidR="0070327A" w:rsidRPr="007740A9">
        <w:rPr>
          <w:rFonts w:ascii="Times New Roman" w:hAnsi="Times New Roman" w:cs="Times New Roman"/>
          <w:sz w:val="24"/>
          <w:szCs w:val="24"/>
        </w:rPr>
        <w:t xml:space="preserve"> 17 государственных</w:t>
      </w:r>
      <w:r w:rsidR="009E544D" w:rsidRPr="007740A9">
        <w:rPr>
          <w:rFonts w:ascii="Times New Roman" w:hAnsi="Times New Roman" w:cs="Times New Roman"/>
          <w:sz w:val="24"/>
          <w:szCs w:val="24"/>
        </w:rPr>
        <w:t xml:space="preserve"> полномочий поступили в сумме </w:t>
      </w:r>
      <w:r w:rsidR="009F06C5" w:rsidRPr="007740A9">
        <w:rPr>
          <w:rFonts w:ascii="Times New Roman" w:hAnsi="Times New Roman" w:cs="Times New Roman"/>
          <w:sz w:val="24"/>
          <w:szCs w:val="24"/>
        </w:rPr>
        <w:t>176 337,8</w:t>
      </w:r>
      <w:r w:rsidR="005D471A" w:rsidRPr="007740A9">
        <w:rPr>
          <w:rFonts w:ascii="Times New Roman" w:hAnsi="Times New Roman" w:cs="Times New Roman"/>
          <w:sz w:val="24"/>
          <w:szCs w:val="24"/>
        </w:rPr>
        <w:t xml:space="preserve"> тыс.</w:t>
      </w:r>
      <w:r w:rsidR="009E544D" w:rsidRPr="007740A9">
        <w:rPr>
          <w:rFonts w:ascii="Times New Roman" w:hAnsi="Times New Roman" w:cs="Times New Roman"/>
          <w:sz w:val="24"/>
          <w:szCs w:val="24"/>
        </w:rPr>
        <w:t xml:space="preserve"> руб.,</w:t>
      </w:r>
      <w:r w:rsidR="00F21B0B" w:rsidRPr="007740A9">
        <w:rPr>
          <w:sz w:val="24"/>
          <w:szCs w:val="24"/>
        </w:rPr>
        <w:t xml:space="preserve"> </w:t>
      </w:r>
      <w:r w:rsidR="00F21B0B" w:rsidRPr="007740A9">
        <w:rPr>
          <w:rFonts w:ascii="Times New Roman" w:hAnsi="Times New Roman" w:cs="Times New Roman"/>
          <w:sz w:val="24"/>
          <w:szCs w:val="24"/>
        </w:rPr>
        <w:t xml:space="preserve">это на оплату труда работников образования, на содержание органов </w:t>
      </w:r>
      <w:proofErr w:type="spellStart"/>
      <w:r w:rsidR="00F21B0B" w:rsidRPr="007740A9">
        <w:rPr>
          <w:rFonts w:ascii="Times New Roman" w:hAnsi="Times New Roman" w:cs="Times New Roman"/>
          <w:sz w:val="24"/>
          <w:szCs w:val="24"/>
        </w:rPr>
        <w:t>ЗАГСа</w:t>
      </w:r>
      <w:proofErr w:type="spellEnd"/>
      <w:r w:rsidR="00F21B0B" w:rsidRPr="007740A9">
        <w:rPr>
          <w:rFonts w:ascii="Times New Roman" w:hAnsi="Times New Roman" w:cs="Times New Roman"/>
          <w:sz w:val="24"/>
          <w:szCs w:val="24"/>
        </w:rPr>
        <w:t>, административных комиссий, органов опеки и попечительства,</w:t>
      </w:r>
      <w:r w:rsidR="00AC5A85" w:rsidRPr="007740A9">
        <w:rPr>
          <w:rFonts w:ascii="Times New Roman" w:hAnsi="Times New Roman" w:cs="Times New Roman"/>
          <w:sz w:val="24"/>
          <w:szCs w:val="24"/>
        </w:rPr>
        <w:t xml:space="preserve"> </w:t>
      </w:r>
      <w:r w:rsidR="00FC2C72" w:rsidRPr="007740A9">
        <w:rPr>
          <w:rFonts w:ascii="Times New Roman" w:hAnsi="Times New Roman" w:cs="Times New Roman"/>
          <w:sz w:val="24"/>
          <w:szCs w:val="24"/>
        </w:rPr>
        <w:t>комиссии по делам несовершеннолетних и защите их прав</w:t>
      </w:r>
      <w:r w:rsidR="00F21B0B" w:rsidRPr="007740A9">
        <w:rPr>
          <w:rFonts w:ascii="Times New Roman" w:hAnsi="Times New Roman" w:cs="Times New Roman"/>
          <w:sz w:val="24"/>
          <w:szCs w:val="24"/>
        </w:rPr>
        <w:t>, на осуществление жилищного учета граждан, питание детей из малоимущих семей, зарплата приемным родителям, отдых детей в каникулярное время, доплата к стипендии студентам и пособия молодым специалистам  сельскохозяйственных специальностей и др.</w:t>
      </w:r>
      <w:r w:rsidRPr="007740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21FB" w:rsidRPr="007740A9" w:rsidRDefault="00BC21FB" w:rsidP="00954778">
      <w:pPr>
        <w:jc w:val="both"/>
        <w:rPr>
          <w:rFonts w:ascii="Times New Roman" w:hAnsi="Times New Roman" w:cs="Times New Roman"/>
          <w:sz w:val="24"/>
          <w:szCs w:val="24"/>
        </w:rPr>
      </w:pPr>
      <w:r w:rsidRPr="007740A9">
        <w:rPr>
          <w:rFonts w:ascii="Times New Roman" w:hAnsi="Times New Roman" w:cs="Times New Roman"/>
          <w:sz w:val="24"/>
          <w:szCs w:val="24"/>
        </w:rPr>
        <w:t xml:space="preserve">иные межбюджетные трансферты поступили в сумме </w:t>
      </w:r>
      <w:r w:rsidR="009F06C5" w:rsidRPr="007740A9">
        <w:rPr>
          <w:rFonts w:ascii="Times New Roman" w:hAnsi="Times New Roman" w:cs="Times New Roman"/>
          <w:sz w:val="24"/>
          <w:szCs w:val="24"/>
        </w:rPr>
        <w:t>3 692,6</w:t>
      </w:r>
      <w:r w:rsidR="009E544D" w:rsidRPr="007740A9">
        <w:rPr>
          <w:rFonts w:ascii="Times New Roman" w:hAnsi="Times New Roman" w:cs="Times New Roman"/>
          <w:sz w:val="24"/>
          <w:szCs w:val="24"/>
        </w:rPr>
        <w:t xml:space="preserve"> </w:t>
      </w:r>
      <w:r w:rsidRPr="007740A9">
        <w:rPr>
          <w:rFonts w:ascii="Times New Roman" w:hAnsi="Times New Roman" w:cs="Times New Roman"/>
          <w:sz w:val="24"/>
          <w:szCs w:val="24"/>
        </w:rPr>
        <w:t xml:space="preserve">тысяч рублей. </w:t>
      </w:r>
    </w:p>
    <w:p w:rsidR="00BC21FB" w:rsidRPr="007740A9" w:rsidRDefault="00BC21FB" w:rsidP="00954778">
      <w:pPr>
        <w:jc w:val="both"/>
        <w:rPr>
          <w:rFonts w:ascii="Times New Roman" w:hAnsi="Times New Roman" w:cs="Times New Roman"/>
          <w:sz w:val="24"/>
          <w:szCs w:val="24"/>
        </w:rPr>
      </w:pPr>
      <w:r w:rsidRPr="007740A9">
        <w:rPr>
          <w:rFonts w:ascii="Times New Roman" w:hAnsi="Times New Roman" w:cs="Times New Roman"/>
          <w:sz w:val="24"/>
          <w:szCs w:val="24"/>
        </w:rPr>
        <w:t xml:space="preserve">         В Ичалковском </w:t>
      </w:r>
      <w:r w:rsidR="00B222D7" w:rsidRPr="007740A9">
        <w:rPr>
          <w:rFonts w:ascii="Times New Roman" w:hAnsi="Times New Roman" w:cs="Times New Roman"/>
          <w:sz w:val="24"/>
          <w:szCs w:val="24"/>
        </w:rPr>
        <w:t>муниципальном район на конец 2020</w:t>
      </w:r>
      <w:r w:rsidRPr="007740A9">
        <w:rPr>
          <w:rFonts w:ascii="Times New Roman" w:hAnsi="Times New Roman" w:cs="Times New Roman"/>
          <w:sz w:val="24"/>
          <w:szCs w:val="24"/>
        </w:rPr>
        <w:t xml:space="preserve"> года функционирует </w:t>
      </w:r>
      <w:r w:rsidR="009E544D" w:rsidRPr="007740A9">
        <w:rPr>
          <w:rFonts w:ascii="Times New Roman" w:hAnsi="Times New Roman" w:cs="Times New Roman"/>
          <w:sz w:val="24"/>
          <w:szCs w:val="24"/>
        </w:rPr>
        <w:t>3</w:t>
      </w:r>
      <w:r w:rsidR="00031C3F" w:rsidRPr="007740A9">
        <w:rPr>
          <w:rFonts w:ascii="Times New Roman" w:hAnsi="Times New Roman" w:cs="Times New Roman"/>
          <w:sz w:val="24"/>
          <w:szCs w:val="24"/>
        </w:rPr>
        <w:t>0</w:t>
      </w:r>
      <w:r w:rsidRPr="007740A9">
        <w:rPr>
          <w:rFonts w:ascii="Times New Roman" w:hAnsi="Times New Roman" w:cs="Times New Roman"/>
          <w:sz w:val="24"/>
          <w:szCs w:val="24"/>
        </w:rPr>
        <w:t xml:space="preserve"> муниципальных учреждения. Из районного бюджета получают субсидию на выполнение муниципального задания 2</w:t>
      </w:r>
      <w:r w:rsidR="009E544D" w:rsidRPr="007740A9">
        <w:rPr>
          <w:rFonts w:ascii="Times New Roman" w:hAnsi="Times New Roman" w:cs="Times New Roman"/>
          <w:sz w:val="24"/>
          <w:szCs w:val="24"/>
        </w:rPr>
        <w:t>2</w:t>
      </w:r>
      <w:r w:rsidRPr="007740A9">
        <w:rPr>
          <w:rFonts w:ascii="Times New Roman" w:hAnsi="Times New Roman" w:cs="Times New Roman"/>
          <w:sz w:val="24"/>
          <w:szCs w:val="24"/>
        </w:rPr>
        <w:t xml:space="preserve"> бюджетных учреждений: </w:t>
      </w:r>
      <w:r w:rsidR="009E544D" w:rsidRPr="007740A9">
        <w:rPr>
          <w:rFonts w:ascii="Times New Roman" w:hAnsi="Times New Roman" w:cs="Times New Roman"/>
          <w:sz w:val="24"/>
          <w:szCs w:val="24"/>
        </w:rPr>
        <w:t>1</w:t>
      </w:r>
      <w:r w:rsidR="00525F6E" w:rsidRPr="007740A9">
        <w:rPr>
          <w:rFonts w:ascii="Times New Roman" w:hAnsi="Times New Roman" w:cs="Times New Roman"/>
          <w:sz w:val="24"/>
          <w:szCs w:val="24"/>
        </w:rPr>
        <w:t>2</w:t>
      </w:r>
      <w:r w:rsidR="009E544D" w:rsidRPr="007740A9">
        <w:rPr>
          <w:rFonts w:ascii="Times New Roman" w:hAnsi="Times New Roman" w:cs="Times New Roman"/>
          <w:sz w:val="24"/>
          <w:szCs w:val="24"/>
        </w:rPr>
        <w:t xml:space="preserve"> </w:t>
      </w:r>
      <w:r w:rsidRPr="007740A9">
        <w:rPr>
          <w:rFonts w:ascii="Times New Roman" w:hAnsi="Times New Roman" w:cs="Times New Roman"/>
          <w:sz w:val="24"/>
          <w:szCs w:val="24"/>
        </w:rPr>
        <w:t>общеобразовательных и 7 дошкольных учреждений, 2 учреждения дополнительного образ</w:t>
      </w:r>
      <w:r w:rsidR="00525F6E" w:rsidRPr="007740A9">
        <w:rPr>
          <w:rFonts w:ascii="Times New Roman" w:hAnsi="Times New Roman" w:cs="Times New Roman"/>
          <w:sz w:val="24"/>
          <w:szCs w:val="24"/>
        </w:rPr>
        <w:t>ования, 1</w:t>
      </w:r>
      <w:r w:rsidR="009E544D" w:rsidRPr="007740A9">
        <w:rPr>
          <w:rFonts w:ascii="Times New Roman" w:hAnsi="Times New Roman" w:cs="Times New Roman"/>
          <w:sz w:val="24"/>
          <w:szCs w:val="24"/>
        </w:rPr>
        <w:t xml:space="preserve"> учреждений культуры, </w:t>
      </w:r>
      <w:r w:rsidR="0070327A" w:rsidRPr="007740A9">
        <w:rPr>
          <w:rFonts w:ascii="Times New Roman" w:hAnsi="Times New Roman" w:cs="Times New Roman"/>
          <w:sz w:val="24"/>
          <w:szCs w:val="24"/>
        </w:rPr>
        <w:t>8</w:t>
      </w:r>
      <w:r w:rsidRPr="007740A9">
        <w:rPr>
          <w:rFonts w:ascii="Times New Roman" w:hAnsi="Times New Roman" w:cs="Times New Roman"/>
          <w:sz w:val="24"/>
          <w:szCs w:val="24"/>
        </w:rPr>
        <w:t xml:space="preserve"> участник</w:t>
      </w:r>
      <w:r w:rsidR="0070327A" w:rsidRPr="007740A9">
        <w:rPr>
          <w:rFonts w:ascii="Times New Roman" w:hAnsi="Times New Roman" w:cs="Times New Roman"/>
          <w:sz w:val="24"/>
          <w:szCs w:val="24"/>
        </w:rPr>
        <w:t>ов</w:t>
      </w:r>
      <w:r w:rsidRPr="007740A9">
        <w:rPr>
          <w:rFonts w:ascii="Times New Roman" w:hAnsi="Times New Roman" w:cs="Times New Roman"/>
          <w:sz w:val="24"/>
          <w:szCs w:val="24"/>
        </w:rPr>
        <w:t xml:space="preserve"> бюджетного процесса </w:t>
      </w:r>
      <w:r w:rsidR="00903818" w:rsidRPr="007740A9">
        <w:rPr>
          <w:rFonts w:ascii="Times New Roman" w:hAnsi="Times New Roman" w:cs="Times New Roman"/>
          <w:sz w:val="24"/>
          <w:szCs w:val="24"/>
        </w:rPr>
        <w:t xml:space="preserve">- </w:t>
      </w:r>
      <w:r w:rsidRPr="007740A9">
        <w:rPr>
          <w:rFonts w:ascii="Times New Roman" w:hAnsi="Times New Roman" w:cs="Times New Roman"/>
          <w:sz w:val="24"/>
          <w:szCs w:val="24"/>
        </w:rPr>
        <w:t>администрация Ичалковского муниципального района, финансовое управление администрации, управление образования</w:t>
      </w:r>
      <w:r w:rsidR="0070327A" w:rsidRPr="007740A9">
        <w:rPr>
          <w:rFonts w:ascii="Times New Roman" w:hAnsi="Times New Roman" w:cs="Times New Roman"/>
          <w:sz w:val="24"/>
          <w:szCs w:val="24"/>
        </w:rPr>
        <w:t xml:space="preserve"> администрации,</w:t>
      </w:r>
      <w:r w:rsidRPr="007740A9">
        <w:rPr>
          <w:rFonts w:ascii="Times New Roman" w:hAnsi="Times New Roman" w:cs="Times New Roman"/>
          <w:sz w:val="24"/>
          <w:szCs w:val="24"/>
        </w:rPr>
        <w:t xml:space="preserve"> 5 казенных учреждений.</w:t>
      </w:r>
    </w:p>
    <w:p w:rsidR="00BC21FB" w:rsidRPr="007740A9" w:rsidRDefault="00BC21FB" w:rsidP="00954778">
      <w:pPr>
        <w:jc w:val="both"/>
        <w:rPr>
          <w:rFonts w:ascii="Times New Roman" w:hAnsi="Times New Roman" w:cs="Times New Roman"/>
          <w:sz w:val="24"/>
          <w:szCs w:val="24"/>
        </w:rPr>
      </w:pPr>
      <w:r w:rsidRPr="007740A9">
        <w:rPr>
          <w:rFonts w:ascii="Times New Roman" w:hAnsi="Times New Roman" w:cs="Times New Roman"/>
          <w:sz w:val="24"/>
          <w:szCs w:val="24"/>
        </w:rPr>
        <w:t xml:space="preserve">         По итогам исполнения расходной части консолидированного бюджета ушедшего года необходимо отметить, что все социально значимые статьи расходов профинансированы в полном объеме: выплачена заработная плата в сроки, установленные трудовым кодексом РФ, предоставлены все социальные гарантии, нет задолженности   по оплате коммунальных услуг. </w:t>
      </w:r>
    </w:p>
    <w:p w:rsidR="00BC21FB" w:rsidRPr="007740A9" w:rsidRDefault="00BC21FB" w:rsidP="00954778">
      <w:pPr>
        <w:jc w:val="both"/>
        <w:rPr>
          <w:rFonts w:ascii="Times New Roman" w:hAnsi="Times New Roman" w:cs="Times New Roman"/>
          <w:sz w:val="24"/>
          <w:szCs w:val="24"/>
        </w:rPr>
      </w:pPr>
      <w:r w:rsidRPr="007740A9">
        <w:rPr>
          <w:rFonts w:ascii="Times New Roman" w:hAnsi="Times New Roman" w:cs="Times New Roman"/>
          <w:sz w:val="24"/>
          <w:szCs w:val="24"/>
        </w:rPr>
        <w:t xml:space="preserve">    </w:t>
      </w:r>
      <w:r w:rsidRPr="007740A9">
        <w:rPr>
          <w:rFonts w:ascii="Times New Roman" w:hAnsi="Times New Roman" w:cs="Times New Roman"/>
          <w:sz w:val="24"/>
          <w:szCs w:val="24"/>
        </w:rPr>
        <w:tab/>
        <w:t xml:space="preserve">Средняя заработная плата работников бюджетной сферы достигла намеченного уровня, определенного майским указами Президента </w:t>
      </w:r>
      <w:r w:rsidR="00FC2C72" w:rsidRPr="007740A9">
        <w:rPr>
          <w:rFonts w:ascii="Times New Roman" w:hAnsi="Times New Roman" w:cs="Times New Roman"/>
          <w:sz w:val="24"/>
          <w:szCs w:val="24"/>
        </w:rPr>
        <w:t>РФ.</w:t>
      </w:r>
    </w:p>
    <w:p w:rsidR="00BC21FB" w:rsidRPr="007740A9" w:rsidRDefault="00BC21FB" w:rsidP="00954778">
      <w:pPr>
        <w:jc w:val="both"/>
        <w:rPr>
          <w:rFonts w:ascii="Times New Roman" w:hAnsi="Times New Roman" w:cs="Times New Roman"/>
          <w:sz w:val="24"/>
          <w:szCs w:val="24"/>
        </w:rPr>
      </w:pPr>
      <w:r w:rsidRPr="007740A9">
        <w:rPr>
          <w:rFonts w:ascii="Times New Roman" w:hAnsi="Times New Roman" w:cs="Times New Roman"/>
          <w:sz w:val="24"/>
          <w:szCs w:val="24"/>
        </w:rPr>
        <w:t xml:space="preserve">         По основным   статьям бюджетной к</w:t>
      </w:r>
      <w:r w:rsidR="00B222D7" w:rsidRPr="007740A9">
        <w:rPr>
          <w:rFonts w:ascii="Times New Roman" w:hAnsi="Times New Roman" w:cs="Times New Roman"/>
          <w:sz w:val="24"/>
          <w:szCs w:val="24"/>
        </w:rPr>
        <w:t>лассификации расходы бюджета 2020</w:t>
      </w:r>
      <w:r w:rsidRPr="007740A9">
        <w:rPr>
          <w:rFonts w:ascii="Times New Roman" w:hAnsi="Times New Roman" w:cs="Times New Roman"/>
          <w:sz w:val="24"/>
          <w:szCs w:val="24"/>
        </w:rPr>
        <w:t xml:space="preserve"> года составили:</w:t>
      </w:r>
    </w:p>
    <w:p w:rsidR="00BC21FB" w:rsidRPr="007740A9" w:rsidRDefault="00BC21FB" w:rsidP="00954778">
      <w:pPr>
        <w:jc w:val="both"/>
        <w:rPr>
          <w:rFonts w:ascii="Times New Roman" w:hAnsi="Times New Roman" w:cs="Times New Roman"/>
          <w:sz w:val="24"/>
          <w:szCs w:val="24"/>
        </w:rPr>
      </w:pPr>
      <w:r w:rsidRPr="007740A9">
        <w:rPr>
          <w:rFonts w:ascii="Times New Roman" w:hAnsi="Times New Roman" w:cs="Times New Roman"/>
          <w:sz w:val="24"/>
          <w:szCs w:val="24"/>
        </w:rPr>
        <w:t>-на выплату заработной платы всем работникам бюджетной сферы –</w:t>
      </w:r>
      <w:r w:rsidR="00815008" w:rsidRPr="007740A9">
        <w:rPr>
          <w:rFonts w:ascii="Times New Roman" w:hAnsi="Times New Roman" w:cs="Times New Roman"/>
          <w:sz w:val="24"/>
          <w:szCs w:val="24"/>
        </w:rPr>
        <w:t>1</w:t>
      </w:r>
      <w:r w:rsidR="000B28EE" w:rsidRPr="007740A9">
        <w:rPr>
          <w:rFonts w:ascii="Times New Roman" w:hAnsi="Times New Roman" w:cs="Times New Roman"/>
          <w:sz w:val="24"/>
          <w:szCs w:val="24"/>
        </w:rPr>
        <w:t>84,9</w:t>
      </w:r>
      <w:r w:rsidR="00815008" w:rsidRPr="007740A9">
        <w:rPr>
          <w:sz w:val="24"/>
          <w:szCs w:val="24"/>
        </w:rPr>
        <w:t xml:space="preserve"> </w:t>
      </w:r>
      <w:r w:rsidR="00815008" w:rsidRPr="007740A9">
        <w:rPr>
          <w:rFonts w:ascii="Times New Roman" w:hAnsi="Times New Roman" w:cs="Times New Roman"/>
          <w:sz w:val="24"/>
          <w:szCs w:val="24"/>
        </w:rPr>
        <w:t>млн. рублей</w:t>
      </w:r>
      <w:r w:rsidRPr="007740A9">
        <w:rPr>
          <w:rFonts w:ascii="Times New Roman" w:hAnsi="Times New Roman" w:cs="Times New Roman"/>
          <w:sz w:val="24"/>
          <w:szCs w:val="24"/>
        </w:rPr>
        <w:t xml:space="preserve"> </w:t>
      </w:r>
      <w:r w:rsidR="00815008" w:rsidRPr="007740A9">
        <w:rPr>
          <w:rFonts w:ascii="Times New Roman" w:hAnsi="Times New Roman" w:cs="Times New Roman"/>
          <w:sz w:val="24"/>
          <w:szCs w:val="24"/>
        </w:rPr>
        <w:t>(в 201</w:t>
      </w:r>
      <w:r w:rsidR="000B28EE" w:rsidRPr="007740A9">
        <w:rPr>
          <w:rFonts w:ascii="Times New Roman" w:hAnsi="Times New Roman" w:cs="Times New Roman"/>
          <w:sz w:val="24"/>
          <w:szCs w:val="24"/>
        </w:rPr>
        <w:t>9</w:t>
      </w:r>
      <w:r w:rsidR="00815008" w:rsidRPr="007740A9">
        <w:rPr>
          <w:rFonts w:ascii="Times New Roman" w:hAnsi="Times New Roman" w:cs="Times New Roman"/>
          <w:sz w:val="24"/>
          <w:szCs w:val="24"/>
        </w:rPr>
        <w:t xml:space="preserve"> г.- </w:t>
      </w:r>
      <w:r w:rsidRPr="007740A9">
        <w:rPr>
          <w:rFonts w:ascii="Times New Roman" w:hAnsi="Times New Roman" w:cs="Times New Roman"/>
          <w:sz w:val="24"/>
          <w:szCs w:val="24"/>
        </w:rPr>
        <w:t>1</w:t>
      </w:r>
      <w:r w:rsidR="000B28EE" w:rsidRPr="007740A9">
        <w:rPr>
          <w:rFonts w:ascii="Times New Roman" w:hAnsi="Times New Roman" w:cs="Times New Roman"/>
          <w:sz w:val="24"/>
          <w:szCs w:val="24"/>
        </w:rPr>
        <w:t>70,5</w:t>
      </w:r>
      <w:r w:rsidRPr="007740A9">
        <w:rPr>
          <w:rFonts w:ascii="Times New Roman" w:hAnsi="Times New Roman" w:cs="Times New Roman"/>
          <w:sz w:val="24"/>
          <w:szCs w:val="24"/>
        </w:rPr>
        <w:t xml:space="preserve"> млн. рублей</w:t>
      </w:r>
      <w:r w:rsidR="00815008" w:rsidRPr="007740A9">
        <w:rPr>
          <w:rFonts w:ascii="Times New Roman" w:hAnsi="Times New Roman" w:cs="Times New Roman"/>
          <w:sz w:val="24"/>
          <w:szCs w:val="24"/>
        </w:rPr>
        <w:t>)</w:t>
      </w:r>
      <w:r w:rsidRPr="007740A9">
        <w:rPr>
          <w:rFonts w:ascii="Times New Roman" w:hAnsi="Times New Roman" w:cs="Times New Roman"/>
          <w:sz w:val="24"/>
          <w:szCs w:val="24"/>
        </w:rPr>
        <w:t xml:space="preserve"> или </w:t>
      </w:r>
      <w:r w:rsidR="00E55000" w:rsidRPr="007740A9">
        <w:rPr>
          <w:rFonts w:ascii="Times New Roman" w:hAnsi="Times New Roman" w:cs="Times New Roman"/>
          <w:sz w:val="24"/>
          <w:szCs w:val="24"/>
        </w:rPr>
        <w:t xml:space="preserve">49,7 </w:t>
      </w:r>
      <w:r w:rsidRPr="007740A9">
        <w:rPr>
          <w:rFonts w:ascii="Times New Roman" w:hAnsi="Times New Roman" w:cs="Times New Roman"/>
          <w:sz w:val="24"/>
          <w:szCs w:val="24"/>
        </w:rPr>
        <w:t>% от всех расходов бюджета;</w:t>
      </w:r>
    </w:p>
    <w:p w:rsidR="00BC21FB" w:rsidRPr="007740A9" w:rsidRDefault="00BC21FB" w:rsidP="00954778">
      <w:pPr>
        <w:jc w:val="both"/>
        <w:rPr>
          <w:rFonts w:ascii="Times New Roman" w:hAnsi="Times New Roman" w:cs="Times New Roman"/>
          <w:sz w:val="24"/>
          <w:szCs w:val="24"/>
        </w:rPr>
      </w:pPr>
      <w:r w:rsidRPr="007740A9">
        <w:rPr>
          <w:rFonts w:ascii="Times New Roman" w:hAnsi="Times New Roman" w:cs="Times New Roman"/>
          <w:sz w:val="24"/>
          <w:szCs w:val="24"/>
        </w:rPr>
        <w:t xml:space="preserve">-на оплату энергоносителей </w:t>
      </w:r>
      <w:r w:rsidR="00085668" w:rsidRPr="007740A9">
        <w:rPr>
          <w:rFonts w:ascii="Times New Roman" w:hAnsi="Times New Roman" w:cs="Times New Roman"/>
          <w:sz w:val="24"/>
          <w:szCs w:val="24"/>
        </w:rPr>
        <w:t>–</w:t>
      </w:r>
      <w:r w:rsidRPr="007740A9">
        <w:rPr>
          <w:rFonts w:ascii="Times New Roman" w:hAnsi="Times New Roman" w:cs="Times New Roman"/>
          <w:sz w:val="24"/>
          <w:szCs w:val="24"/>
        </w:rPr>
        <w:t xml:space="preserve"> </w:t>
      </w:r>
      <w:r w:rsidR="000B28EE" w:rsidRPr="007740A9">
        <w:rPr>
          <w:rFonts w:ascii="Times New Roman" w:hAnsi="Times New Roman" w:cs="Times New Roman"/>
          <w:sz w:val="24"/>
          <w:szCs w:val="24"/>
        </w:rPr>
        <w:t>22,4</w:t>
      </w:r>
      <w:r w:rsidRPr="007740A9">
        <w:rPr>
          <w:rFonts w:ascii="Times New Roman" w:hAnsi="Times New Roman" w:cs="Times New Roman"/>
          <w:sz w:val="24"/>
          <w:szCs w:val="24"/>
        </w:rPr>
        <w:t xml:space="preserve"> млн. рублей </w:t>
      </w:r>
      <w:r w:rsidR="00815008" w:rsidRPr="007740A9">
        <w:rPr>
          <w:rFonts w:ascii="Times New Roman" w:hAnsi="Times New Roman" w:cs="Times New Roman"/>
          <w:sz w:val="24"/>
          <w:szCs w:val="24"/>
        </w:rPr>
        <w:t>(в 201</w:t>
      </w:r>
      <w:r w:rsidR="000B28EE" w:rsidRPr="007740A9">
        <w:rPr>
          <w:rFonts w:ascii="Times New Roman" w:hAnsi="Times New Roman" w:cs="Times New Roman"/>
          <w:sz w:val="24"/>
          <w:szCs w:val="24"/>
        </w:rPr>
        <w:t>9</w:t>
      </w:r>
      <w:r w:rsidR="00815008" w:rsidRPr="007740A9">
        <w:rPr>
          <w:rFonts w:ascii="Times New Roman" w:hAnsi="Times New Roman" w:cs="Times New Roman"/>
          <w:sz w:val="24"/>
          <w:szCs w:val="24"/>
        </w:rPr>
        <w:t xml:space="preserve"> г.- </w:t>
      </w:r>
      <w:r w:rsidR="000B28EE" w:rsidRPr="007740A9">
        <w:rPr>
          <w:rFonts w:ascii="Times New Roman" w:hAnsi="Times New Roman" w:cs="Times New Roman"/>
          <w:sz w:val="24"/>
          <w:szCs w:val="24"/>
        </w:rPr>
        <w:t>23,8</w:t>
      </w:r>
      <w:r w:rsidR="00815008" w:rsidRPr="007740A9">
        <w:rPr>
          <w:rFonts w:ascii="Times New Roman" w:hAnsi="Times New Roman" w:cs="Times New Roman"/>
          <w:sz w:val="24"/>
          <w:szCs w:val="24"/>
        </w:rPr>
        <w:t xml:space="preserve"> млн. рублей) </w:t>
      </w:r>
      <w:r w:rsidRPr="007740A9">
        <w:rPr>
          <w:rFonts w:ascii="Times New Roman" w:hAnsi="Times New Roman" w:cs="Times New Roman"/>
          <w:sz w:val="24"/>
          <w:szCs w:val="24"/>
        </w:rPr>
        <w:t xml:space="preserve">или </w:t>
      </w:r>
      <w:r w:rsidR="00E55000" w:rsidRPr="007740A9">
        <w:rPr>
          <w:rFonts w:ascii="Times New Roman" w:hAnsi="Times New Roman" w:cs="Times New Roman"/>
          <w:sz w:val="24"/>
          <w:szCs w:val="24"/>
        </w:rPr>
        <w:t xml:space="preserve">6,0 </w:t>
      </w:r>
      <w:r w:rsidRPr="007740A9">
        <w:rPr>
          <w:rFonts w:ascii="Times New Roman" w:hAnsi="Times New Roman" w:cs="Times New Roman"/>
          <w:sz w:val="24"/>
          <w:szCs w:val="24"/>
        </w:rPr>
        <w:t>%   от общего объема расходов бюджета;</w:t>
      </w:r>
    </w:p>
    <w:p w:rsidR="00BC21FB" w:rsidRPr="007740A9" w:rsidRDefault="00BC21FB" w:rsidP="00954778">
      <w:pPr>
        <w:jc w:val="both"/>
        <w:rPr>
          <w:rFonts w:ascii="Times New Roman" w:hAnsi="Times New Roman" w:cs="Times New Roman"/>
          <w:sz w:val="24"/>
          <w:szCs w:val="24"/>
        </w:rPr>
      </w:pPr>
      <w:r w:rsidRPr="007740A9">
        <w:rPr>
          <w:rFonts w:ascii="Times New Roman" w:hAnsi="Times New Roman" w:cs="Times New Roman"/>
          <w:sz w:val="24"/>
          <w:szCs w:val="24"/>
        </w:rPr>
        <w:t xml:space="preserve">-на оплату услуг связи и электронного документооборота </w:t>
      </w:r>
      <w:r w:rsidR="00085668" w:rsidRPr="007740A9">
        <w:rPr>
          <w:rFonts w:ascii="Times New Roman" w:hAnsi="Times New Roman" w:cs="Times New Roman"/>
          <w:sz w:val="24"/>
          <w:szCs w:val="24"/>
        </w:rPr>
        <w:t>–</w:t>
      </w:r>
      <w:r w:rsidRPr="007740A9">
        <w:rPr>
          <w:rFonts w:ascii="Times New Roman" w:hAnsi="Times New Roman" w:cs="Times New Roman"/>
          <w:sz w:val="24"/>
          <w:szCs w:val="24"/>
        </w:rPr>
        <w:t xml:space="preserve"> </w:t>
      </w:r>
      <w:r w:rsidR="00085668" w:rsidRPr="007740A9">
        <w:rPr>
          <w:rFonts w:ascii="Times New Roman" w:hAnsi="Times New Roman" w:cs="Times New Roman"/>
          <w:sz w:val="24"/>
          <w:szCs w:val="24"/>
        </w:rPr>
        <w:t>1,8</w:t>
      </w:r>
      <w:r w:rsidRPr="007740A9">
        <w:rPr>
          <w:rFonts w:ascii="Times New Roman" w:hAnsi="Times New Roman" w:cs="Times New Roman"/>
          <w:sz w:val="24"/>
          <w:szCs w:val="24"/>
        </w:rPr>
        <w:t xml:space="preserve"> млн. рублей </w:t>
      </w:r>
      <w:r w:rsidR="00815008" w:rsidRPr="007740A9">
        <w:rPr>
          <w:rFonts w:ascii="Times New Roman" w:hAnsi="Times New Roman" w:cs="Times New Roman"/>
          <w:sz w:val="24"/>
          <w:szCs w:val="24"/>
        </w:rPr>
        <w:t>(в 201</w:t>
      </w:r>
      <w:r w:rsidR="000B28EE" w:rsidRPr="007740A9">
        <w:rPr>
          <w:rFonts w:ascii="Times New Roman" w:hAnsi="Times New Roman" w:cs="Times New Roman"/>
          <w:sz w:val="24"/>
          <w:szCs w:val="24"/>
        </w:rPr>
        <w:t>9</w:t>
      </w:r>
      <w:r w:rsidR="00815008" w:rsidRPr="007740A9">
        <w:rPr>
          <w:rFonts w:ascii="Times New Roman" w:hAnsi="Times New Roman" w:cs="Times New Roman"/>
          <w:sz w:val="24"/>
          <w:szCs w:val="24"/>
        </w:rPr>
        <w:t xml:space="preserve"> г.- </w:t>
      </w:r>
      <w:r w:rsidR="000B28EE" w:rsidRPr="007740A9">
        <w:rPr>
          <w:rFonts w:ascii="Times New Roman" w:hAnsi="Times New Roman" w:cs="Times New Roman"/>
          <w:sz w:val="24"/>
          <w:szCs w:val="24"/>
        </w:rPr>
        <w:t>1,8</w:t>
      </w:r>
      <w:r w:rsidR="00815008" w:rsidRPr="007740A9">
        <w:rPr>
          <w:rFonts w:ascii="Times New Roman" w:hAnsi="Times New Roman" w:cs="Times New Roman"/>
          <w:sz w:val="24"/>
          <w:szCs w:val="24"/>
        </w:rPr>
        <w:t xml:space="preserve"> млн. рублей) </w:t>
      </w:r>
      <w:r w:rsidRPr="007740A9">
        <w:rPr>
          <w:rFonts w:ascii="Times New Roman" w:hAnsi="Times New Roman" w:cs="Times New Roman"/>
          <w:sz w:val="24"/>
          <w:szCs w:val="24"/>
        </w:rPr>
        <w:t xml:space="preserve">или </w:t>
      </w:r>
      <w:r w:rsidR="00E55000" w:rsidRPr="007740A9">
        <w:rPr>
          <w:rFonts w:ascii="Times New Roman" w:hAnsi="Times New Roman" w:cs="Times New Roman"/>
          <w:sz w:val="24"/>
          <w:szCs w:val="24"/>
        </w:rPr>
        <w:t>0,4</w:t>
      </w:r>
      <w:r w:rsidRPr="007740A9">
        <w:rPr>
          <w:rFonts w:ascii="Times New Roman" w:hAnsi="Times New Roman" w:cs="Times New Roman"/>
          <w:sz w:val="24"/>
          <w:szCs w:val="24"/>
        </w:rPr>
        <w:t xml:space="preserve"> % от общего объема расходов бюджета;</w:t>
      </w:r>
    </w:p>
    <w:p w:rsidR="00BC21FB" w:rsidRPr="007740A9" w:rsidRDefault="00BC21FB" w:rsidP="00954778">
      <w:pPr>
        <w:jc w:val="both"/>
        <w:rPr>
          <w:rFonts w:ascii="Times New Roman" w:hAnsi="Times New Roman" w:cs="Times New Roman"/>
          <w:sz w:val="24"/>
          <w:szCs w:val="24"/>
        </w:rPr>
      </w:pPr>
      <w:r w:rsidRPr="007740A9">
        <w:rPr>
          <w:rFonts w:ascii="Times New Roman" w:hAnsi="Times New Roman" w:cs="Times New Roman"/>
          <w:sz w:val="24"/>
          <w:szCs w:val="24"/>
        </w:rPr>
        <w:t>-на увеличение материальных   запасов -</w:t>
      </w:r>
      <w:r w:rsidR="000B28EE" w:rsidRPr="007740A9">
        <w:rPr>
          <w:rFonts w:ascii="Times New Roman" w:hAnsi="Times New Roman" w:cs="Times New Roman"/>
          <w:sz w:val="24"/>
          <w:szCs w:val="24"/>
        </w:rPr>
        <w:t>23,1</w:t>
      </w:r>
      <w:r w:rsidRPr="007740A9">
        <w:rPr>
          <w:rFonts w:ascii="Times New Roman" w:hAnsi="Times New Roman" w:cs="Times New Roman"/>
          <w:sz w:val="24"/>
          <w:szCs w:val="24"/>
        </w:rPr>
        <w:t xml:space="preserve"> млн. рублей </w:t>
      </w:r>
      <w:r w:rsidR="00815008" w:rsidRPr="007740A9">
        <w:rPr>
          <w:rFonts w:ascii="Times New Roman" w:hAnsi="Times New Roman" w:cs="Times New Roman"/>
          <w:sz w:val="24"/>
          <w:szCs w:val="24"/>
        </w:rPr>
        <w:t>(в 201</w:t>
      </w:r>
      <w:r w:rsidR="000B28EE" w:rsidRPr="007740A9">
        <w:rPr>
          <w:rFonts w:ascii="Times New Roman" w:hAnsi="Times New Roman" w:cs="Times New Roman"/>
          <w:sz w:val="24"/>
          <w:szCs w:val="24"/>
        </w:rPr>
        <w:t>9</w:t>
      </w:r>
      <w:r w:rsidR="00815008" w:rsidRPr="007740A9">
        <w:rPr>
          <w:rFonts w:ascii="Times New Roman" w:hAnsi="Times New Roman" w:cs="Times New Roman"/>
          <w:sz w:val="24"/>
          <w:szCs w:val="24"/>
        </w:rPr>
        <w:t xml:space="preserve"> г.- </w:t>
      </w:r>
      <w:r w:rsidR="000B28EE" w:rsidRPr="007740A9">
        <w:rPr>
          <w:rFonts w:ascii="Times New Roman" w:hAnsi="Times New Roman" w:cs="Times New Roman"/>
          <w:sz w:val="24"/>
          <w:szCs w:val="24"/>
        </w:rPr>
        <w:t>30,0</w:t>
      </w:r>
      <w:r w:rsidR="00815008" w:rsidRPr="007740A9">
        <w:rPr>
          <w:rFonts w:ascii="Times New Roman" w:hAnsi="Times New Roman" w:cs="Times New Roman"/>
          <w:sz w:val="24"/>
          <w:szCs w:val="24"/>
        </w:rPr>
        <w:t xml:space="preserve"> млн. рублей) </w:t>
      </w:r>
      <w:r w:rsidR="00085668" w:rsidRPr="007740A9">
        <w:rPr>
          <w:rFonts w:ascii="Times New Roman" w:hAnsi="Times New Roman" w:cs="Times New Roman"/>
          <w:sz w:val="24"/>
          <w:szCs w:val="24"/>
        </w:rPr>
        <w:t xml:space="preserve">или </w:t>
      </w:r>
      <w:r w:rsidR="00E55000" w:rsidRPr="007740A9">
        <w:rPr>
          <w:rFonts w:ascii="Times New Roman" w:hAnsi="Times New Roman" w:cs="Times New Roman"/>
          <w:sz w:val="24"/>
          <w:szCs w:val="24"/>
        </w:rPr>
        <w:t>6,2</w:t>
      </w:r>
      <w:r w:rsidRPr="007740A9">
        <w:rPr>
          <w:rFonts w:ascii="Times New Roman" w:hAnsi="Times New Roman" w:cs="Times New Roman"/>
          <w:sz w:val="24"/>
          <w:szCs w:val="24"/>
        </w:rPr>
        <w:t xml:space="preserve"> %   от общего объема расходов бюджета;</w:t>
      </w:r>
    </w:p>
    <w:p w:rsidR="00BC21FB" w:rsidRPr="007740A9" w:rsidRDefault="00BC21FB" w:rsidP="00954778">
      <w:pPr>
        <w:jc w:val="both"/>
        <w:rPr>
          <w:rFonts w:ascii="Times New Roman" w:hAnsi="Times New Roman" w:cs="Times New Roman"/>
          <w:sz w:val="24"/>
          <w:szCs w:val="24"/>
        </w:rPr>
      </w:pPr>
      <w:r w:rsidRPr="007740A9">
        <w:rPr>
          <w:rFonts w:ascii="Times New Roman" w:hAnsi="Times New Roman" w:cs="Times New Roman"/>
          <w:sz w:val="24"/>
          <w:szCs w:val="24"/>
        </w:rPr>
        <w:t xml:space="preserve">          По отраслям бюджетной сферы финансирование из бюджета распределилось следующим образом:</w:t>
      </w:r>
    </w:p>
    <w:p w:rsidR="00D73395" w:rsidRPr="007740A9" w:rsidRDefault="00BC21FB" w:rsidP="00954778">
      <w:pPr>
        <w:jc w:val="both"/>
        <w:rPr>
          <w:rFonts w:ascii="Times New Roman" w:hAnsi="Times New Roman" w:cs="Times New Roman"/>
          <w:sz w:val="24"/>
          <w:szCs w:val="24"/>
        </w:rPr>
      </w:pPr>
      <w:r w:rsidRPr="007740A9">
        <w:rPr>
          <w:rFonts w:ascii="Times New Roman" w:hAnsi="Times New Roman" w:cs="Times New Roman"/>
          <w:sz w:val="24"/>
          <w:szCs w:val="24"/>
        </w:rPr>
        <w:t xml:space="preserve">-по отрасли образования расходы составили </w:t>
      </w:r>
      <w:r w:rsidR="000B28EE" w:rsidRPr="007740A9">
        <w:rPr>
          <w:rFonts w:ascii="Times New Roman" w:hAnsi="Times New Roman" w:cs="Times New Roman"/>
          <w:sz w:val="24"/>
          <w:szCs w:val="24"/>
        </w:rPr>
        <w:t>224,3</w:t>
      </w:r>
      <w:r w:rsidRPr="007740A9">
        <w:rPr>
          <w:rFonts w:ascii="Times New Roman" w:hAnsi="Times New Roman" w:cs="Times New Roman"/>
          <w:sz w:val="24"/>
          <w:szCs w:val="24"/>
        </w:rPr>
        <w:t xml:space="preserve"> млн. руб.</w:t>
      </w:r>
      <w:r w:rsidR="00815008" w:rsidRPr="007740A9">
        <w:rPr>
          <w:sz w:val="24"/>
          <w:szCs w:val="24"/>
        </w:rPr>
        <w:t xml:space="preserve"> </w:t>
      </w:r>
      <w:r w:rsidR="00815008" w:rsidRPr="007740A9">
        <w:rPr>
          <w:rFonts w:ascii="Times New Roman" w:hAnsi="Times New Roman" w:cs="Times New Roman"/>
          <w:sz w:val="24"/>
          <w:szCs w:val="24"/>
        </w:rPr>
        <w:t>(в 201</w:t>
      </w:r>
      <w:r w:rsidR="000B28EE" w:rsidRPr="007740A9">
        <w:rPr>
          <w:rFonts w:ascii="Times New Roman" w:hAnsi="Times New Roman" w:cs="Times New Roman"/>
          <w:sz w:val="24"/>
          <w:szCs w:val="24"/>
        </w:rPr>
        <w:t>9</w:t>
      </w:r>
      <w:r w:rsidR="00815008" w:rsidRPr="007740A9">
        <w:rPr>
          <w:rFonts w:ascii="Times New Roman" w:hAnsi="Times New Roman" w:cs="Times New Roman"/>
          <w:sz w:val="24"/>
          <w:szCs w:val="24"/>
        </w:rPr>
        <w:t xml:space="preserve"> г.- </w:t>
      </w:r>
      <w:r w:rsidR="000B28EE" w:rsidRPr="007740A9">
        <w:rPr>
          <w:rFonts w:ascii="Times New Roman" w:hAnsi="Times New Roman" w:cs="Times New Roman"/>
          <w:sz w:val="24"/>
          <w:szCs w:val="24"/>
        </w:rPr>
        <w:t>189,8</w:t>
      </w:r>
      <w:r w:rsidR="00815008" w:rsidRPr="007740A9">
        <w:rPr>
          <w:rFonts w:ascii="Times New Roman" w:hAnsi="Times New Roman" w:cs="Times New Roman"/>
          <w:sz w:val="24"/>
          <w:szCs w:val="24"/>
        </w:rPr>
        <w:t xml:space="preserve"> млн. рублей) </w:t>
      </w:r>
      <w:r w:rsidRPr="007740A9">
        <w:rPr>
          <w:rFonts w:ascii="Times New Roman" w:hAnsi="Times New Roman" w:cs="Times New Roman"/>
          <w:sz w:val="24"/>
          <w:szCs w:val="24"/>
        </w:rPr>
        <w:t xml:space="preserve">или </w:t>
      </w:r>
      <w:r w:rsidR="00085668" w:rsidRPr="007740A9">
        <w:rPr>
          <w:rFonts w:ascii="Times New Roman" w:hAnsi="Times New Roman" w:cs="Times New Roman"/>
          <w:sz w:val="24"/>
          <w:szCs w:val="24"/>
        </w:rPr>
        <w:t>60</w:t>
      </w:r>
      <w:r w:rsidR="00E55000" w:rsidRPr="007740A9">
        <w:rPr>
          <w:rFonts w:ascii="Times New Roman" w:hAnsi="Times New Roman" w:cs="Times New Roman"/>
          <w:sz w:val="24"/>
          <w:szCs w:val="24"/>
        </w:rPr>
        <w:t>,3</w:t>
      </w:r>
      <w:r w:rsidRPr="007740A9">
        <w:rPr>
          <w:rFonts w:ascii="Times New Roman" w:hAnsi="Times New Roman" w:cs="Times New Roman"/>
          <w:sz w:val="24"/>
          <w:szCs w:val="24"/>
        </w:rPr>
        <w:t xml:space="preserve"> % к общему объему бюджета;</w:t>
      </w:r>
    </w:p>
    <w:p w:rsidR="00D73395" w:rsidRPr="007740A9" w:rsidRDefault="00D73395" w:rsidP="00954778">
      <w:pPr>
        <w:jc w:val="both"/>
        <w:rPr>
          <w:rFonts w:ascii="Times New Roman" w:hAnsi="Times New Roman" w:cs="Times New Roman"/>
          <w:sz w:val="24"/>
          <w:szCs w:val="24"/>
        </w:rPr>
      </w:pPr>
      <w:r w:rsidRPr="007740A9">
        <w:rPr>
          <w:sz w:val="24"/>
          <w:szCs w:val="24"/>
        </w:rPr>
        <w:t xml:space="preserve"> </w:t>
      </w:r>
      <w:r w:rsidRPr="007740A9">
        <w:rPr>
          <w:rFonts w:ascii="Times New Roman" w:hAnsi="Times New Roman" w:cs="Times New Roman"/>
          <w:sz w:val="24"/>
          <w:szCs w:val="24"/>
        </w:rPr>
        <w:t>финансовые средства направлены на обеспечение деятельности муниципальных общеобразовательных учреждений района в сумме 1</w:t>
      </w:r>
      <w:r w:rsidR="000B28EE" w:rsidRPr="007740A9">
        <w:rPr>
          <w:rFonts w:ascii="Times New Roman" w:hAnsi="Times New Roman" w:cs="Times New Roman"/>
          <w:sz w:val="24"/>
          <w:szCs w:val="24"/>
        </w:rPr>
        <w:t>52,3</w:t>
      </w:r>
      <w:r w:rsidRPr="007740A9">
        <w:rPr>
          <w:rFonts w:ascii="Times New Roman" w:hAnsi="Times New Roman" w:cs="Times New Roman"/>
          <w:sz w:val="24"/>
          <w:szCs w:val="24"/>
        </w:rPr>
        <w:t xml:space="preserve"> млн. рублей</w:t>
      </w:r>
      <w:r w:rsidR="00001385" w:rsidRPr="007740A9">
        <w:rPr>
          <w:rFonts w:ascii="Times New Roman" w:hAnsi="Times New Roman" w:cs="Times New Roman"/>
          <w:sz w:val="24"/>
          <w:szCs w:val="24"/>
        </w:rPr>
        <w:t>,</w:t>
      </w:r>
      <w:r w:rsidRPr="007740A9">
        <w:rPr>
          <w:sz w:val="24"/>
          <w:szCs w:val="24"/>
        </w:rPr>
        <w:t xml:space="preserve"> </w:t>
      </w:r>
      <w:r w:rsidRPr="007740A9">
        <w:rPr>
          <w:rFonts w:ascii="Times New Roman" w:hAnsi="Times New Roman" w:cs="Times New Roman"/>
          <w:sz w:val="24"/>
          <w:szCs w:val="24"/>
        </w:rPr>
        <w:t>на обеспечение деятельности муниципальных учреждений</w:t>
      </w:r>
      <w:r w:rsidR="00001385" w:rsidRPr="007740A9">
        <w:rPr>
          <w:rFonts w:ascii="Times New Roman" w:hAnsi="Times New Roman" w:cs="Times New Roman"/>
          <w:sz w:val="24"/>
          <w:szCs w:val="24"/>
        </w:rPr>
        <w:t xml:space="preserve"> дошкольного образования</w:t>
      </w:r>
      <w:r w:rsidR="000B28EE" w:rsidRPr="007740A9">
        <w:rPr>
          <w:rFonts w:ascii="Times New Roman" w:hAnsi="Times New Roman" w:cs="Times New Roman"/>
          <w:sz w:val="24"/>
          <w:szCs w:val="24"/>
        </w:rPr>
        <w:t xml:space="preserve"> в сумме 46,2</w:t>
      </w:r>
      <w:r w:rsidRPr="007740A9">
        <w:rPr>
          <w:rFonts w:ascii="Times New Roman" w:hAnsi="Times New Roman" w:cs="Times New Roman"/>
          <w:sz w:val="24"/>
          <w:szCs w:val="24"/>
        </w:rPr>
        <w:t xml:space="preserve"> млн.</w:t>
      </w:r>
      <w:r w:rsidR="00FC2C72" w:rsidRPr="007740A9">
        <w:rPr>
          <w:rFonts w:ascii="Times New Roman" w:hAnsi="Times New Roman" w:cs="Times New Roman"/>
          <w:sz w:val="24"/>
          <w:szCs w:val="24"/>
        </w:rPr>
        <w:t xml:space="preserve"> </w:t>
      </w:r>
      <w:r w:rsidRPr="007740A9">
        <w:rPr>
          <w:rFonts w:ascii="Times New Roman" w:hAnsi="Times New Roman" w:cs="Times New Roman"/>
          <w:sz w:val="24"/>
          <w:szCs w:val="24"/>
        </w:rPr>
        <w:t>рублей</w:t>
      </w:r>
      <w:r w:rsidR="00FC2C72" w:rsidRPr="007740A9">
        <w:rPr>
          <w:rFonts w:ascii="Times New Roman" w:hAnsi="Times New Roman" w:cs="Times New Roman"/>
          <w:sz w:val="24"/>
          <w:szCs w:val="24"/>
        </w:rPr>
        <w:t>.</w:t>
      </w:r>
    </w:p>
    <w:p w:rsidR="00001385" w:rsidRPr="007740A9" w:rsidRDefault="00D73395" w:rsidP="00954778">
      <w:pPr>
        <w:jc w:val="both"/>
        <w:rPr>
          <w:rFonts w:ascii="Times New Roman" w:hAnsi="Times New Roman" w:cs="Times New Roman"/>
          <w:sz w:val="24"/>
          <w:szCs w:val="24"/>
        </w:rPr>
      </w:pPr>
      <w:r w:rsidRPr="007740A9">
        <w:rPr>
          <w:rFonts w:ascii="Times New Roman" w:hAnsi="Times New Roman" w:cs="Times New Roman"/>
          <w:sz w:val="24"/>
          <w:szCs w:val="24"/>
        </w:rPr>
        <w:lastRenderedPageBreak/>
        <w:t>Кроме того, учтены расходы на организацию предоставления дополнительного образования в муниципальных образовательных учреждениях Ичалковского муниципального района в сумме 2</w:t>
      </w:r>
      <w:r w:rsidR="000B28EE" w:rsidRPr="007740A9">
        <w:rPr>
          <w:rFonts w:ascii="Times New Roman" w:hAnsi="Times New Roman" w:cs="Times New Roman"/>
          <w:sz w:val="24"/>
          <w:szCs w:val="24"/>
        </w:rPr>
        <w:t>4,2</w:t>
      </w:r>
      <w:r w:rsidRPr="007740A9">
        <w:rPr>
          <w:rFonts w:ascii="Times New Roman" w:hAnsi="Times New Roman" w:cs="Times New Roman"/>
          <w:sz w:val="24"/>
          <w:szCs w:val="24"/>
        </w:rPr>
        <w:t xml:space="preserve"> млн.. рублей.</w:t>
      </w:r>
    </w:p>
    <w:p w:rsidR="00BC21FB" w:rsidRPr="007740A9" w:rsidRDefault="00BC21FB" w:rsidP="00954778">
      <w:pPr>
        <w:jc w:val="both"/>
        <w:rPr>
          <w:rFonts w:ascii="Times New Roman" w:hAnsi="Times New Roman" w:cs="Times New Roman"/>
          <w:sz w:val="24"/>
          <w:szCs w:val="24"/>
        </w:rPr>
      </w:pPr>
      <w:r w:rsidRPr="007740A9">
        <w:rPr>
          <w:rFonts w:ascii="Times New Roman" w:hAnsi="Times New Roman" w:cs="Times New Roman"/>
          <w:sz w:val="24"/>
          <w:szCs w:val="24"/>
        </w:rPr>
        <w:t xml:space="preserve">-по </w:t>
      </w:r>
      <w:r w:rsidR="00001385" w:rsidRPr="007740A9">
        <w:rPr>
          <w:rFonts w:ascii="Times New Roman" w:hAnsi="Times New Roman" w:cs="Times New Roman"/>
          <w:sz w:val="24"/>
          <w:szCs w:val="24"/>
        </w:rPr>
        <w:t xml:space="preserve">отрасли </w:t>
      </w:r>
      <w:r w:rsidRPr="007740A9">
        <w:rPr>
          <w:rFonts w:ascii="Times New Roman" w:hAnsi="Times New Roman" w:cs="Times New Roman"/>
          <w:sz w:val="24"/>
          <w:szCs w:val="24"/>
        </w:rPr>
        <w:t>культур</w:t>
      </w:r>
      <w:r w:rsidR="00001385" w:rsidRPr="007740A9">
        <w:rPr>
          <w:rFonts w:ascii="Times New Roman" w:hAnsi="Times New Roman" w:cs="Times New Roman"/>
          <w:sz w:val="24"/>
          <w:szCs w:val="24"/>
        </w:rPr>
        <w:t>а</w:t>
      </w:r>
      <w:r w:rsidRPr="007740A9">
        <w:rPr>
          <w:rFonts w:ascii="Times New Roman" w:hAnsi="Times New Roman" w:cs="Times New Roman"/>
          <w:sz w:val="24"/>
          <w:szCs w:val="24"/>
        </w:rPr>
        <w:t xml:space="preserve"> </w:t>
      </w:r>
      <w:r w:rsidR="00001385" w:rsidRPr="007740A9">
        <w:rPr>
          <w:rFonts w:ascii="Times New Roman" w:hAnsi="Times New Roman" w:cs="Times New Roman"/>
          <w:sz w:val="24"/>
          <w:szCs w:val="24"/>
        </w:rPr>
        <w:t xml:space="preserve">расходы составили </w:t>
      </w:r>
      <w:r w:rsidR="00085668" w:rsidRPr="007740A9">
        <w:rPr>
          <w:rFonts w:ascii="Times New Roman" w:hAnsi="Times New Roman" w:cs="Times New Roman"/>
          <w:sz w:val="24"/>
          <w:szCs w:val="24"/>
        </w:rPr>
        <w:t>3</w:t>
      </w:r>
      <w:r w:rsidR="000B28EE" w:rsidRPr="007740A9">
        <w:rPr>
          <w:rFonts w:ascii="Times New Roman" w:hAnsi="Times New Roman" w:cs="Times New Roman"/>
          <w:sz w:val="24"/>
          <w:szCs w:val="24"/>
        </w:rPr>
        <w:t>0</w:t>
      </w:r>
      <w:r w:rsidR="00085668" w:rsidRPr="007740A9">
        <w:rPr>
          <w:rFonts w:ascii="Times New Roman" w:hAnsi="Times New Roman" w:cs="Times New Roman"/>
          <w:sz w:val="24"/>
          <w:szCs w:val="24"/>
        </w:rPr>
        <w:t>,3</w:t>
      </w:r>
      <w:r w:rsidRPr="007740A9">
        <w:rPr>
          <w:rFonts w:ascii="Times New Roman" w:hAnsi="Times New Roman" w:cs="Times New Roman"/>
          <w:sz w:val="24"/>
          <w:szCs w:val="24"/>
        </w:rPr>
        <w:t xml:space="preserve"> млн. руб. </w:t>
      </w:r>
      <w:r w:rsidR="000B28EE" w:rsidRPr="007740A9">
        <w:rPr>
          <w:rFonts w:ascii="Times New Roman" w:hAnsi="Times New Roman" w:cs="Times New Roman"/>
          <w:sz w:val="24"/>
          <w:szCs w:val="24"/>
        </w:rPr>
        <w:t>(в 2019</w:t>
      </w:r>
      <w:r w:rsidR="00815008" w:rsidRPr="007740A9">
        <w:rPr>
          <w:rFonts w:ascii="Times New Roman" w:hAnsi="Times New Roman" w:cs="Times New Roman"/>
          <w:sz w:val="24"/>
          <w:szCs w:val="24"/>
        </w:rPr>
        <w:t xml:space="preserve"> г.- </w:t>
      </w:r>
      <w:r w:rsidR="000B28EE" w:rsidRPr="007740A9">
        <w:rPr>
          <w:rFonts w:ascii="Times New Roman" w:hAnsi="Times New Roman" w:cs="Times New Roman"/>
          <w:sz w:val="24"/>
          <w:szCs w:val="24"/>
        </w:rPr>
        <w:t>35,3</w:t>
      </w:r>
      <w:r w:rsidR="00815008" w:rsidRPr="007740A9">
        <w:rPr>
          <w:rFonts w:ascii="Times New Roman" w:hAnsi="Times New Roman" w:cs="Times New Roman"/>
          <w:sz w:val="24"/>
          <w:szCs w:val="24"/>
        </w:rPr>
        <w:t xml:space="preserve"> млн. рублей)</w:t>
      </w:r>
      <w:r w:rsidRPr="007740A9">
        <w:rPr>
          <w:rFonts w:ascii="Times New Roman" w:hAnsi="Times New Roman" w:cs="Times New Roman"/>
          <w:sz w:val="24"/>
          <w:szCs w:val="24"/>
        </w:rPr>
        <w:t xml:space="preserve"> что составляет </w:t>
      </w:r>
      <w:r w:rsidR="00E55000" w:rsidRPr="007740A9">
        <w:rPr>
          <w:rFonts w:ascii="Times New Roman" w:hAnsi="Times New Roman" w:cs="Times New Roman"/>
          <w:sz w:val="24"/>
          <w:szCs w:val="24"/>
        </w:rPr>
        <w:t>8,1</w:t>
      </w:r>
      <w:r w:rsidRPr="007740A9">
        <w:rPr>
          <w:rFonts w:ascii="Times New Roman" w:hAnsi="Times New Roman" w:cs="Times New Roman"/>
          <w:sz w:val="24"/>
          <w:szCs w:val="24"/>
        </w:rPr>
        <w:t xml:space="preserve"> % к общим расходам;</w:t>
      </w:r>
      <w:r w:rsidR="00001385" w:rsidRPr="007740A9">
        <w:rPr>
          <w:sz w:val="24"/>
          <w:szCs w:val="24"/>
        </w:rPr>
        <w:t xml:space="preserve"> </w:t>
      </w:r>
      <w:r w:rsidR="00001385" w:rsidRPr="007740A9">
        <w:rPr>
          <w:rFonts w:ascii="Times New Roman" w:hAnsi="Times New Roman" w:cs="Times New Roman"/>
          <w:sz w:val="24"/>
          <w:szCs w:val="24"/>
        </w:rPr>
        <w:t xml:space="preserve">Здесь отражены расходы на обеспечение деятельности муниципального </w:t>
      </w:r>
      <w:r w:rsidR="00FC2C72" w:rsidRPr="007740A9">
        <w:rPr>
          <w:rFonts w:ascii="Times New Roman" w:hAnsi="Times New Roman" w:cs="Times New Roman"/>
          <w:sz w:val="24"/>
          <w:szCs w:val="24"/>
        </w:rPr>
        <w:t xml:space="preserve">бюджетного </w:t>
      </w:r>
      <w:r w:rsidR="00001385" w:rsidRPr="007740A9">
        <w:rPr>
          <w:rFonts w:ascii="Times New Roman" w:hAnsi="Times New Roman" w:cs="Times New Roman"/>
          <w:sz w:val="24"/>
          <w:szCs w:val="24"/>
        </w:rPr>
        <w:t xml:space="preserve">учреждения </w:t>
      </w:r>
      <w:r w:rsidR="00FC2C72" w:rsidRPr="007740A9">
        <w:rPr>
          <w:rFonts w:ascii="Times New Roman" w:hAnsi="Times New Roman" w:cs="Times New Roman"/>
          <w:sz w:val="24"/>
          <w:szCs w:val="24"/>
        </w:rPr>
        <w:t>«</w:t>
      </w:r>
      <w:r w:rsidR="00001385" w:rsidRPr="007740A9">
        <w:rPr>
          <w:rFonts w:ascii="Times New Roman" w:hAnsi="Times New Roman" w:cs="Times New Roman"/>
          <w:sz w:val="24"/>
          <w:szCs w:val="24"/>
        </w:rPr>
        <w:t>Центр Культуры</w:t>
      </w:r>
      <w:r w:rsidR="00FC2C72" w:rsidRPr="007740A9">
        <w:rPr>
          <w:rFonts w:ascii="Times New Roman" w:hAnsi="Times New Roman" w:cs="Times New Roman"/>
          <w:sz w:val="24"/>
          <w:szCs w:val="24"/>
        </w:rPr>
        <w:t>»</w:t>
      </w:r>
      <w:r w:rsidR="00001385" w:rsidRPr="007740A9">
        <w:rPr>
          <w:rFonts w:ascii="Times New Roman" w:hAnsi="Times New Roman" w:cs="Times New Roman"/>
          <w:sz w:val="24"/>
          <w:szCs w:val="24"/>
        </w:rPr>
        <w:t>, который включает в с</w:t>
      </w:r>
      <w:r w:rsidR="000B28EE" w:rsidRPr="007740A9">
        <w:rPr>
          <w:rFonts w:ascii="Times New Roman" w:hAnsi="Times New Roman" w:cs="Times New Roman"/>
          <w:sz w:val="24"/>
          <w:szCs w:val="24"/>
        </w:rPr>
        <w:t>ебя все сельские дома культуры.</w:t>
      </w:r>
    </w:p>
    <w:p w:rsidR="00D73395" w:rsidRPr="007740A9" w:rsidRDefault="00BC21FB" w:rsidP="009547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40A9">
        <w:rPr>
          <w:rFonts w:ascii="Times New Roman" w:hAnsi="Times New Roman" w:cs="Times New Roman"/>
          <w:sz w:val="24"/>
          <w:szCs w:val="24"/>
        </w:rPr>
        <w:t xml:space="preserve">- социальная политика профинансирована в сумме </w:t>
      </w:r>
      <w:r w:rsidR="00085668" w:rsidRPr="007740A9">
        <w:rPr>
          <w:rFonts w:ascii="Times New Roman" w:hAnsi="Times New Roman" w:cs="Times New Roman"/>
          <w:sz w:val="24"/>
          <w:szCs w:val="24"/>
        </w:rPr>
        <w:t>1</w:t>
      </w:r>
      <w:r w:rsidR="000B28EE" w:rsidRPr="007740A9">
        <w:rPr>
          <w:rFonts w:ascii="Times New Roman" w:hAnsi="Times New Roman" w:cs="Times New Roman"/>
          <w:sz w:val="24"/>
          <w:szCs w:val="24"/>
        </w:rPr>
        <w:t>7,0</w:t>
      </w:r>
      <w:r w:rsidRPr="007740A9">
        <w:rPr>
          <w:rFonts w:ascii="Times New Roman" w:hAnsi="Times New Roman" w:cs="Times New Roman"/>
          <w:sz w:val="24"/>
          <w:szCs w:val="24"/>
        </w:rPr>
        <w:t xml:space="preserve"> млн. руб.</w:t>
      </w:r>
      <w:r w:rsidR="00815008" w:rsidRPr="007740A9">
        <w:rPr>
          <w:sz w:val="24"/>
          <w:szCs w:val="24"/>
        </w:rPr>
        <w:t xml:space="preserve"> </w:t>
      </w:r>
      <w:r w:rsidR="00815008" w:rsidRPr="007740A9">
        <w:rPr>
          <w:rFonts w:ascii="Times New Roman" w:hAnsi="Times New Roman" w:cs="Times New Roman"/>
          <w:sz w:val="24"/>
          <w:szCs w:val="24"/>
        </w:rPr>
        <w:t>(в 201</w:t>
      </w:r>
      <w:r w:rsidR="000B28EE" w:rsidRPr="007740A9">
        <w:rPr>
          <w:rFonts w:ascii="Times New Roman" w:hAnsi="Times New Roman" w:cs="Times New Roman"/>
          <w:sz w:val="24"/>
          <w:szCs w:val="24"/>
        </w:rPr>
        <w:t>9</w:t>
      </w:r>
      <w:r w:rsidR="00815008" w:rsidRPr="007740A9">
        <w:rPr>
          <w:rFonts w:ascii="Times New Roman" w:hAnsi="Times New Roman" w:cs="Times New Roman"/>
          <w:sz w:val="24"/>
          <w:szCs w:val="24"/>
        </w:rPr>
        <w:t xml:space="preserve"> г.- </w:t>
      </w:r>
      <w:r w:rsidR="00085668" w:rsidRPr="007740A9">
        <w:rPr>
          <w:rFonts w:ascii="Times New Roman" w:hAnsi="Times New Roman" w:cs="Times New Roman"/>
          <w:sz w:val="24"/>
          <w:szCs w:val="24"/>
        </w:rPr>
        <w:t>1</w:t>
      </w:r>
      <w:r w:rsidR="000B28EE" w:rsidRPr="007740A9">
        <w:rPr>
          <w:rFonts w:ascii="Times New Roman" w:hAnsi="Times New Roman" w:cs="Times New Roman"/>
          <w:sz w:val="24"/>
          <w:szCs w:val="24"/>
        </w:rPr>
        <w:t>9,3</w:t>
      </w:r>
      <w:r w:rsidR="00815008" w:rsidRPr="007740A9">
        <w:rPr>
          <w:rFonts w:ascii="Times New Roman" w:hAnsi="Times New Roman" w:cs="Times New Roman"/>
          <w:sz w:val="24"/>
          <w:szCs w:val="24"/>
        </w:rPr>
        <w:t xml:space="preserve"> млн. рублей)</w:t>
      </w:r>
      <w:r w:rsidRPr="007740A9">
        <w:rPr>
          <w:rFonts w:ascii="Times New Roman" w:hAnsi="Times New Roman" w:cs="Times New Roman"/>
          <w:sz w:val="24"/>
          <w:szCs w:val="24"/>
        </w:rPr>
        <w:t xml:space="preserve">, что составляет </w:t>
      </w:r>
      <w:r w:rsidR="00E55000" w:rsidRPr="007740A9">
        <w:rPr>
          <w:rFonts w:ascii="Times New Roman" w:hAnsi="Times New Roman" w:cs="Times New Roman"/>
          <w:sz w:val="24"/>
          <w:szCs w:val="24"/>
        </w:rPr>
        <w:t>4,6</w:t>
      </w:r>
      <w:r w:rsidRPr="007740A9">
        <w:rPr>
          <w:rFonts w:ascii="Times New Roman" w:hAnsi="Times New Roman" w:cs="Times New Roman"/>
          <w:sz w:val="24"/>
          <w:szCs w:val="24"/>
        </w:rPr>
        <w:t xml:space="preserve"> % к общим расходам</w:t>
      </w:r>
      <w:r w:rsidR="008D53AF" w:rsidRPr="007740A9">
        <w:rPr>
          <w:rFonts w:ascii="Times New Roman" w:hAnsi="Times New Roman" w:cs="Times New Roman"/>
          <w:sz w:val="24"/>
          <w:szCs w:val="24"/>
        </w:rPr>
        <w:t xml:space="preserve">. </w:t>
      </w:r>
      <w:r w:rsidR="00D73395" w:rsidRPr="007740A9">
        <w:rPr>
          <w:sz w:val="24"/>
          <w:szCs w:val="24"/>
        </w:rPr>
        <w:t xml:space="preserve"> </w:t>
      </w:r>
      <w:r w:rsidR="00D73395" w:rsidRPr="007740A9">
        <w:rPr>
          <w:rFonts w:ascii="Times New Roman" w:hAnsi="Times New Roman" w:cs="Times New Roman"/>
          <w:sz w:val="24"/>
          <w:szCs w:val="24"/>
        </w:rPr>
        <w:t xml:space="preserve">Здесь отражены расходы на предоставление мер социальной поддержки отдельным категориям граждан, установленные федеральным законодательством и законодательством </w:t>
      </w:r>
      <w:r w:rsidR="00F35FD9" w:rsidRPr="007740A9">
        <w:rPr>
          <w:rFonts w:ascii="Times New Roman" w:hAnsi="Times New Roman" w:cs="Times New Roman"/>
          <w:sz w:val="24"/>
          <w:szCs w:val="24"/>
        </w:rPr>
        <w:t>Р</w:t>
      </w:r>
      <w:r w:rsidR="00D73395" w:rsidRPr="007740A9">
        <w:rPr>
          <w:rFonts w:ascii="Times New Roman" w:hAnsi="Times New Roman" w:cs="Times New Roman"/>
          <w:sz w:val="24"/>
          <w:szCs w:val="24"/>
        </w:rPr>
        <w:t>еспублики Мордовия</w:t>
      </w:r>
      <w:r w:rsidR="00FC2C72" w:rsidRPr="007740A9">
        <w:rPr>
          <w:rFonts w:ascii="Times New Roman" w:hAnsi="Times New Roman" w:cs="Times New Roman"/>
          <w:sz w:val="24"/>
          <w:szCs w:val="24"/>
        </w:rPr>
        <w:t>:</w:t>
      </w:r>
    </w:p>
    <w:p w:rsidR="00D73395" w:rsidRPr="007740A9" w:rsidRDefault="00FC2C72" w:rsidP="009547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40A9">
        <w:rPr>
          <w:rFonts w:ascii="Times New Roman" w:hAnsi="Times New Roman" w:cs="Times New Roman"/>
          <w:sz w:val="24"/>
          <w:szCs w:val="24"/>
        </w:rPr>
        <w:t>н</w:t>
      </w:r>
      <w:r w:rsidR="00D73395" w:rsidRPr="007740A9">
        <w:rPr>
          <w:rFonts w:ascii="Times New Roman" w:hAnsi="Times New Roman" w:cs="Times New Roman"/>
          <w:sz w:val="24"/>
          <w:szCs w:val="24"/>
        </w:rPr>
        <w:t>а оплату труда приемных родителей, проживающих на территории Ичалковского района, и выплату ежемесячного денежного пособия опекуну (попечителю) на содержание ребенка, находящегося под опекой</w:t>
      </w:r>
      <w:r w:rsidR="00316EBF" w:rsidRPr="007740A9">
        <w:rPr>
          <w:rFonts w:ascii="Times New Roman" w:hAnsi="Times New Roman" w:cs="Times New Roman"/>
          <w:sz w:val="24"/>
          <w:szCs w:val="24"/>
        </w:rPr>
        <w:t>;</w:t>
      </w:r>
    </w:p>
    <w:p w:rsidR="00D73395" w:rsidRPr="007740A9" w:rsidRDefault="00FC2C72" w:rsidP="009547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40A9">
        <w:rPr>
          <w:rFonts w:ascii="Times New Roman" w:hAnsi="Times New Roman" w:cs="Times New Roman"/>
          <w:sz w:val="24"/>
          <w:szCs w:val="24"/>
        </w:rPr>
        <w:t>н</w:t>
      </w:r>
      <w:r w:rsidR="00D73395" w:rsidRPr="007740A9">
        <w:rPr>
          <w:rFonts w:ascii="Times New Roman" w:hAnsi="Times New Roman" w:cs="Times New Roman"/>
          <w:sz w:val="24"/>
          <w:szCs w:val="24"/>
        </w:rPr>
        <w:t>а обеспечение предоставления жилых помещений детям-сиротам и детям, оставшимся без попечения родителей, лицам из их числа по договорам найма спе</w:t>
      </w:r>
      <w:r w:rsidR="00316EBF" w:rsidRPr="007740A9">
        <w:rPr>
          <w:rFonts w:ascii="Times New Roman" w:hAnsi="Times New Roman" w:cs="Times New Roman"/>
          <w:sz w:val="24"/>
          <w:szCs w:val="24"/>
        </w:rPr>
        <w:t>циализированных жилых помещений;</w:t>
      </w:r>
      <w:r w:rsidR="00D73395" w:rsidRPr="007740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21FB" w:rsidRPr="007740A9" w:rsidRDefault="00FC2C72" w:rsidP="009547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40A9">
        <w:rPr>
          <w:rFonts w:ascii="Times New Roman" w:hAnsi="Times New Roman" w:cs="Times New Roman"/>
          <w:sz w:val="24"/>
          <w:szCs w:val="24"/>
        </w:rPr>
        <w:t>н</w:t>
      </w:r>
      <w:r w:rsidR="00D73395" w:rsidRPr="007740A9">
        <w:rPr>
          <w:rFonts w:ascii="Times New Roman" w:hAnsi="Times New Roman" w:cs="Times New Roman"/>
          <w:sz w:val="24"/>
          <w:szCs w:val="24"/>
        </w:rPr>
        <w:t>а выплаты доплат к пенсиям за выс</w:t>
      </w:r>
      <w:r w:rsidR="008D53AF" w:rsidRPr="007740A9">
        <w:rPr>
          <w:rFonts w:ascii="Times New Roman" w:hAnsi="Times New Roman" w:cs="Times New Roman"/>
          <w:sz w:val="24"/>
          <w:szCs w:val="24"/>
        </w:rPr>
        <w:t>лугу лет муниципальным служащим.</w:t>
      </w:r>
    </w:p>
    <w:p w:rsidR="00BC21FB" w:rsidRPr="007740A9" w:rsidRDefault="00BC21FB" w:rsidP="00954778">
      <w:pPr>
        <w:jc w:val="both"/>
        <w:rPr>
          <w:rFonts w:ascii="Times New Roman" w:hAnsi="Times New Roman" w:cs="Times New Roman"/>
          <w:sz w:val="24"/>
          <w:szCs w:val="24"/>
        </w:rPr>
      </w:pPr>
      <w:r w:rsidRPr="007740A9">
        <w:rPr>
          <w:rFonts w:ascii="Times New Roman" w:hAnsi="Times New Roman" w:cs="Times New Roman"/>
          <w:sz w:val="24"/>
          <w:szCs w:val="24"/>
        </w:rPr>
        <w:t xml:space="preserve">       Расходы на содержание, ремонт и строительство дорог ме</w:t>
      </w:r>
      <w:r w:rsidR="00085668" w:rsidRPr="007740A9">
        <w:rPr>
          <w:rFonts w:ascii="Times New Roman" w:hAnsi="Times New Roman" w:cs="Times New Roman"/>
          <w:sz w:val="24"/>
          <w:szCs w:val="24"/>
        </w:rPr>
        <w:t xml:space="preserve">стного значения </w:t>
      </w:r>
      <w:r w:rsidRPr="007740A9">
        <w:rPr>
          <w:rFonts w:ascii="Times New Roman" w:hAnsi="Times New Roman" w:cs="Times New Roman"/>
          <w:sz w:val="24"/>
          <w:szCs w:val="24"/>
        </w:rPr>
        <w:t xml:space="preserve">из средств дорожного фонда района составили </w:t>
      </w:r>
      <w:r w:rsidR="000B28EE" w:rsidRPr="007740A9">
        <w:rPr>
          <w:rFonts w:ascii="Times New Roman" w:hAnsi="Times New Roman" w:cs="Times New Roman"/>
          <w:sz w:val="24"/>
          <w:szCs w:val="24"/>
        </w:rPr>
        <w:t>26,6</w:t>
      </w:r>
      <w:r w:rsidRPr="007740A9">
        <w:rPr>
          <w:rFonts w:ascii="Times New Roman" w:hAnsi="Times New Roman" w:cs="Times New Roman"/>
          <w:sz w:val="24"/>
          <w:szCs w:val="24"/>
        </w:rPr>
        <w:t xml:space="preserve"> млн. рублей.</w:t>
      </w:r>
    </w:p>
    <w:p w:rsidR="008D53AF" w:rsidRPr="007740A9" w:rsidRDefault="00BC21FB" w:rsidP="00954778">
      <w:pPr>
        <w:jc w:val="both"/>
        <w:rPr>
          <w:rFonts w:ascii="Times New Roman" w:hAnsi="Times New Roman" w:cs="Times New Roman"/>
          <w:sz w:val="24"/>
          <w:szCs w:val="24"/>
        </w:rPr>
      </w:pPr>
      <w:r w:rsidRPr="007740A9">
        <w:rPr>
          <w:rFonts w:ascii="Times New Roman" w:hAnsi="Times New Roman" w:cs="Times New Roman"/>
          <w:sz w:val="24"/>
          <w:szCs w:val="24"/>
        </w:rPr>
        <w:t xml:space="preserve">       Приобретена 1 новая квартира для детей-сирот, стоимостью 1,</w:t>
      </w:r>
      <w:r w:rsidR="000B28EE" w:rsidRPr="007740A9">
        <w:rPr>
          <w:rFonts w:ascii="Times New Roman" w:hAnsi="Times New Roman" w:cs="Times New Roman"/>
          <w:sz w:val="24"/>
          <w:szCs w:val="24"/>
        </w:rPr>
        <w:t>3</w:t>
      </w:r>
      <w:r w:rsidRPr="007740A9">
        <w:rPr>
          <w:rFonts w:ascii="Times New Roman" w:hAnsi="Times New Roman" w:cs="Times New Roman"/>
          <w:sz w:val="24"/>
          <w:szCs w:val="24"/>
        </w:rPr>
        <w:t xml:space="preserve"> млн. рублей.</w:t>
      </w:r>
      <w:r w:rsidR="008D53AF" w:rsidRPr="007740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28EE" w:rsidRPr="007740A9" w:rsidRDefault="000B28EE" w:rsidP="00954778">
      <w:pPr>
        <w:jc w:val="both"/>
        <w:rPr>
          <w:rFonts w:ascii="Times New Roman" w:hAnsi="Times New Roman" w:cs="Times New Roman"/>
          <w:sz w:val="24"/>
          <w:szCs w:val="24"/>
        </w:rPr>
      </w:pPr>
      <w:r w:rsidRPr="007740A9">
        <w:rPr>
          <w:rFonts w:ascii="Times New Roman" w:hAnsi="Times New Roman" w:cs="Times New Roman"/>
          <w:sz w:val="24"/>
          <w:szCs w:val="24"/>
        </w:rPr>
        <w:t xml:space="preserve">       </w:t>
      </w:r>
      <w:r w:rsidR="008D53AF" w:rsidRPr="007740A9">
        <w:rPr>
          <w:rFonts w:ascii="Times New Roman" w:hAnsi="Times New Roman" w:cs="Times New Roman"/>
          <w:sz w:val="24"/>
          <w:szCs w:val="24"/>
        </w:rPr>
        <w:t>Муниципальный долг Ичалковского муниц</w:t>
      </w:r>
      <w:r w:rsidRPr="007740A9">
        <w:rPr>
          <w:rFonts w:ascii="Times New Roman" w:hAnsi="Times New Roman" w:cs="Times New Roman"/>
          <w:sz w:val="24"/>
          <w:szCs w:val="24"/>
        </w:rPr>
        <w:t>ипального района составляет 70,9</w:t>
      </w:r>
      <w:r w:rsidR="008D53AF" w:rsidRPr="007740A9">
        <w:rPr>
          <w:rFonts w:ascii="Times New Roman" w:hAnsi="Times New Roman" w:cs="Times New Roman"/>
          <w:sz w:val="24"/>
          <w:szCs w:val="24"/>
        </w:rPr>
        <w:t xml:space="preserve"> млн рублей.</w:t>
      </w:r>
    </w:p>
    <w:p w:rsidR="00DC6111" w:rsidRPr="007740A9" w:rsidRDefault="008D53AF" w:rsidP="00954778">
      <w:pPr>
        <w:jc w:val="both"/>
        <w:rPr>
          <w:rFonts w:ascii="Times New Roman" w:hAnsi="Times New Roman" w:cs="Times New Roman"/>
          <w:sz w:val="24"/>
          <w:szCs w:val="24"/>
        </w:rPr>
      </w:pPr>
      <w:r w:rsidRPr="007740A9">
        <w:rPr>
          <w:rFonts w:ascii="Times New Roman" w:hAnsi="Times New Roman" w:cs="Times New Roman"/>
          <w:sz w:val="24"/>
          <w:szCs w:val="24"/>
        </w:rPr>
        <w:t xml:space="preserve">       </w:t>
      </w:r>
      <w:r w:rsidR="00DC6111" w:rsidRPr="007740A9">
        <w:rPr>
          <w:rFonts w:ascii="Times New Roman" w:hAnsi="Times New Roman" w:cs="Times New Roman"/>
          <w:sz w:val="24"/>
          <w:szCs w:val="24"/>
        </w:rPr>
        <w:t xml:space="preserve">Администрация Ичалковского муниципального района Республики Мордовия принимала участие в реализации Национальных проектов: По НП «Экология», Федеральный проект «Чистая страна» освоено </w:t>
      </w:r>
      <w:r w:rsidR="000B28EE" w:rsidRPr="007740A9">
        <w:rPr>
          <w:rFonts w:ascii="Times New Roman" w:hAnsi="Times New Roman" w:cs="Times New Roman"/>
          <w:sz w:val="24"/>
          <w:szCs w:val="24"/>
        </w:rPr>
        <w:t>1213,2</w:t>
      </w:r>
      <w:r w:rsidR="00DC6111" w:rsidRPr="007740A9">
        <w:rPr>
          <w:rFonts w:ascii="Times New Roman" w:hAnsi="Times New Roman" w:cs="Times New Roman"/>
          <w:sz w:val="24"/>
          <w:szCs w:val="24"/>
        </w:rPr>
        <w:t xml:space="preserve"> тыс. рублей, в т.</w:t>
      </w:r>
      <w:r w:rsidR="00DE0670" w:rsidRPr="007740A9">
        <w:rPr>
          <w:rFonts w:ascii="Times New Roman" w:hAnsi="Times New Roman" w:cs="Times New Roman"/>
          <w:sz w:val="24"/>
          <w:szCs w:val="24"/>
        </w:rPr>
        <w:t xml:space="preserve"> </w:t>
      </w:r>
      <w:r w:rsidR="00DC6111" w:rsidRPr="007740A9">
        <w:rPr>
          <w:rFonts w:ascii="Times New Roman" w:hAnsi="Times New Roman" w:cs="Times New Roman"/>
          <w:sz w:val="24"/>
          <w:szCs w:val="24"/>
        </w:rPr>
        <w:t xml:space="preserve">ч. </w:t>
      </w:r>
      <w:r w:rsidR="000B28EE" w:rsidRPr="007740A9">
        <w:rPr>
          <w:rFonts w:ascii="Times New Roman" w:hAnsi="Times New Roman" w:cs="Times New Roman"/>
          <w:sz w:val="24"/>
          <w:szCs w:val="24"/>
        </w:rPr>
        <w:t>121,3</w:t>
      </w:r>
      <w:r w:rsidR="00DC6111" w:rsidRPr="007740A9">
        <w:rPr>
          <w:rFonts w:ascii="Times New Roman" w:hAnsi="Times New Roman" w:cs="Times New Roman"/>
          <w:sz w:val="24"/>
          <w:szCs w:val="24"/>
        </w:rPr>
        <w:t xml:space="preserve"> тыс. рублей доля местного бюджета. Произведена разработка проектно-сметной документации на рекультивацию объекта накопленного вреда окружающей среде: полигон твердых бытовых отходов, расположенный по адресу: Республика Мордовия, Ичалковский район, п. Павловка.</w:t>
      </w:r>
    </w:p>
    <w:p w:rsidR="00BC21FB" w:rsidRPr="007740A9" w:rsidRDefault="00BC21FB" w:rsidP="00954778">
      <w:p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7740A9">
        <w:rPr>
          <w:rFonts w:ascii="Times New Roman" w:hAnsi="Times New Roman" w:cs="Times New Roman"/>
          <w:sz w:val="24"/>
          <w:szCs w:val="24"/>
        </w:rPr>
        <w:tab/>
      </w:r>
    </w:p>
    <w:sectPr w:rsidR="00BC21FB" w:rsidRPr="007740A9" w:rsidSect="005D68F2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68A"/>
    <w:rsid w:val="00001385"/>
    <w:rsid w:val="00024AF1"/>
    <w:rsid w:val="00031C3F"/>
    <w:rsid w:val="000677E9"/>
    <w:rsid w:val="000750FE"/>
    <w:rsid w:val="00085668"/>
    <w:rsid w:val="000B28EE"/>
    <w:rsid w:val="0014409F"/>
    <w:rsid w:val="00193C17"/>
    <w:rsid w:val="001D1540"/>
    <w:rsid w:val="00204655"/>
    <w:rsid w:val="0023239A"/>
    <w:rsid w:val="002D705F"/>
    <w:rsid w:val="00316EBF"/>
    <w:rsid w:val="00380AC4"/>
    <w:rsid w:val="00494286"/>
    <w:rsid w:val="0049712F"/>
    <w:rsid w:val="004F5C53"/>
    <w:rsid w:val="00525F6E"/>
    <w:rsid w:val="005C5DDF"/>
    <w:rsid w:val="005D471A"/>
    <w:rsid w:val="005D68F2"/>
    <w:rsid w:val="00617554"/>
    <w:rsid w:val="0070327A"/>
    <w:rsid w:val="007740A9"/>
    <w:rsid w:val="00815008"/>
    <w:rsid w:val="00842092"/>
    <w:rsid w:val="008D53AF"/>
    <w:rsid w:val="00903818"/>
    <w:rsid w:val="00953AD9"/>
    <w:rsid w:val="00954778"/>
    <w:rsid w:val="00963C88"/>
    <w:rsid w:val="009A368A"/>
    <w:rsid w:val="009E544D"/>
    <w:rsid w:val="009F06C5"/>
    <w:rsid w:val="00A947AF"/>
    <w:rsid w:val="00AC5A85"/>
    <w:rsid w:val="00B222D7"/>
    <w:rsid w:val="00B839C4"/>
    <w:rsid w:val="00BC21FB"/>
    <w:rsid w:val="00BE0ED9"/>
    <w:rsid w:val="00C029CC"/>
    <w:rsid w:val="00CD4E33"/>
    <w:rsid w:val="00CF250A"/>
    <w:rsid w:val="00D67361"/>
    <w:rsid w:val="00D73395"/>
    <w:rsid w:val="00DC6111"/>
    <w:rsid w:val="00DE0670"/>
    <w:rsid w:val="00DE7A87"/>
    <w:rsid w:val="00E55000"/>
    <w:rsid w:val="00F21B0B"/>
    <w:rsid w:val="00F35FD9"/>
    <w:rsid w:val="00F62564"/>
    <w:rsid w:val="00FC2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2B05B9-3DB6-4642-A06D-D0C249E5B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21F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4409F"/>
    <w:rPr>
      <w:color w:val="0000FF"/>
      <w:u w:val="single"/>
    </w:rPr>
  </w:style>
  <w:style w:type="paragraph" w:styleId="a4">
    <w:name w:val="Body Text"/>
    <w:basedOn w:val="a"/>
    <w:link w:val="a5"/>
    <w:rsid w:val="00BC21F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BC21F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420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4209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3</Pages>
  <Words>1243</Words>
  <Characters>7087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Пугачева</dc:creator>
  <cp:keywords/>
  <dc:description/>
  <cp:lastModifiedBy>Ксения Винокурова</cp:lastModifiedBy>
  <cp:revision>7</cp:revision>
  <cp:lastPrinted>2021-05-31T13:51:00Z</cp:lastPrinted>
  <dcterms:created xsi:type="dcterms:W3CDTF">2021-05-27T05:31:00Z</dcterms:created>
  <dcterms:modified xsi:type="dcterms:W3CDTF">2021-05-31T13:52:00Z</dcterms:modified>
</cp:coreProperties>
</file>