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35" w:rsidRPr="00B44DA1" w:rsidRDefault="00886735" w:rsidP="00886735">
      <w:pPr>
        <w:spacing w:line="360" w:lineRule="auto"/>
        <w:jc w:val="center"/>
        <w:outlineLvl w:val="0"/>
        <w:rPr>
          <w:b/>
          <w:bCs/>
          <w:sz w:val="40"/>
          <w:szCs w:val="40"/>
        </w:rPr>
      </w:pPr>
      <w:bookmarkStart w:id="0" w:name="_GoBack"/>
      <w:bookmarkEnd w:id="0"/>
      <w:proofErr w:type="gramStart"/>
      <w:r w:rsidRPr="00B44DA1">
        <w:rPr>
          <w:b/>
          <w:bCs/>
          <w:sz w:val="40"/>
          <w:szCs w:val="40"/>
        </w:rPr>
        <w:t>Р</w:t>
      </w:r>
      <w:proofErr w:type="gramEnd"/>
      <w:r w:rsidRPr="00B44DA1">
        <w:rPr>
          <w:b/>
          <w:bCs/>
          <w:sz w:val="40"/>
          <w:szCs w:val="40"/>
        </w:rPr>
        <w:t xml:space="preserve"> Е Ш Е Н И Е</w:t>
      </w:r>
    </w:p>
    <w:p w:rsidR="00886735" w:rsidRPr="00657D9F" w:rsidRDefault="00886735" w:rsidP="00886735">
      <w:pPr>
        <w:spacing w:line="360" w:lineRule="auto"/>
        <w:jc w:val="center"/>
        <w:outlineLvl w:val="0"/>
        <w:rPr>
          <w:b/>
          <w:bCs/>
          <w:sz w:val="30"/>
          <w:szCs w:val="30"/>
        </w:rPr>
      </w:pPr>
      <w:r w:rsidRPr="00657D9F">
        <w:rPr>
          <w:b/>
          <w:bCs/>
          <w:sz w:val="30"/>
          <w:szCs w:val="30"/>
        </w:rPr>
        <w:t xml:space="preserve">СОВЕТА ДЕПУТАТОВ </w:t>
      </w:r>
    </w:p>
    <w:p w:rsidR="00886735" w:rsidRPr="00657D9F" w:rsidRDefault="00886735" w:rsidP="00886735">
      <w:pPr>
        <w:tabs>
          <w:tab w:val="left" w:pos="540"/>
        </w:tabs>
        <w:spacing w:line="360" w:lineRule="auto"/>
        <w:jc w:val="center"/>
        <w:rPr>
          <w:b/>
          <w:bCs/>
          <w:sz w:val="30"/>
          <w:szCs w:val="30"/>
        </w:rPr>
      </w:pPr>
      <w:r w:rsidRPr="00657D9F">
        <w:rPr>
          <w:b/>
          <w:bCs/>
          <w:sz w:val="30"/>
          <w:szCs w:val="30"/>
        </w:rPr>
        <w:t>ИЧАЛКОВСКОГО МУНИЦИПАЛЬНОГО РАЙОНА</w:t>
      </w:r>
    </w:p>
    <w:p w:rsidR="00886735" w:rsidRPr="00657D9F" w:rsidRDefault="00886735" w:rsidP="00886735">
      <w:pPr>
        <w:tabs>
          <w:tab w:val="left" w:pos="540"/>
        </w:tabs>
        <w:spacing w:line="360" w:lineRule="auto"/>
        <w:jc w:val="center"/>
        <w:rPr>
          <w:b/>
          <w:bCs/>
          <w:sz w:val="30"/>
          <w:szCs w:val="30"/>
        </w:rPr>
      </w:pPr>
      <w:r w:rsidRPr="00657D9F">
        <w:rPr>
          <w:b/>
          <w:bCs/>
          <w:sz w:val="30"/>
          <w:szCs w:val="30"/>
        </w:rPr>
        <w:t xml:space="preserve">  РЕСПУБЛИКИ МОРДОВИЯ</w:t>
      </w:r>
    </w:p>
    <w:p w:rsidR="00886735" w:rsidRPr="00657D9F" w:rsidRDefault="00886735" w:rsidP="00886735">
      <w:pPr>
        <w:spacing w:line="360" w:lineRule="auto"/>
        <w:jc w:val="center"/>
        <w:outlineLvl w:val="0"/>
        <w:rPr>
          <w:b/>
          <w:bCs/>
          <w:sz w:val="22"/>
          <w:szCs w:val="22"/>
        </w:rPr>
      </w:pPr>
      <w:r w:rsidRPr="00657D9F">
        <w:rPr>
          <w:b/>
          <w:bCs/>
          <w:sz w:val="22"/>
          <w:szCs w:val="22"/>
        </w:rPr>
        <w:t>СЕДЬМОГО СОЗЫВА</w:t>
      </w:r>
    </w:p>
    <w:p w:rsidR="00886735" w:rsidRPr="00657D9F" w:rsidRDefault="00886735" w:rsidP="00886735">
      <w:pPr>
        <w:spacing w:line="360" w:lineRule="auto"/>
        <w:ind w:left="-360"/>
        <w:jc w:val="center"/>
        <w:outlineLvl w:val="0"/>
        <w:rPr>
          <w:b/>
          <w:bCs/>
          <w:sz w:val="24"/>
          <w:szCs w:val="24"/>
        </w:rPr>
      </w:pPr>
    </w:p>
    <w:p w:rsidR="009867E3" w:rsidRPr="001F4CEB" w:rsidRDefault="00886735" w:rsidP="00886735">
      <w:pPr>
        <w:spacing w:line="360" w:lineRule="auto"/>
        <w:ind w:left="-360"/>
        <w:jc w:val="center"/>
        <w:rPr>
          <w:sz w:val="28"/>
          <w:szCs w:val="28"/>
          <w:lang w:val="en-US"/>
        </w:rPr>
      </w:pPr>
      <w:r w:rsidRPr="00657D9F">
        <w:rPr>
          <w:sz w:val="28"/>
          <w:szCs w:val="28"/>
        </w:rPr>
        <w:t xml:space="preserve">от   </w:t>
      </w:r>
      <w:r w:rsidR="001F4CEB">
        <w:rPr>
          <w:sz w:val="28"/>
          <w:szCs w:val="28"/>
          <w:lang w:val="en-US"/>
        </w:rPr>
        <w:t>30</w:t>
      </w:r>
      <w:r w:rsidR="003D4EA6">
        <w:rPr>
          <w:sz w:val="28"/>
          <w:szCs w:val="28"/>
        </w:rPr>
        <w:t>.0</w:t>
      </w:r>
      <w:r w:rsidR="00042A7F">
        <w:rPr>
          <w:sz w:val="28"/>
          <w:szCs w:val="28"/>
        </w:rPr>
        <w:t>9</w:t>
      </w:r>
      <w:r w:rsidR="001E4A46">
        <w:rPr>
          <w:sz w:val="28"/>
          <w:szCs w:val="28"/>
        </w:rPr>
        <w:t>.202</w:t>
      </w:r>
      <w:r w:rsidR="005D203F">
        <w:rPr>
          <w:sz w:val="28"/>
          <w:szCs w:val="28"/>
        </w:rPr>
        <w:t>5</w:t>
      </w:r>
      <w:r w:rsidR="00942845" w:rsidRPr="00657D9F">
        <w:rPr>
          <w:sz w:val="28"/>
          <w:szCs w:val="28"/>
        </w:rPr>
        <w:t xml:space="preserve"> </w:t>
      </w:r>
      <w:r w:rsidRPr="00657D9F">
        <w:rPr>
          <w:sz w:val="28"/>
          <w:szCs w:val="28"/>
        </w:rPr>
        <w:t xml:space="preserve">г.                             </w:t>
      </w:r>
      <w:r w:rsidRPr="00657D9F">
        <w:rPr>
          <w:sz w:val="28"/>
          <w:szCs w:val="28"/>
        </w:rPr>
        <w:tab/>
        <w:t xml:space="preserve">            </w:t>
      </w:r>
      <w:r w:rsidRPr="00657D9F">
        <w:rPr>
          <w:sz w:val="28"/>
          <w:szCs w:val="28"/>
        </w:rPr>
        <w:tab/>
      </w:r>
      <w:r w:rsidRPr="00657D9F">
        <w:rPr>
          <w:sz w:val="28"/>
          <w:szCs w:val="28"/>
        </w:rPr>
        <w:tab/>
      </w:r>
      <w:r w:rsidRPr="00657D9F">
        <w:rPr>
          <w:sz w:val="28"/>
          <w:szCs w:val="28"/>
        </w:rPr>
        <w:tab/>
        <w:t xml:space="preserve">     № </w:t>
      </w:r>
      <w:r w:rsidR="001F4CEB">
        <w:rPr>
          <w:sz w:val="28"/>
          <w:szCs w:val="28"/>
          <w:lang w:val="en-US"/>
        </w:rPr>
        <w:t>170</w:t>
      </w:r>
    </w:p>
    <w:p w:rsidR="00886735" w:rsidRPr="00657D9F" w:rsidRDefault="00886735" w:rsidP="00886735">
      <w:pPr>
        <w:spacing w:line="360" w:lineRule="auto"/>
        <w:ind w:left="-360"/>
        <w:jc w:val="center"/>
        <w:rPr>
          <w:sz w:val="28"/>
          <w:szCs w:val="28"/>
        </w:rPr>
      </w:pPr>
      <w:proofErr w:type="gramStart"/>
      <w:r w:rsidRPr="00657D9F">
        <w:rPr>
          <w:sz w:val="28"/>
          <w:szCs w:val="28"/>
        </w:rPr>
        <w:t>с</w:t>
      </w:r>
      <w:proofErr w:type="gramEnd"/>
      <w:r w:rsidRPr="00657D9F">
        <w:rPr>
          <w:sz w:val="28"/>
          <w:szCs w:val="28"/>
        </w:rPr>
        <w:t>. К е м л я</w:t>
      </w:r>
    </w:p>
    <w:p w:rsidR="00886735" w:rsidRPr="00657D9F" w:rsidRDefault="00886735" w:rsidP="00886735">
      <w:pPr>
        <w:tabs>
          <w:tab w:val="left" w:pos="567"/>
        </w:tabs>
        <w:outlineLvl w:val="0"/>
        <w:rPr>
          <w:sz w:val="28"/>
          <w:szCs w:val="28"/>
        </w:rPr>
      </w:pPr>
      <w:r w:rsidRPr="00657D9F">
        <w:rPr>
          <w:sz w:val="28"/>
          <w:szCs w:val="28"/>
        </w:rPr>
        <w:t xml:space="preserve">  О внесении изменений в решение Совета</w:t>
      </w:r>
    </w:p>
    <w:p w:rsidR="00886735" w:rsidRPr="00657D9F" w:rsidRDefault="00886735" w:rsidP="00886735">
      <w:pPr>
        <w:rPr>
          <w:sz w:val="28"/>
          <w:szCs w:val="28"/>
        </w:rPr>
      </w:pPr>
      <w:r w:rsidRPr="00657D9F">
        <w:rPr>
          <w:sz w:val="28"/>
          <w:szCs w:val="28"/>
        </w:rPr>
        <w:t xml:space="preserve">  депутатов Ичалковского </w:t>
      </w:r>
      <w:proofErr w:type="gramStart"/>
      <w:r w:rsidRPr="00657D9F">
        <w:rPr>
          <w:sz w:val="28"/>
          <w:szCs w:val="28"/>
        </w:rPr>
        <w:t>муниципального</w:t>
      </w:r>
      <w:proofErr w:type="gramEnd"/>
    </w:p>
    <w:p w:rsidR="00886735" w:rsidRPr="00657D9F" w:rsidRDefault="00886735" w:rsidP="00886735">
      <w:pPr>
        <w:rPr>
          <w:sz w:val="28"/>
          <w:szCs w:val="28"/>
        </w:rPr>
      </w:pPr>
      <w:r w:rsidRPr="00657D9F">
        <w:rPr>
          <w:sz w:val="28"/>
          <w:szCs w:val="28"/>
        </w:rPr>
        <w:t xml:space="preserve">  района Республики Мордовия «О бюджете Ичалковского       </w:t>
      </w:r>
    </w:p>
    <w:p w:rsidR="00886735" w:rsidRPr="00657D9F" w:rsidRDefault="00886735" w:rsidP="00886735">
      <w:pPr>
        <w:rPr>
          <w:sz w:val="28"/>
          <w:szCs w:val="28"/>
        </w:rPr>
      </w:pPr>
      <w:r w:rsidRPr="00657D9F">
        <w:rPr>
          <w:sz w:val="28"/>
          <w:szCs w:val="28"/>
        </w:rPr>
        <w:t xml:space="preserve">  муниципального района Республики Мордовия на 202</w:t>
      </w:r>
      <w:r w:rsidR="005D203F">
        <w:rPr>
          <w:sz w:val="28"/>
          <w:szCs w:val="28"/>
        </w:rPr>
        <w:t>5</w:t>
      </w:r>
      <w:r w:rsidRPr="00657D9F">
        <w:rPr>
          <w:sz w:val="28"/>
          <w:szCs w:val="28"/>
        </w:rPr>
        <w:t xml:space="preserve"> год</w:t>
      </w:r>
    </w:p>
    <w:p w:rsidR="00886735" w:rsidRPr="00657D9F" w:rsidRDefault="00886735" w:rsidP="00886735">
      <w:pPr>
        <w:rPr>
          <w:sz w:val="28"/>
          <w:szCs w:val="28"/>
        </w:rPr>
      </w:pPr>
      <w:r w:rsidRPr="00657D9F">
        <w:rPr>
          <w:b/>
          <w:sz w:val="28"/>
          <w:szCs w:val="28"/>
        </w:rPr>
        <w:t xml:space="preserve">  </w:t>
      </w:r>
      <w:r w:rsidRPr="00657D9F">
        <w:rPr>
          <w:sz w:val="28"/>
          <w:szCs w:val="28"/>
        </w:rPr>
        <w:t>и на плановый период 202</w:t>
      </w:r>
      <w:r w:rsidR="005D203F">
        <w:rPr>
          <w:sz w:val="28"/>
          <w:szCs w:val="28"/>
        </w:rPr>
        <w:t>6</w:t>
      </w:r>
      <w:r w:rsidRPr="00657D9F">
        <w:rPr>
          <w:sz w:val="28"/>
          <w:szCs w:val="28"/>
        </w:rPr>
        <w:t xml:space="preserve"> и 202</w:t>
      </w:r>
      <w:r w:rsidR="005D203F">
        <w:rPr>
          <w:sz w:val="28"/>
          <w:szCs w:val="28"/>
        </w:rPr>
        <w:t>7</w:t>
      </w:r>
      <w:r w:rsidRPr="00657D9F">
        <w:rPr>
          <w:sz w:val="28"/>
          <w:szCs w:val="28"/>
        </w:rPr>
        <w:t xml:space="preserve"> годов"</w:t>
      </w:r>
    </w:p>
    <w:p w:rsidR="00886735" w:rsidRPr="00657D9F" w:rsidRDefault="00886735" w:rsidP="00886735">
      <w:pPr>
        <w:jc w:val="both"/>
        <w:rPr>
          <w:sz w:val="28"/>
          <w:szCs w:val="28"/>
        </w:rPr>
      </w:pPr>
      <w:r w:rsidRPr="00657D9F">
        <w:rPr>
          <w:sz w:val="28"/>
          <w:szCs w:val="28"/>
        </w:rPr>
        <w:t xml:space="preserve">  от 2</w:t>
      </w:r>
      <w:r w:rsidR="005D203F">
        <w:rPr>
          <w:sz w:val="28"/>
          <w:szCs w:val="28"/>
        </w:rPr>
        <w:t>6</w:t>
      </w:r>
      <w:r w:rsidRPr="00657D9F">
        <w:rPr>
          <w:sz w:val="28"/>
          <w:szCs w:val="28"/>
        </w:rPr>
        <w:t>.12.202</w:t>
      </w:r>
      <w:r w:rsidR="005D203F">
        <w:rPr>
          <w:sz w:val="28"/>
          <w:szCs w:val="28"/>
        </w:rPr>
        <w:t>4</w:t>
      </w:r>
      <w:r w:rsidRPr="00657D9F">
        <w:rPr>
          <w:sz w:val="28"/>
          <w:szCs w:val="28"/>
        </w:rPr>
        <w:t xml:space="preserve"> г.  № </w:t>
      </w:r>
      <w:r w:rsidR="00C07B46" w:rsidRPr="00657D9F">
        <w:rPr>
          <w:sz w:val="28"/>
          <w:szCs w:val="28"/>
        </w:rPr>
        <w:t>1</w:t>
      </w:r>
      <w:r w:rsidR="005D203F">
        <w:rPr>
          <w:sz w:val="28"/>
          <w:szCs w:val="28"/>
        </w:rPr>
        <w:t>4</w:t>
      </w:r>
      <w:r w:rsidR="00C07B46" w:rsidRPr="00657D9F">
        <w:rPr>
          <w:sz w:val="28"/>
          <w:szCs w:val="28"/>
        </w:rPr>
        <w:t>0</w:t>
      </w:r>
    </w:p>
    <w:p w:rsidR="00886735" w:rsidRPr="00657D9F" w:rsidRDefault="00886735" w:rsidP="00886735">
      <w:pPr>
        <w:ind w:firstLine="540"/>
        <w:jc w:val="both"/>
        <w:rPr>
          <w:sz w:val="28"/>
          <w:szCs w:val="28"/>
        </w:rPr>
      </w:pPr>
    </w:p>
    <w:p w:rsidR="00886735" w:rsidRPr="00657D9F" w:rsidRDefault="00886735" w:rsidP="00CE0AE9">
      <w:pPr>
        <w:jc w:val="both"/>
        <w:outlineLvl w:val="0"/>
        <w:rPr>
          <w:sz w:val="28"/>
          <w:szCs w:val="28"/>
        </w:rPr>
      </w:pPr>
      <w:r w:rsidRPr="00657D9F">
        <w:rPr>
          <w:b/>
          <w:sz w:val="28"/>
          <w:szCs w:val="28"/>
        </w:rPr>
        <w:t xml:space="preserve">     </w:t>
      </w:r>
      <w:r w:rsidRPr="00657D9F">
        <w:rPr>
          <w:sz w:val="28"/>
          <w:szCs w:val="28"/>
        </w:rPr>
        <w:t xml:space="preserve">  </w:t>
      </w:r>
      <w:r w:rsidRPr="00657D9F">
        <w:rPr>
          <w:b/>
          <w:sz w:val="28"/>
          <w:szCs w:val="28"/>
        </w:rPr>
        <w:t xml:space="preserve">    </w:t>
      </w:r>
      <w:r w:rsidRPr="00657D9F">
        <w:rPr>
          <w:sz w:val="28"/>
          <w:szCs w:val="28"/>
        </w:rPr>
        <w:t xml:space="preserve">В соответствии </w:t>
      </w:r>
      <w:r w:rsidR="00DE7C66" w:rsidRPr="00657D9F">
        <w:rPr>
          <w:sz w:val="28"/>
          <w:szCs w:val="28"/>
        </w:rPr>
        <w:t>со ст.154</w:t>
      </w:r>
      <w:r w:rsidRPr="00657D9F">
        <w:rPr>
          <w:sz w:val="28"/>
          <w:szCs w:val="28"/>
        </w:rPr>
        <w:t xml:space="preserve"> Бюджетн</w:t>
      </w:r>
      <w:r w:rsidR="00DE7C66" w:rsidRPr="00657D9F">
        <w:rPr>
          <w:sz w:val="28"/>
          <w:szCs w:val="28"/>
        </w:rPr>
        <w:t>ого кодекса</w:t>
      </w:r>
      <w:r w:rsidRPr="00657D9F">
        <w:rPr>
          <w:sz w:val="28"/>
          <w:szCs w:val="28"/>
        </w:rPr>
        <w:t xml:space="preserve"> Российской Федерации</w:t>
      </w:r>
      <w:r w:rsidR="00CE0AE9" w:rsidRPr="00657D9F">
        <w:rPr>
          <w:sz w:val="28"/>
          <w:szCs w:val="28"/>
        </w:rPr>
        <w:t xml:space="preserve"> и Положением о бюджетном процессе в Ичалковском муниципальном районе  </w:t>
      </w:r>
      <w:r w:rsidRPr="00657D9F">
        <w:rPr>
          <w:sz w:val="28"/>
          <w:szCs w:val="28"/>
        </w:rPr>
        <w:t xml:space="preserve"> Совет депутатов Ичалковского муниципального района Республики Мордовия решил:</w:t>
      </w:r>
    </w:p>
    <w:p w:rsidR="00886735" w:rsidRPr="00657D9F" w:rsidRDefault="00886735" w:rsidP="00886735">
      <w:pPr>
        <w:jc w:val="both"/>
        <w:outlineLvl w:val="0"/>
        <w:rPr>
          <w:sz w:val="28"/>
          <w:szCs w:val="28"/>
        </w:rPr>
      </w:pPr>
    </w:p>
    <w:p w:rsidR="00886735" w:rsidRPr="00657D9F" w:rsidRDefault="00886735" w:rsidP="00886735">
      <w:pPr>
        <w:ind w:firstLine="426"/>
        <w:jc w:val="both"/>
        <w:outlineLvl w:val="0"/>
        <w:rPr>
          <w:sz w:val="28"/>
          <w:szCs w:val="28"/>
        </w:rPr>
      </w:pPr>
      <w:r w:rsidRPr="00657D9F">
        <w:rPr>
          <w:sz w:val="28"/>
          <w:szCs w:val="28"/>
        </w:rPr>
        <w:t>1.  Внести в решение Совета депутатов Ичалковского муниципального района Республики Мордовия «О бюджете Ичалковского муниципального района Республики Мордовия на 202</w:t>
      </w:r>
      <w:r w:rsidR="005D203F">
        <w:rPr>
          <w:sz w:val="28"/>
          <w:szCs w:val="28"/>
        </w:rPr>
        <w:t>5 год и на плановый период 2026</w:t>
      </w:r>
      <w:r w:rsidR="00433BEC" w:rsidRPr="00657D9F">
        <w:rPr>
          <w:sz w:val="28"/>
          <w:szCs w:val="28"/>
        </w:rPr>
        <w:t>и 202</w:t>
      </w:r>
      <w:r w:rsidR="005D203F">
        <w:rPr>
          <w:sz w:val="28"/>
          <w:szCs w:val="28"/>
        </w:rPr>
        <w:t>7</w:t>
      </w:r>
      <w:r w:rsidRPr="00657D9F">
        <w:rPr>
          <w:sz w:val="28"/>
          <w:szCs w:val="28"/>
        </w:rPr>
        <w:t xml:space="preserve"> годов» от 2</w:t>
      </w:r>
      <w:r w:rsidR="005D203F">
        <w:rPr>
          <w:sz w:val="28"/>
          <w:szCs w:val="28"/>
        </w:rPr>
        <w:t>6</w:t>
      </w:r>
      <w:r w:rsidRPr="00657D9F">
        <w:rPr>
          <w:sz w:val="28"/>
          <w:szCs w:val="28"/>
        </w:rPr>
        <w:t>.12.202</w:t>
      </w:r>
      <w:r w:rsidR="005D203F">
        <w:rPr>
          <w:sz w:val="28"/>
          <w:szCs w:val="28"/>
        </w:rPr>
        <w:t>4</w:t>
      </w:r>
      <w:r w:rsidR="00A70F72" w:rsidRPr="00657D9F">
        <w:rPr>
          <w:sz w:val="28"/>
          <w:szCs w:val="28"/>
        </w:rPr>
        <w:t xml:space="preserve"> г.  № 1</w:t>
      </w:r>
      <w:r w:rsidR="005D203F">
        <w:rPr>
          <w:sz w:val="28"/>
          <w:szCs w:val="28"/>
        </w:rPr>
        <w:t>4</w:t>
      </w:r>
      <w:r w:rsidR="00A70F72" w:rsidRPr="00657D9F">
        <w:rPr>
          <w:sz w:val="28"/>
          <w:szCs w:val="28"/>
        </w:rPr>
        <w:t>0</w:t>
      </w:r>
      <w:r w:rsidRPr="00657D9F">
        <w:rPr>
          <w:sz w:val="28"/>
          <w:szCs w:val="28"/>
        </w:rPr>
        <w:t xml:space="preserve"> следующие изменения:  </w:t>
      </w:r>
    </w:p>
    <w:p w:rsidR="00886735" w:rsidRPr="00657D9F" w:rsidRDefault="00886735" w:rsidP="00886735">
      <w:pPr>
        <w:jc w:val="both"/>
        <w:outlineLvl w:val="0"/>
        <w:rPr>
          <w:sz w:val="28"/>
          <w:szCs w:val="28"/>
        </w:rPr>
      </w:pPr>
      <w:r w:rsidRPr="00657D9F">
        <w:rPr>
          <w:sz w:val="28"/>
          <w:szCs w:val="28"/>
        </w:rPr>
        <w:t xml:space="preserve"> </w:t>
      </w:r>
    </w:p>
    <w:p w:rsidR="00886735" w:rsidRPr="00657D9F" w:rsidRDefault="00886735" w:rsidP="00886735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both"/>
        <w:rPr>
          <w:sz w:val="28"/>
          <w:szCs w:val="28"/>
        </w:rPr>
      </w:pPr>
      <w:r w:rsidRPr="00657D9F">
        <w:rPr>
          <w:sz w:val="28"/>
          <w:szCs w:val="28"/>
        </w:rPr>
        <w:t>1.1. Статью 1 изложить в следующей редакции:</w:t>
      </w:r>
    </w:p>
    <w:p w:rsidR="00886735" w:rsidRPr="00657D9F" w:rsidRDefault="00886735" w:rsidP="00886735">
      <w:pPr>
        <w:jc w:val="both"/>
        <w:rPr>
          <w:sz w:val="28"/>
          <w:szCs w:val="28"/>
        </w:rPr>
      </w:pPr>
    </w:p>
    <w:p w:rsidR="00886735" w:rsidRPr="00697CBD" w:rsidRDefault="00886735" w:rsidP="00886735">
      <w:pPr>
        <w:ind w:firstLine="426"/>
        <w:jc w:val="both"/>
        <w:rPr>
          <w:sz w:val="28"/>
          <w:szCs w:val="28"/>
        </w:rPr>
      </w:pPr>
      <w:r w:rsidRPr="00697CBD">
        <w:rPr>
          <w:sz w:val="28"/>
          <w:szCs w:val="28"/>
        </w:rPr>
        <w:t>«Статья 1. Основные характеристики бюджета Ичалковского муниципального района Республики Мордовия</w:t>
      </w:r>
    </w:p>
    <w:p w:rsidR="00433BEC" w:rsidRPr="00697CBD" w:rsidRDefault="00433BEC" w:rsidP="00433BEC">
      <w:pPr>
        <w:ind w:firstLine="426"/>
        <w:jc w:val="both"/>
        <w:rPr>
          <w:sz w:val="28"/>
          <w:szCs w:val="28"/>
        </w:rPr>
      </w:pPr>
      <w:r w:rsidRPr="00697CBD">
        <w:rPr>
          <w:sz w:val="28"/>
          <w:szCs w:val="28"/>
        </w:rPr>
        <w:t>1.Утвердить бюджет Ичалковского муниципального ра</w:t>
      </w:r>
      <w:r w:rsidR="00A70F72" w:rsidRPr="00697CBD">
        <w:rPr>
          <w:sz w:val="28"/>
          <w:szCs w:val="28"/>
        </w:rPr>
        <w:t>йона Республики Мордовия на 202</w:t>
      </w:r>
      <w:r w:rsidR="00B27473">
        <w:rPr>
          <w:sz w:val="28"/>
          <w:szCs w:val="28"/>
        </w:rPr>
        <w:t>5</w:t>
      </w:r>
      <w:r w:rsidRPr="00697CBD">
        <w:rPr>
          <w:sz w:val="28"/>
          <w:szCs w:val="28"/>
        </w:rPr>
        <w:t xml:space="preserve"> год по доходам в сумме </w:t>
      </w:r>
      <w:r w:rsidR="00042A7F">
        <w:rPr>
          <w:sz w:val="28"/>
          <w:szCs w:val="28"/>
        </w:rPr>
        <w:t>7490</w:t>
      </w:r>
      <w:r w:rsidR="006841A0">
        <w:rPr>
          <w:sz w:val="28"/>
          <w:szCs w:val="28"/>
        </w:rPr>
        <w:t>1</w:t>
      </w:r>
      <w:r w:rsidR="00042A7F">
        <w:rPr>
          <w:sz w:val="28"/>
          <w:szCs w:val="28"/>
        </w:rPr>
        <w:t>3,</w:t>
      </w:r>
      <w:r w:rsidR="006841A0">
        <w:rPr>
          <w:sz w:val="28"/>
          <w:szCs w:val="28"/>
        </w:rPr>
        <w:t>7</w:t>
      </w:r>
      <w:r w:rsidRPr="00697CBD">
        <w:rPr>
          <w:sz w:val="28"/>
          <w:szCs w:val="28"/>
        </w:rPr>
        <w:t xml:space="preserve"> тыс. рублей и по расходам в сумме </w:t>
      </w:r>
      <w:r w:rsidR="00042A7F">
        <w:rPr>
          <w:sz w:val="28"/>
          <w:szCs w:val="28"/>
        </w:rPr>
        <w:t>8091</w:t>
      </w:r>
      <w:r w:rsidR="006841A0">
        <w:rPr>
          <w:sz w:val="28"/>
          <w:szCs w:val="28"/>
        </w:rPr>
        <w:t>7</w:t>
      </w:r>
      <w:r w:rsidR="00042A7F">
        <w:rPr>
          <w:sz w:val="28"/>
          <w:szCs w:val="28"/>
        </w:rPr>
        <w:t>2,</w:t>
      </w:r>
      <w:r w:rsidR="006841A0">
        <w:rPr>
          <w:sz w:val="28"/>
          <w:szCs w:val="28"/>
        </w:rPr>
        <w:t>5</w:t>
      </w:r>
      <w:r w:rsidRPr="00697CBD">
        <w:rPr>
          <w:sz w:val="28"/>
          <w:szCs w:val="28"/>
        </w:rPr>
        <w:t xml:space="preserve"> тыс. рублей, с превышением </w:t>
      </w:r>
      <w:r w:rsidR="00B2769B" w:rsidRPr="00697CBD">
        <w:rPr>
          <w:sz w:val="28"/>
          <w:szCs w:val="28"/>
        </w:rPr>
        <w:t>расходов</w:t>
      </w:r>
      <w:r w:rsidRPr="00697CBD">
        <w:rPr>
          <w:sz w:val="28"/>
          <w:szCs w:val="28"/>
        </w:rPr>
        <w:t xml:space="preserve"> над </w:t>
      </w:r>
      <w:r w:rsidR="00B2769B" w:rsidRPr="00697CBD">
        <w:rPr>
          <w:sz w:val="28"/>
          <w:szCs w:val="28"/>
        </w:rPr>
        <w:t>доходами</w:t>
      </w:r>
      <w:r w:rsidRPr="00697CBD">
        <w:rPr>
          <w:sz w:val="28"/>
          <w:szCs w:val="28"/>
        </w:rPr>
        <w:t xml:space="preserve"> в сумме  </w:t>
      </w:r>
      <w:r w:rsidR="00042A7F">
        <w:rPr>
          <w:sz w:val="28"/>
          <w:szCs w:val="28"/>
        </w:rPr>
        <w:t>60158,8</w:t>
      </w:r>
      <w:r w:rsidRPr="00697CBD">
        <w:rPr>
          <w:sz w:val="28"/>
          <w:szCs w:val="28"/>
        </w:rPr>
        <w:t xml:space="preserve"> тыс. рублей.</w:t>
      </w:r>
    </w:p>
    <w:p w:rsidR="00433BEC" w:rsidRPr="00697CBD" w:rsidRDefault="00433BEC" w:rsidP="00433BEC">
      <w:pPr>
        <w:ind w:firstLine="426"/>
        <w:jc w:val="both"/>
        <w:rPr>
          <w:sz w:val="28"/>
          <w:szCs w:val="28"/>
        </w:rPr>
      </w:pPr>
      <w:r w:rsidRPr="00697CBD">
        <w:rPr>
          <w:sz w:val="28"/>
          <w:szCs w:val="28"/>
        </w:rPr>
        <w:t>2.Утвердить бюджет Ичалковского муниципального района Республики Мордовия на 202</w:t>
      </w:r>
      <w:r w:rsidR="00B27473">
        <w:rPr>
          <w:sz w:val="28"/>
          <w:szCs w:val="28"/>
        </w:rPr>
        <w:t>6</w:t>
      </w:r>
      <w:r w:rsidRPr="00697CBD">
        <w:rPr>
          <w:sz w:val="28"/>
          <w:szCs w:val="28"/>
        </w:rPr>
        <w:t xml:space="preserve"> год по доходам в сумме </w:t>
      </w:r>
      <w:r w:rsidR="00042A7F">
        <w:rPr>
          <w:sz w:val="28"/>
          <w:szCs w:val="28"/>
        </w:rPr>
        <w:t>531078,4</w:t>
      </w:r>
      <w:r w:rsidRPr="00697CBD">
        <w:rPr>
          <w:sz w:val="28"/>
          <w:szCs w:val="28"/>
        </w:rPr>
        <w:t xml:space="preserve"> тыс. рублей и по расходам в сумме </w:t>
      </w:r>
      <w:r w:rsidR="00042A7F">
        <w:rPr>
          <w:sz w:val="28"/>
          <w:szCs w:val="28"/>
        </w:rPr>
        <w:t>530276,6</w:t>
      </w:r>
      <w:r w:rsidR="009867E3" w:rsidRPr="00697CBD">
        <w:rPr>
          <w:sz w:val="28"/>
          <w:szCs w:val="28"/>
        </w:rPr>
        <w:t xml:space="preserve"> </w:t>
      </w:r>
      <w:r w:rsidRPr="00697CBD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042A7F">
        <w:rPr>
          <w:sz w:val="28"/>
          <w:szCs w:val="28"/>
        </w:rPr>
        <w:t>4787,0</w:t>
      </w:r>
      <w:r w:rsidRPr="00697CBD">
        <w:rPr>
          <w:sz w:val="28"/>
          <w:szCs w:val="28"/>
        </w:rPr>
        <w:t xml:space="preserve"> тыс. рублей, с превышением доходов над расходами в сумме </w:t>
      </w:r>
      <w:r w:rsidR="00042A7F">
        <w:rPr>
          <w:sz w:val="28"/>
          <w:szCs w:val="28"/>
        </w:rPr>
        <w:t>801,8</w:t>
      </w:r>
      <w:r w:rsidRPr="00697CBD">
        <w:rPr>
          <w:sz w:val="28"/>
          <w:szCs w:val="28"/>
        </w:rPr>
        <w:t xml:space="preserve"> тыс. рублей.</w:t>
      </w:r>
    </w:p>
    <w:p w:rsidR="00886735" w:rsidRDefault="00433BEC" w:rsidP="00433BEC">
      <w:pPr>
        <w:ind w:firstLine="426"/>
        <w:jc w:val="both"/>
        <w:rPr>
          <w:bCs/>
          <w:sz w:val="28"/>
          <w:szCs w:val="28"/>
        </w:rPr>
      </w:pPr>
      <w:r w:rsidRPr="00697CBD">
        <w:rPr>
          <w:sz w:val="28"/>
          <w:szCs w:val="28"/>
        </w:rPr>
        <w:t>3.Утвердить бюджет Ичалковского муниципального района Республики Мордовия на 202</w:t>
      </w:r>
      <w:r w:rsidR="00B27473">
        <w:rPr>
          <w:sz w:val="28"/>
          <w:szCs w:val="28"/>
        </w:rPr>
        <w:t>7</w:t>
      </w:r>
      <w:r w:rsidRPr="00697CBD">
        <w:rPr>
          <w:sz w:val="28"/>
          <w:szCs w:val="28"/>
        </w:rPr>
        <w:t xml:space="preserve"> год по доходам в сумме </w:t>
      </w:r>
      <w:r w:rsidR="00042A7F">
        <w:rPr>
          <w:sz w:val="28"/>
          <w:szCs w:val="28"/>
        </w:rPr>
        <w:t>520347,2</w:t>
      </w:r>
      <w:r w:rsidRPr="00697CBD">
        <w:rPr>
          <w:sz w:val="28"/>
          <w:szCs w:val="28"/>
        </w:rPr>
        <w:t xml:space="preserve"> тыс. рублей и по расходам в сумме </w:t>
      </w:r>
      <w:r w:rsidR="00042A7F">
        <w:rPr>
          <w:sz w:val="28"/>
          <w:szCs w:val="28"/>
        </w:rPr>
        <w:t>519337,3</w:t>
      </w:r>
      <w:r w:rsidRPr="00697CBD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5F661B">
        <w:rPr>
          <w:sz w:val="28"/>
          <w:szCs w:val="28"/>
        </w:rPr>
        <w:t>10006,6</w:t>
      </w:r>
      <w:r w:rsidRPr="00697CBD">
        <w:rPr>
          <w:sz w:val="28"/>
          <w:szCs w:val="28"/>
        </w:rPr>
        <w:t xml:space="preserve"> тыс. рублей, с превышением доходов над расходами в сумме </w:t>
      </w:r>
      <w:r w:rsidR="005F661B">
        <w:rPr>
          <w:sz w:val="28"/>
          <w:szCs w:val="28"/>
        </w:rPr>
        <w:t>1009,9</w:t>
      </w:r>
      <w:r w:rsidR="00B27473">
        <w:rPr>
          <w:sz w:val="28"/>
          <w:szCs w:val="28"/>
        </w:rPr>
        <w:t xml:space="preserve"> </w:t>
      </w:r>
      <w:r w:rsidRPr="00697CBD">
        <w:rPr>
          <w:sz w:val="28"/>
          <w:szCs w:val="28"/>
        </w:rPr>
        <w:t>тыс. рублей</w:t>
      </w:r>
      <w:r w:rsidR="00886735" w:rsidRPr="00697CBD">
        <w:rPr>
          <w:bCs/>
          <w:sz w:val="28"/>
          <w:szCs w:val="28"/>
        </w:rPr>
        <w:t>».</w:t>
      </w:r>
    </w:p>
    <w:p w:rsidR="004E4D98" w:rsidRPr="00697CBD" w:rsidRDefault="004E4D98" w:rsidP="004E4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Пункт 1 статьи </w:t>
      </w:r>
      <w:r w:rsidR="00292892">
        <w:rPr>
          <w:sz w:val="28"/>
          <w:szCs w:val="28"/>
        </w:rPr>
        <w:t>8</w:t>
      </w:r>
      <w:r w:rsidRPr="00697CBD">
        <w:rPr>
          <w:sz w:val="28"/>
          <w:szCs w:val="28"/>
        </w:rPr>
        <w:t xml:space="preserve"> изложить в следующей редакции:</w:t>
      </w:r>
    </w:p>
    <w:p w:rsidR="004E4D98" w:rsidRDefault="004E4D98" w:rsidP="009D4A75">
      <w:pPr>
        <w:jc w:val="both"/>
        <w:rPr>
          <w:sz w:val="28"/>
          <w:szCs w:val="28"/>
        </w:rPr>
      </w:pPr>
      <w:r w:rsidRPr="004E4D98">
        <w:rPr>
          <w:sz w:val="28"/>
          <w:szCs w:val="28"/>
        </w:rPr>
        <w:lastRenderedPageBreak/>
        <w:t xml:space="preserve"> «</w:t>
      </w:r>
      <w:r w:rsidR="00292892" w:rsidRPr="00292892">
        <w:rPr>
          <w:sz w:val="28"/>
          <w:szCs w:val="28"/>
        </w:rPr>
        <w:t xml:space="preserve">1. Утвердить общий объем межбюджетных трансфертов, предоставляемых бюджетам поселений, на 2025 год в сумме </w:t>
      </w:r>
      <w:r w:rsidR="00292892">
        <w:rPr>
          <w:sz w:val="28"/>
          <w:szCs w:val="28"/>
        </w:rPr>
        <w:t>21633,0</w:t>
      </w:r>
      <w:r w:rsidR="00292892" w:rsidRPr="00292892">
        <w:rPr>
          <w:sz w:val="28"/>
          <w:szCs w:val="28"/>
        </w:rPr>
        <w:t xml:space="preserve"> тыс. рублей, на 2026 год – 5177,7 тыс. рублей, на 2027 год – 6854,8 тыс. рублей</w:t>
      </w:r>
      <w:proofErr w:type="gramStart"/>
      <w:r w:rsidR="00292892" w:rsidRPr="00292892">
        <w:rPr>
          <w:sz w:val="28"/>
          <w:szCs w:val="28"/>
        </w:rPr>
        <w:t>.</w:t>
      </w:r>
      <w:r w:rsidRPr="00697CBD">
        <w:rPr>
          <w:sz w:val="28"/>
          <w:szCs w:val="28"/>
        </w:rPr>
        <w:t xml:space="preserve">».  </w:t>
      </w:r>
      <w:proofErr w:type="gramEnd"/>
    </w:p>
    <w:p w:rsidR="00292892" w:rsidRPr="00697CBD" w:rsidRDefault="00292892" w:rsidP="009D4A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 Пункт 1 статьи 9</w:t>
      </w:r>
      <w:r w:rsidRPr="00697CBD">
        <w:rPr>
          <w:sz w:val="28"/>
          <w:szCs w:val="28"/>
        </w:rPr>
        <w:t xml:space="preserve"> изложить в следующей редакции:</w:t>
      </w:r>
    </w:p>
    <w:p w:rsidR="00292892" w:rsidRDefault="00292892" w:rsidP="009D4A75">
      <w:pPr>
        <w:jc w:val="both"/>
        <w:rPr>
          <w:sz w:val="28"/>
          <w:szCs w:val="28"/>
        </w:rPr>
      </w:pPr>
      <w:r w:rsidRPr="004E4D98">
        <w:rPr>
          <w:sz w:val="28"/>
          <w:szCs w:val="28"/>
        </w:rPr>
        <w:t xml:space="preserve"> «</w:t>
      </w:r>
      <w:r w:rsidR="00227929" w:rsidRPr="00227929">
        <w:rPr>
          <w:sz w:val="28"/>
          <w:szCs w:val="28"/>
        </w:rPr>
        <w:t xml:space="preserve">1. Утвердить объем бюджетных ассигнований Дорожного фонда Ичалковского муниципального района Республики Мордовия на 2025 год в сумме </w:t>
      </w:r>
      <w:r w:rsidR="00227929">
        <w:rPr>
          <w:sz w:val="28"/>
          <w:szCs w:val="28"/>
        </w:rPr>
        <w:t>49767,9</w:t>
      </w:r>
      <w:r w:rsidR="00227929" w:rsidRPr="00227929">
        <w:rPr>
          <w:sz w:val="28"/>
          <w:szCs w:val="28"/>
        </w:rPr>
        <w:t xml:space="preserve"> тыс. рублей, на 2026 год – 16124,8  тыс. рублей, на 2027 год – 21489,3 тыс. рублей</w:t>
      </w:r>
      <w:proofErr w:type="gramStart"/>
      <w:r w:rsidR="00227929" w:rsidRPr="00227929">
        <w:rPr>
          <w:sz w:val="28"/>
          <w:szCs w:val="28"/>
        </w:rPr>
        <w:t>.</w:t>
      </w:r>
      <w:r w:rsidRPr="00697CBD">
        <w:rPr>
          <w:sz w:val="28"/>
          <w:szCs w:val="28"/>
        </w:rPr>
        <w:t xml:space="preserve">».  </w:t>
      </w:r>
      <w:proofErr w:type="gramEnd"/>
    </w:p>
    <w:p w:rsidR="00B770A9" w:rsidRPr="00B770A9" w:rsidRDefault="00B770A9" w:rsidP="00B770A9">
      <w:pPr>
        <w:ind w:firstLine="567"/>
        <w:jc w:val="both"/>
        <w:rPr>
          <w:sz w:val="28"/>
          <w:szCs w:val="28"/>
        </w:rPr>
      </w:pPr>
      <w:r w:rsidRPr="00B770A9">
        <w:rPr>
          <w:sz w:val="28"/>
          <w:szCs w:val="28"/>
        </w:rPr>
        <w:t>1.</w:t>
      </w:r>
      <w:r w:rsidR="00895719">
        <w:rPr>
          <w:sz w:val="28"/>
          <w:szCs w:val="28"/>
        </w:rPr>
        <w:t>4</w:t>
      </w:r>
      <w:r w:rsidRPr="00B770A9">
        <w:rPr>
          <w:sz w:val="28"/>
          <w:szCs w:val="28"/>
        </w:rPr>
        <w:t xml:space="preserve">.  Пункт </w:t>
      </w:r>
      <w:r>
        <w:rPr>
          <w:sz w:val="28"/>
          <w:szCs w:val="28"/>
        </w:rPr>
        <w:t>5</w:t>
      </w:r>
      <w:r w:rsidRPr="00B770A9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13</w:t>
      </w:r>
      <w:r w:rsidRPr="00B770A9">
        <w:rPr>
          <w:sz w:val="28"/>
          <w:szCs w:val="28"/>
        </w:rPr>
        <w:t xml:space="preserve"> изложить в следующей редакции:</w:t>
      </w:r>
    </w:p>
    <w:p w:rsidR="00B770A9" w:rsidRDefault="00B770A9" w:rsidP="00B770A9">
      <w:pPr>
        <w:jc w:val="both"/>
        <w:rPr>
          <w:sz w:val="28"/>
          <w:szCs w:val="28"/>
        </w:rPr>
      </w:pPr>
      <w:r w:rsidRPr="00B770A9">
        <w:rPr>
          <w:sz w:val="28"/>
          <w:szCs w:val="28"/>
        </w:rPr>
        <w:t xml:space="preserve"> «5. Установить верхний предел муниципального внутреннего долга Ичалковского муниципального района Республики Мордовия на 1 января 2026 года в сумме </w:t>
      </w:r>
      <w:r w:rsidR="00BD37FF">
        <w:rPr>
          <w:sz w:val="28"/>
          <w:szCs w:val="28"/>
        </w:rPr>
        <w:t>64442,0</w:t>
      </w:r>
      <w:r w:rsidRPr="00B770A9">
        <w:rPr>
          <w:sz w:val="28"/>
          <w:szCs w:val="28"/>
        </w:rPr>
        <w:t xml:space="preserve"> тыс. рублей, на 1 января 2027 года – </w:t>
      </w:r>
      <w:r w:rsidR="00BD37FF">
        <w:rPr>
          <w:sz w:val="28"/>
          <w:szCs w:val="28"/>
        </w:rPr>
        <w:t>63486,2</w:t>
      </w:r>
      <w:r w:rsidRPr="00B770A9">
        <w:rPr>
          <w:sz w:val="28"/>
          <w:szCs w:val="28"/>
        </w:rPr>
        <w:t xml:space="preserve"> тыс. рублей, на 1 января 2028 года – </w:t>
      </w:r>
      <w:r w:rsidR="00BD37FF">
        <w:rPr>
          <w:sz w:val="28"/>
          <w:szCs w:val="28"/>
        </w:rPr>
        <w:t>62292,5</w:t>
      </w:r>
      <w:r w:rsidRPr="00B770A9">
        <w:rPr>
          <w:sz w:val="28"/>
          <w:szCs w:val="28"/>
        </w:rPr>
        <w:t xml:space="preserve"> тыс. рублей</w:t>
      </w:r>
      <w:proofErr w:type="gramStart"/>
      <w:r w:rsidRPr="00B770A9">
        <w:rPr>
          <w:sz w:val="28"/>
          <w:szCs w:val="28"/>
        </w:rPr>
        <w:t>.».</w:t>
      </w:r>
      <w:proofErr w:type="gramEnd"/>
    </w:p>
    <w:p w:rsidR="00351BC0" w:rsidRPr="00657D9F" w:rsidRDefault="00351BC0" w:rsidP="00351B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95719">
        <w:rPr>
          <w:sz w:val="28"/>
          <w:szCs w:val="28"/>
        </w:rPr>
        <w:t>5</w:t>
      </w:r>
      <w:r>
        <w:rPr>
          <w:sz w:val="28"/>
          <w:szCs w:val="28"/>
        </w:rPr>
        <w:t>. С</w:t>
      </w:r>
      <w:r w:rsidRPr="00657D9F">
        <w:rPr>
          <w:sz w:val="28"/>
          <w:szCs w:val="28"/>
        </w:rPr>
        <w:t>тать</w:t>
      </w:r>
      <w:r w:rsidR="00762F10">
        <w:rPr>
          <w:sz w:val="28"/>
          <w:szCs w:val="28"/>
        </w:rPr>
        <w:t>ю</w:t>
      </w:r>
      <w:r w:rsidRPr="00657D9F">
        <w:rPr>
          <w:sz w:val="28"/>
          <w:szCs w:val="28"/>
        </w:rPr>
        <w:t xml:space="preserve"> 1</w:t>
      </w:r>
      <w:r>
        <w:rPr>
          <w:sz w:val="28"/>
          <w:szCs w:val="28"/>
        </w:rPr>
        <w:t>4 дополнить</w:t>
      </w:r>
      <w:r w:rsidRPr="00657D9F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 4 следующего содержания</w:t>
      </w:r>
      <w:r w:rsidRPr="00657D9F">
        <w:rPr>
          <w:sz w:val="28"/>
          <w:szCs w:val="28"/>
        </w:rPr>
        <w:t>:</w:t>
      </w:r>
    </w:p>
    <w:p w:rsidR="00351BC0" w:rsidRDefault="00351BC0" w:rsidP="005A7432">
      <w:pPr>
        <w:jc w:val="both"/>
        <w:rPr>
          <w:sz w:val="28"/>
          <w:szCs w:val="28"/>
        </w:rPr>
      </w:pPr>
      <w:r w:rsidRPr="00657D9F">
        <w:rPr>
          <w:sz w:val="28"/>
          <w:szCs w:val="28"/>
        </w:rPr>
        <w:t>«</w:t>
      </w: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Установить в соответствии с пунктом 3 статьи 217 Бюджетного кодекса Российской Федерации, что основанием для внесения в 2025 году изменений в показатели сводной бюджетной росписи бюджета</w:t>
      </w:r>
      <w:r w:rsidR="005A7432">
        <w:rPr>
          <w:sz w:val="28"/>
          <w:szCs w:val="28"/>
        </w:rPr>
        <w:t xml:space="preserve"> Ичалковского муниципального района Р</w:t>
      </w:r>
      <w:r>
        <w:rPr>
          <w:sz w:val="28"/>
          <w:szCs w:val="28"/>
        </w:rPr>
        <w:t>еспублики Мордовия является распределение зарезервированных бюджетных ассигнований на 2025 год в объёме 8700,00 тыс. руб., предусмотренных по подразделу «Другие общегосударственные вопросы» раздела «</w:t>
      </w:r>
      <w:r w:rsidR="005A7432">
        <w:rPr>
          <w:sz w:val="28"/>
          <w:szCs w:val="28"/>
        </w:rPr>
        <w:t xml:space="preserve">Общегосударственные вопросы» классификации расходов бюджетов, </w:t>
      </w:r>
      <w:r w:rsidR="005A7432" w:rsidRPr="005A7432">
        <w:rPr>
          <w:sz w:val="28"/>
          <w:szCs w:val="28"/>
        </w:rPr>
        <w:t>на финансовое обеспечение исполнения</w:t>
      </w:r>
      <w:proofErr w:type="gramEnd"/>
      <w:r w:rsidR="005A7432" w:rsidRPr="005A7432">
        <w:rPr>
          <w:sz w:val="28"/>
          <w:szCs w:val="28"/>
        </w:rPr>
        <w:t xml:space="preserve"> обязательств по расходам на оплату труда и</w:t>
      </w:r>
      <w:r w:rsidR="005A7432">
        <w:rPr>
          <w:sz w:val="28"/>
          <w:szCs w:val="28"/>
        </w:rPr>
        <w:t xml:space="preserve"> </w:t>
      </w:r>
      <w:r w:rsidR="005A7432" w:rsidRPr="005A7432">
        <w:rPr>
          <w:sz w:val="28"/>
          <w:szCs w:val="28"/>
        </w:rPr>
        <w:t>начисления на выплаты по оплате труда, в том числе в рамках финансового обеспечения муниципального задания на</w:t>
      </w:r>
      <w:r w:rsidR="005A7432">
        <w:rPr>
          <w:sz w:val="28"/>
          <w:szCs w:val="28"/>
        </w:rPr>
        <w:t xml:space="preserve"> </w:t>
      </w:r>
      <w:r w:rsidR="005A7432" w:rsidRPr="005A7432">
        <w:rPr>
          <w:sz w:val="28"/>
          <w:szCs w:val="28"/>
        </w:rPr>
        <w:t>оказание муниципальных услуг (выполнение работ)</w:t>
      </w:r>
      <w:r w:rsidR="005A7432">
        <w:t xml:space="preserve"> </w:t>
      </w:r>
      <w:r w:rsidRPr="00657D9F">
        <w:rPr>
          <w:sz w:val="28"/>
          <w:szCs w:val="28"/>
        </w:rPr>
        <w:t>».</w:t>
      </w:r>
    </w:p>
    <w:p w:rsidR="00886735" w:rsidRDefault="007F05CA" w:rsidP="00B3657F">
      <w:pPr>
        <w:ind w:firstLine="567"/>
        <w:jc w:val="both"/>
        <w:rPr>
          <w:sz w:val="28"/>
          <w:szCs w:val="28"/>
        </w:rPr>
      </w:pPr>
      <w:r w:rsidRPr="00697CBD">
        <w:rPr>
          <w:bCs/>
          <w:sz w:val="28"/>
          <w:szCs w:val="28"/>
        </w:rPr>
        <w:t xml:space="preserve"> </w:t>
      </w:r>
      <w:r w:rsidR="00886735" w:rsidRPr="00697CBD">
        <w:rPr>
          <w:bCs/>
          <w:sz w:val="28"/>
          <w:szCs w:val="28"/>
        </w:rPr>
        <w:t>1.</w:t>
      </w:r>
      <w:r w:rsidR="00895719">
        <w:rPr>
          <w:bCs/>
          <w:sz w:val="28"/>
          <w:szCs w:val="28"/>
        </w:rPr>
        <w:t>6</w:t>
      </w:r>
      <w:r w:rsidR="00424418" w:rsidRPr="00697CBD">
        <w:rPr>
          <w:bCs/>
          <w:sz w:val="28"/>
          <w:szCs w:val="28"/>
        </w:rPr>
        <w:t xml:space="preserve">. </w:t>
      </w:r>
      <w:r w:rsidR="009F72B5" w:rsidRPr="00697CBD">
        <w:rPr>
          <w:bCs/>
          <w:sz w:val="28"/>
          <w:szCs w:val="28"/>
        </w:rPr>
        <w:t>П</w:t>
      </w:r>
      <w:r w:rsidR="00886735" w:rsidRPr="00697CBD">
        <w:rPr>
          <w:sz w:val="28"/>
          <w:szCs w:val="28"/>
        </w:rPr>
        <w:t>риложени</w:t>
      </w:r>
      <w:r w:rsidR="009F72B5" w:rsidRPr="00697CBD">
        <w:rPr>
          <w:sz w:val="28"/>
          <w:szCs w:val="28"/>
        </w:rPr>
        <w:t>е</w:t>
      </w:r>
      <w:r w:rsidR="00FD5B18" w:rsidRPr="00697CBD">
        <w:rPr>
          <w:sz w:val="28"/>
          <w:szCs w:val="28"/>
        </w:rPr>
        <w:t xml:space="preserve"> 2</w:t>
      </w:r>
      <w:r w:rsidR="00886735" w:rsidRPr="00697CBD">
        <w:rPr>
          <w:sz w:val="28"/>
          <w:szCs w:val="28"/>
        </w:rPr>
        <w:t xml:space="preserve"> </w:t>
      </w:r>
      <w:r w:rsidR="009F72B5" w:rsidRPr="00697CBD">
        <w:rPr>
          <w:sz w:val="28"/>
          <w:szCs w:val="28"/>
        </w:rPr>
        <w:t>изложить в следующей редакции</w:t>
      </w:r>
      <w:r w:rsidR="009F72B5">
        <w:rPr>
          <w:sz w:val="28"/>
          <w:szCs w:val="28"/>
        </w:rPr>
        <w:t>:</w:t>
      </w:r>
    </w:p>
    <w:tbl>
      <w:tblPr>
        <w:tblStyle w:val="aa"/>
        <w:tblW w:w="10206" w:type="dxa"/>
        <w:tblInd w:w="-318" w:type="dxa"/>
        <w:tblLook w:val="04A0" w:firstRow="1" w:lastRow="0" w:firstColumn="1" w:lastColumn="0" w:noHBand="0" w:noVBand="1"/>
      </w:tblPr>
      <w:tblGrid>
        <w:gridCol w:w="2269"/>
        <w:gridCol w:w="4323"/>
        <w:gridCol w:w="1167"/>
        <w:gridCol w:w="1181"/>
        <w:gridCol w:w="1266"/>
      </w:tblGrid>
      <w:tr w:rsidR="006774A8" w:rsidRPr="006774A8" w:rsidTr="006774A8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774A8" w:rsidRPr="006774A8" w:rsidRDefault="006774A8" w:rsidP="006774A8">
            <w:pPr>
              <w:jc w:val="right"/>
              <w:rPr>
                <w:sz w:val="16"/>
                <w:szCs w:val="16"/>
              </w:rPr>
            </w:pPr>
            <w:bookmarkStart w:id="1" w:name="RANGE!A1:E60"/>
            <w:bookmarkStart w:id="2" w:name="RANGE!A1:E57"/>
            <w:bookmarkEnd w:id="1"/>
            <w:bookmarkEnd w:id="2"/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774A8" w:rsidRPr="006774A8" w:rsidRDefault="006774A8" w:rsidP="006774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774A8" w:rsidRPr="006774A8" w:rsidRDefault="006774A8" w:rsidP="006774A8">
            <w:pPr>
              <w:jc w:val="right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Приложение 2</w:t>
            </w:r>
            <w:r w:rsidRPr="006774A8">
              <w:rPr>
                <w:sz w:val="16"/>
                <w:szCs w:val="16"/>
              </w:rPr>
              <w:br/>
              <w:t>к решению  Совета депутатов Ичалковского</w:t>
            </w:r>
            <w:r w:rsidRPr="006774A8">
              <w:rPr>
                <w:sz w:val="16"/>
                <w:szCs w:val="16"/>
              </w:rPr>
              <w:br/>
              <w:t>муниципального района  Республики Мордовия «О бюджете Ичалковского муниципального района  Республики Мордовия на 2025 год и на плановый период 2026 и 2027 годов»</w:t>
            </w:r>
          </w:p>
        </w:tc>
      </w:tr>
      <w:tr w:rsidR="006774A8" w:rsidRPr="006774A8" w:rsidTr="006774A8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774A8" w:rsidRPr="006774A8" w:rsidRDefault="006774A8" w:rsidP="006774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774A8" w:rsidRPr="006774A8" w:rsidRDefault="006774A8" w:rsidP="006774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774A8" w:rsidRPr="006774A8" w:rsidRDefault="006774A8" w:rsidP="006774A8">
            <w:pPr>
              <w:jc w:val="right"/>
              <w:rPr>
                <w:sz w:val="16"/>
                <w:szCs w:val="16"/>
              </w:rPr>
            </w:pPr>
          </w:p>
        </w:tc>
      </w:tr>
      <w:tr w:rsidR="006774A8" w:rsidRPr="006774A8" w:rsidTr="006774A8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774A8" w:rsidRPr="006774A8" w:rsidRDefault="006774A8" w:rsidP="006774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774A8" w:rsidRPr="006774A8" w:rsidRDefault="006774A8" w:rsidP="006774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774A8" w:rsidRPr="006774A8" w:rsidRDefault="006774A8" w:rsidP="006774A8">
            <w:pPr>
              <w:jc w:val="right"/>
              <w:rPr>
                <w:sz w:val="16"/>
                <w:szCs w:val="16"/>
              </w:rPr>
            </w:pPr>
          </w:p>
        </w:tc>
      </w:tr>
      <w:tr w:rsidR="006774A8" w:rsidRPr="006774A8" w:rsidTr="006774A8">
        <w:trPr>
          <w:trHeight w:val="67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774A8" w:rsidRPr="006774A8" w:rsidRDefault="006774A8" w:rsidP="006774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774A8" w:rsidRPr="006774A8" w:rsidRDefault="006774A8" w:rsidP="006774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774A8" w:rsidRPr="006774A8" w:rsidRDefault="006774A8" w:rsidP="006774A8">
            <w:pPr>
              <w:jc w:val="right"/>
              <w:rPr>
                <w:sz w:val="16"/>
                <w:szCs w:val="16"/>
              </w:rPr>
            </w:pPr>
          </w:p>
        </w:tc>
      </w:tr>
      <w:tr w:rsidR="006774A8" w:rsidRPr="006774A8" w:rsidTr="006774A8">
        <w:trPr>
          <w:trHeight w:val="25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774A8" w:rsidRPr="006774A8" w:rsidRDefault="006774A8" w:rsidP="006774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774A8" w:rsidRPr="006774A8" w:rsidRDefault="006774A8" w:rsidP="006774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774A8" w:rsidRPr="006774A8" w:rsidRDefault="006774A8" w:rsidP="006774A8">
            <w:pPr>
              <w:jc w:val="right"/>
              <w:rPr>
                <w:sz w:val="16"/>
                <w:szCs w:val="16"/>
              </w:rPr>
            </w:pPr>
          </w:p>
        </w:tc>
      </w:tr>
      <w:tr w:rsidR="006774A8" w:rsidRPr="006774A8" w:rsidTr="006774A8">
        <w:trPr>
          <w:trHeight w:val="99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 xml:space="preserve">ОБЪЕМ </w:t>
            </w:r>
            <w:r w:rsidRPr="006774A8">
              <w:rPr>
                <w:sz w:val="16"/>
                <w:szCs w:val="16"/>
              </w:rPr>
              <w:br/>
              <w:t>БЕЗВОЗМЕЗДНЫХ ПОСТУПЛЕНИЙ В БЮДЖЕТ ИЧАЛКОВСКОГО МУНИЦИПАЛЬНОГО РАЙОНА РЕСПУБЛИКИ МОРДОВИЯ НА 2025 ГОД И НА ПЛАНОВЫЙ ПЕРИОД 2026</w:t>
            </w:r>
            <w:proofErr w:type="gramStart"/>
            <w:r w:rsidRPr="006774A8">
              <w:rPr>
                <w:sz w:val="16"/>
                <w:szCs w:val="16"/>
              </w:rPr>
              <w:t xml:space="preserve"> И</w:t>
            </w:r>
            <w:proofErr w:type="gramEnd"/>
            <w:r w:rsidRPr="006774A8">
              <w:rPr>
                <w:sz w:val="16"/>
                <w:szCs w:val="16"/>
              </w:rPr>
              <w:t xml:space="preserve"> 2027 ГОДОВ</w:t>
            </w:r>
            <w:r w:rsidRPr="006774A8">
              <w:rPr>
                <w:sz w:val="16"/>
                <w:szCs w:val="16"/>
              </w:rPr>
              <w:br/>
            </w:r>
          </w:p>
        </w:tc>
      </w:tr>
      <w:tr w:rsidR="006774A8" w:rsidRPr="006774A8" w:rsidTr="006774A8">
        <w:trPr>
          <w:trHeight w:val="255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74A8" w:rsidRPr="006774A8" w:rsidRDefault="006774A8" w:rsidP="006774A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774A8" w:rsidRPr="006774A8" w:rsidRDefault="006774A8" w:rsidP="006774A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774A8" w:rsidRPr="006774A8" w:rsidRDefault="006774A8" w:rsidP="006774A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774A8" w:rsidRPr="006774A8" w:rsidRDefault="006774A8" w:rsidP="006774A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774A8" w:rsidRPr="006774A8" w:rsidRDefault="006774A8" w:rsidP="006774A8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(тыс. рублей)</w:t>
            </w:r>
          </w:p>
        </w:tc>
      </w:tr>
      <w:tr w:rsidR="006774A8" w:rsidRPr="006774A8" w:rsidTr="006774A8">
        <w:trPr>
          <w:trHeight w:val="2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Код</w:t>
            </w:r>
          </w:p>
        </w:tc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Сумма</w:t>
            </w:r>
          </w:p>
        </w:tc>
      </w:tr>
      <w:tr w:rsidR="006774A8" w:rsidRPr="006774A8" w:rsidTr="006774A8">
        <w:trPr>
          <w:trHeight w:val="330"/>
        </w:trPr>
        <w:tc>
          <w:tcPr>
            <w:tcW w:w="226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3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  <w:noWrap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2025 год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noWrap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2026 год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2027 год</w:t>
            </w:r>
          </w:p>
        </w:tc>
      </w:tr>
      <w:tr w:rsidR="006774A8" w:rsidRPr="006774A8" w:rsidTr="006774A8">
        <w:trPr>
          <w:trHeight w:val="255"/>
        </w:trPr>
        <w:tc>
          <w:tcPr>
            <w:tcW w:w="2269" w:type="dxa"/>
            <w:noWrap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</w:t>
            </w:r>
          </w:p>
        </w:tc>
        <w:tc>
          <w:tcPr>
            <w:tcW w:w="4323" w:type="dxa"/>
            <w:noWrap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</w:t>
            </w:r>
          </w:p>
        </w:tc>
        <w:tc>
          <w:tcPr>
            <w:tcW w:w="1167" w:type="dxa"/>
            <w:noWrap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3</w:t>
            </w:r>
          </w:p>
        </w:tc>
        <w:tc>
          <w:tcPr>
            <w:tcW w:w="1181" w:type="dxa"/>
            <w:noWrap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4</w:t>
            </w:r>
          </w:p>
        </w:tc>
        <w:tc>
          <w:tcPr>
            <w:tcW w:w="1266" w:type="dxa"/>
            <w:noWrap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5</w:t>
            </w:r>
          </w:p>
        </w:tc>
      </w:tr>
      <w:tr w:rsidR="006774A8" w:rsidRPr="006774A8" w:rsidTr="006774A8">
        <w:trPr>
          <w:trHeight w:val="255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901 2 00 00000 00 0000 000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590 352,9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362 364,1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336 905,7</w:t>
            </w:r>
          </w:p>
        </w:tc>
      </w:tr>
      <w:tr w:rsidR="006774A8" w:rsidRPr="006774A8" w:rsidTr="006774A8">
        <w:trPr>
          <w:trHeight w:val="510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901 2 02 00000 00 0000 000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590 412,7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362 364,1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336 905,7</w:t>
            </w:r>
          </w:p>
        </w:tc>
      </w:tr>
      <w:tr w:rsidR="006774A8" w:rsidRPr="006774A8" w:rsidTr="006774A8">
        <w:trPr>
          <w:trHeight w:val="255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901 2 02 10000 00 0000 150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131 163,2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23 567,1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17 700,8</w:t>
            </w:r>
          </w:p>
        </w:tc>
      </w:tr>
      <w:tr w:rsidR="006774A8" w:rsidRPr="006774A8" w:rsidTr="006774A8">
        <w:trPr>
          <w:trHeight w:val="255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901 2 02 15001 00 0000 150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37 224,1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23 567,1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17 700,8</w:t>
            </w:r>
          </w:p>
        </w:tc>
      </w:tr>
      <w:tr w:rsidR="006774A8" w:rsidRPr="006774A8" w:rsidTr="006774A8">
        <w:trPr>
          <w:trHeight w:val="624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901 2 02 15001 05 0000 150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37 224,1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23 567,1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17 700,8</w:t>
            </w:r>
          </w:p>
        </w:tc>
      </w:tr>
      <w:tr w:rsidR="006774A8" w:rsidRPr="006774A8" w:rsidTr="006774A8">
        <w:trPr>
          <w:trHeight w:val="510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901 2 02 15002 00 0000 150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93 939,1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</w:tr>
      <w:tr w:rsidR="006774A8" w:rsidRPr="006774A8" w:rsidTr="006774A8">
        <w:trPr>
          <w:trHeight w:val="510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901 2 02 15002 05 0000 150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93 939,1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</w:tr>
      <w:tr w:rsidR="006774A8" w:rsidRPr="006774A8" w:rsidTr="006774A8">
        <w:trPr>
          <w:trHeight w:val="510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901 2 02 20000 00 0000 150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159 461,0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32 383,6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5 257,6</w:t>
            </w:r>
          </w:p>
        </w:tc>
      </w:tr>
      <w:tr w:rsidR="006774A8" w:rsidRPr="006774A8" w:rsidTr="006774A8">
        <w:trPr>
          <w:trHeight w:val="707"/>
        </w:trPr>
        <w:tc>
          <w:tcPr>
            <w:tcW w:w="2269" w:type="dxa"/>
            <w:noWrap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lastRenderedPageBreak/>
              <w:t>901 2 02 25304 00 0000 150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proofErr w:type="gramStart"/>
            <w:r w:rsidRPr="006774A8">
              <w:rPr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5 791,2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5 396,0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5 257,6</w:t>
            </w:r>
          </w:p>
        </w:tc>
      </w:tr>
      <w:tr w:rsidR="006774A8" w:rsidRPr="006774A8" w:rsidTr="006774A8">
        <w:trPr>
          <w:trHeight w:val="1020"/>
        </w:trPr>
        <w:tc>
          <w:tcPr>
            <w:tcW w:w="2269" w:type="dxa"/>
            <w:noWrap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901 2 02 25304 05 0000 150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5 791,2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5 396,0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5 257,6</w:t>
            </w:r>
          </w:p>
        </w:tc>
      </w:tr>
      <w:tr w:rsidR="006774A8" w:rsidRPr="006774A8" w:rsidTr="006774A8">
        <w:trPr>
          <w:trHeight w:val="255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901 2 02 25519 00 0000 150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Субсидия бюджетам на  поддержку отрасли культуры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105,3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</w:tr>
      <w:tr w:rsidR="006774A8" w:rsidRPr="006774A8" w:rsidTr="006774A8">
        <w:trPr>
          <w:trHeight w:val="510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901 2 02 25519 05 0000 150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105,3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</w:tr>
      <w:tr w:rsidR="006774A8" w:rsidRPr="006774A8" w:rsidTr="006774A8">
        <w:trPr>
          <w:trHeight w:val="510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901 2 02 25576 00 0000 150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86 955,7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</w:tr>
      <w:tr w:rsidR="006774A8" w:rsidRPr="006774A8" w:rsidTr="006774A8">
        <w:trPr>
          <w:trHeight w:val="510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901 2 02 25576 05 0000 150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86 955,7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</w:tr>
      <w:tr w:rsidR="006774A8" w:rsidRPr="006774A8" w:rsidTr="006774A8">
        <w:trPr>
          <w:trHeight w:val="510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901 2 02 25750 00 0000 150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27 795,1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26 987,6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</w:tr>
      <w:tr w:rsidR="006774A8" w:rsidRPr="006774A8" w:rsidTr="006774A8">
        <w:trPr>
          <w:trHeight w:val="510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901 2 02 25750 05 0000 150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27 795,1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26 987,6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</w:tr>
      <w:tr w:rsidR="006774A8" w:rsidRPr="006774A8" w:rsidTr="006774A8">
        <w:trPr>
          <w:trHeight w:val="255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901 2 02 29999 00 0000 150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Прочие субсидии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38 813,8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</w:tr>
      <w:tr w:rsidR="006774A8" w:rsidRPr="006774A8" w:rsidTr="006774A8">
        <w:trPr>
          <w:trHeight w:val="255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901 2 02 29999 05 0000 150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38 813,8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</w:tr>
      <w:tr w:rsidR="006774A8" w:rsidRPr="006774A8" w:rsidTr="006774A8">
        <w:trPr>
          <w:trHeight w:val="255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901 2 02 30000 00 0000 150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274 424,8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285 856,3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293 352,2</w:t>
            </w:r>
          </w:p>
        </w:tc>
      </w:tr>
      <w:tr w:rsidR="006774A8" w:rsidRPr="006774A8" w:rsidTr="006774A8">
        <w:trPr>
          <w:trHeight w:val="510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901 2 02 30024 00 0000 150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250 658,2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261 931,3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269 202,9</w:t>
            </w:r>
          </w:p>
        </w:tc>
      </w:tr>
      <w:tr w:rsidR="006774A8" w:rsidRPr="006774A8" w:rsidTr="006774A8">
        <w:trPr>
          <w:trHeight w:val="510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901 2 02 30024 05 0000 150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250 658,2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261 931,3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269 202,9</w:t>
            </w:r>
          </w:p>
        </w:tc>
      </w:tr>
      <w:tr w:rsidR="006774A8" w:rsidRPr="006774A8" w:rsidTr="006774A8">
        <w:trPr>
          <w:trHeight w:val="765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901 2 02 30027 00 0000 150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4 857,5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4 857,9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4 950,2</w:t>
            </w:r>
          </w:p>
        </w:tc>
      </w:tr>
      <w:tr w:rsidR="006774A8" w:rsidRPr="006774A8" w:rsidTr="006774A8">
        <w:trPr>
          <w:trHeight w:val="760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901 2 02 30027 05 0000 150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4 857,5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4 857,9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4 950,2</w:t>
            </w:r>
          </w:p>
        </w:tc>
      </w:tr>
      <w:tr w:rsidR="006774A8" w:rsidRPr="006774A8" w:rsidTr="006774A8">
        <w:trPr>
          <w:trHeight w:val="1001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901 2 02 35082 00 0000 150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 xml:space="preserve">Субвенции бюджетам муниципальных образований на обеспечению детей-сирот и детей, оставшихся без попечения родителей, лиц из числа детей-сирот и </w:t>
            </w:r>
            <w:proofErr w:type="spellStart"/>
            <w:r w:rsidRPr="006774A8">
              <w:rPr>
                <w:sz w:val="16"/>
                <w:szCs w:val="16"/>
              </w:rPr>
              <w:t>детей</w:t>
            </w:r>
            <w:proofErr w:type="gramStart"/>
            <w:r w:rsidRPr="006774A8">
              <w:rPr>
                <w:sz w:val="16"/>
                <w:szCs w:val="16"/>
              </w:rPr>
              <w:t>,о</w:t>
            </w:r>
            <w:proofErr w:type="gramEnd"/>
            <w:r w:rsidRPr="006774A8">
              <w:rPr>
                <w:sz w:val="16"/>
                <w:szCs w:val="16"/>
              </w:rPr>
              <w:t>ставшихся</w:t>
            </w:r>
            <w:proofErr w:type="spellEnd"/>
            <w:r w:rsidRPr="006774A8">
              <w:rPr>
                <w:sz w:val="16"/>
                <w:szCs w:val="16"/>
              </w:rPr>
              <w:t xml:space="preserve"> без попечения родителей, жилыми помещениями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16 959,6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16 963,8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16 968,0</w:t>
            </w:r>
          </w:p>
        </w:tc>
      </w:tr>
      <w:tr w:rsidR="006774A8" w:rsidRPr="006774A8" w:rsidTr="006774A8">
        <w:trPr>
          <w:trHeight w:val="956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901 2 02 35082 05 0000 150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 xml:space="preserve">Субвенции бюджетам муниципальных районов на обеспечению детей-сирот и детей, оставшихся без попечения родителей, лиц из числа детей-сирот и </w:t>
            </w:r>
            <w:proofErr w:type="spellStart"/>
            <w:r w:rsidRPr="006774A8">
              <w:rPr>
                <w:sz w:val="16"/>
                <w:szCs w:val="16"/>
              </w:rPr>
              <w:t>детей</w:t>
            </w:r>
            <w:proofErr w:type="gramStart"/>
            <w:r w:rsidRPr="006774A8">
              <w:rPr>
                <w:sz w:val="16"/>
                <w:szCs w:val="16"/>
              </w:rPr>
              <w:t>,о</w:t>
            </w:r>
            <w:proofErr w:type="gramEnd"/>
            <w:r w:rsidRPr="006774A8">
              <w:rPr>
                <w:sz w:val="16"/>
                <w:szCs w:val="16"/>
              </w:rPr>
              <w:t>ставшихся</w:t>
            </w:r>
            <w:proofErr w:type="spellEnd"/>
            <w:r w:rsidRPr="006774A8">
              <w:rPr>
                <w:sz w:val="16"/>
                <w:szCs w:val="16"/>
              </w:rPr>
              <w:t xml:space="preserve"> без попечения родителей, жилыми помещениями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16 959,6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16 963,8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16 968,0</w:t>
            </w:r>
          </w:p>
        </w:tc>
      </w:tr>
      <w:tr w:rsidR="006774A8" w:rsidRPr="006774A8" w:rsidTr="006774A8">
        <w:trPr>
          <w:trHeight w:val="713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901 2 02 35120 00 0000 150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7,7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</w:tr>
      <w:tr w:rsidR="006774A8" w:rsidRPr="006774A8" w:rsidTr="006774A8">
        <w:trPr>
          <w:trHeight w:val="810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901 2 02 35120 05 0000 150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7,7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</w:tr>
      <w:tr w:rsidR="006774A8" w:rsidRPr="006774A8" w:rsidTr="006774A8">
        <w:trPr>
          <w:trHeight w:val="510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901 2 02 35930 00 0000 150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1 203,3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1 322,6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1 430,4</w:t>
            </w:r>
          </w:p>
        </w:tc>
      </w:tr>
      <w:tr w:rsidR="006774A8" w:rsidRPr="006774A8" w:rsidTr="006774A8">
        <w:trPr>
          <w:trHeight w:val="510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901 2 02 35930 05 0000 150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1 203,3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1 322,6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1 430,4</w:t>
            </w:r>
          </w:p>
        </w:tc>
      </w:tr>
      <w:tr w:rsidR="006774A8" w:rsidRPr="006774A8" w:rsidTr="006774A8">
        <w:trPr>
          <w:trHeight w:val="255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901 2 02 39998 00 0000 150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Единая субвенция местным бюджетам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746,2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773,0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800,7</w:t>
            </w:r>
          </w:p>
        </w:tc>
      </w:tr>
      <w:tr w:rsidR="006774A8" w:rsidRPr="006774A8" w:rsidTr="006774A8">
        <w:trPr>
          <w:trHeight w:val="255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901 2 02 39998 05 0000 150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Единая субвенция бюджетам муниципальных районов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746,2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773,0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800,7</w:t>
            </w:r>
          </w:p>
        </w:tc>
      </w:tr>
      <w:tr w:rsidR="006774A8" w:rsidRPr="006774A8" w:rsidTr="006774A8">
        <w:trPr>
          <w:trHeight w:val="255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901 2 02 40000 00 0000 150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25 363,6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20 557,2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20 595,1</w:t>
            </w:r>
          </w:p>
        </w:tc>
      </w:tr>
      <w:tr w:rsidR="006774A8" w:rsidRPr="006774A8" w:rsidTr="006774A8">
        <w:trPr>
          <w:trHeight w:val="806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901 2 02 40014 00 0000 150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100,0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100,0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100,0</w:t>
            </w:r>
          </w:p>
        </w:tc>
      </w:tr>
      <w:tr w:rsidR="006774A8" w:rsidRPr="006774A8" w:rsidTr="006774A8">
        <w:trPr>
          <w:trHeight w:val="1020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901 2 02 40014 05 0000 150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100,0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100,0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100,0</w:t>
            </w:r>
          </w:p>
        </w:tc>
      </w:tr>
      <w:tr w:rsidR="006774A8" w:rsidRPr="006774A8" w:rsidTr="006774A8">
        <w:trPr>
          <w:trHeight w:val="1841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lastRenderedPageBreak/>
              <w:t>901 2 02 45050 00 0000 150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proofErr w:type="gramStart"/>
            <w:r w:rsidRPr="006774A8">
              <w:rPr>
                <w:sz w:val="16"/>
                <w:szCs w:val="16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938,1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938,1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938,1</w:t>
            </w:r>
          </w:p>
        </w:tc>
      </w:tr>
      <w:tr w:rsidR="006774A8" w:rsidRPr="006774A8" w:rsidTr="006774A8">
        <w:trPr>
          <w:trHeight w:val="2107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901 2 02 45050 05 0000 150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proofErr w:type="gramStart"/>
            <w:r w:rsidRPr="006774A8">
              <w:rPr>
                <w:sz w:val="16"/>
                <w:szCs w:val="16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938,1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938,1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938,1</w:t>
            </w:r>
          </w:p>
        </w:tc>
      </w:tr>
      <w:tr w:rsidR="006774A8" w:rsidRPr="006774A8" w:rsidTr="006774A8">
        <w:trPr>
          <w:trHeight w:val="976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901 2 02 45179 00 0000 150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2 051,4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2 082,8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2 120,7</w:t>
            </w:r>
          </w:p>
        </w:tc>
      </w:tr>
      <w:tr w:rsidR="006774A8" w:rsidRPr="006774A8" w:rsidTr="006774A8">
        <w:trPr>
          <w:trHeight w:val="989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901 2 02 45179 05 0000 150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2 051,4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2 082,8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2 120,7</w:t>
            </w:r>
          </w:p>
        </w:tc>
      </w:tr>
      <w:tr w:rsidR="006774A8" w:rsidRPr="006774A8" w:rsidTr="006774A8">
        <w:trPr>
          <w:trHeight w:val="1556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901 2 02 45303 00 0000 150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17 436,3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17 436,3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17 436,3</w:t>
            </w:r>
          </w:p>
        </w:tc>
      </w:tr>
      <w:tr w:rsidR="006774A8" w:rsidRPr="006774A8" w:rsidTr="006774A8">
        <w:trPr>
          <w:trHeight w:val="1678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901 2 02 45303 05 0000 150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17 436,3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17 436,3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17 436,3</w:t>
            </w:r>
          </w:p>
        </w:tc>
      </w:tr>
      <w:tr w:rsidR="006774A8" w:rsidRPr="006774A8" w:rsidTr="006774A8">
        <w:trPr>
          <w:trHeight w:val="255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901 2 02 49999 00 0000 150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4 837,8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</w:tr>
      <w:tr w:rsidR="006774A8" w:rsidRPr="006774A8" w:rsidTr="006774A8">
        <w:trPr>
          <w:trHeight w:val="510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901 2 02 49999 05 0000 150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4 837,8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</w:tr>
      <w:tr w:rsidR="006774A8" w:rsidRPr="006774A8" w:rsidTr="006774A8">
        <w:trPr>
          <w:trHeight w:val="936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901 2 18 00000 00 0000 000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1 058,6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</w:tr>
      <w:tr w:rsidR="006774A8" w:rsidRPr="006774A8" w:rsidTr="006774A8">
        <w:trPr>
          <w:trHeight w:val="1020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901 2 18 00000 00 0000 150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1 058,6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</w:tr>
      <w:tr w:rsidR="006774A8" w:rsidRPr="006774A8" w:rsidTr="006774A8">
        <w:trPr>
          <w:trHeight w:val="765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901 2 18 60010 05 0000 150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1 058,6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</w:p>
        </w:tc>
      </w:tr>
      <w:tr w:rsidR="006774A8" w:rsidRPr="006774A8" w:rsidTr="006774A8">
        <w:trPr>
          <w:trHeight w:val="510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901 2 19 00000 00 0000 000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-1 118,3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</w:tr>
      <w:tr w:rsidR="006774A8" w:rsidRPr="006774A8" w:rsidTr="006774A8">
        <w:trPr>
          <w:trHeight w:val="765"/>
        </w:trPr>
        <w:tc>
          <w:tcPr>
            <w:tcW w:w="2269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901 2 19 00000 05 0000 150</w:t>
            </w:r>
          </w:p>
        </w:tc>
        <w:tc>
          <w:tcPr>
            <w:tcW w:w="4323" w:type="dxa"/>
            <w:vAlign w:val="center"/>
            <w:hideMark/>
          </w:tcPr>
          <w:p w:rsidR="006774A8" w:rsidRPr="006774A8" w:rsidRDefault="006774A8" w:rsidP="006666B2">
            <w:pPr>
              <w:jc w:val="both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67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-1 118,3</w:t>
            </w:r>
          </w:p>
        </w:tc>
        <w:tc>
          <w:tcPr>
            <w:tcW w:w="1181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  <w:tc>
          <w:tcPr>
            <w:tcW w:w="1266" w:type="dxa"/>
            <w:vAlign w:val="center"/>
            <w:hideMark/>
          </w:tcPr>
          <w:p w:rsidR="006774A8" w:rsidRPr="006774A8" w:rsidRDefault="006774A8" w:rsidP="006774A8">
            <w:pPr>
              <w:jc w:val="center"/>
              <w:rPr>
                <w:sz w:val="16"/>
                <w:szCs w:val="16"/>
              </w:rPr>
            </w:pPr>
            <w:r w:rsidRPr="006774A8">
              <w:rPr>
                <w:sz w:val="16"/>
                <w:szCs w:val="16"/>
              </w:rPr>
              <w:t>0,0</w:t>
            </w:r>
          </w:p>
        </w:tc>
      </w:tr>
    </w:tbl>
    <w:p w:rsidR="009F72B5" w:rsidRDefault="009F72B5" w:rsidP="009F72B5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C3DCC" w:rsidRDefault="00225F5D" w:rsidP="002B2540">
      <w:pPr>
        <w:jc w:val="both"/>
        <w:rPr>
          <w:sz w:val="28"/>
          <w:szCs w:val="28"/>
        </w:rPr>
      </w:pPr>
      <w:r w:rsidRPr="00657D9F">
        <w:rPr>
          <w:sz w:val="28"/>
          <w:szCs w:val="28"/>
        </w:rPr>
        <w:t xml:space="preserve">   </w:t>
      </w:r>
    </w:p>
    <w:p w:rsidR="006774A8" w:rsidRDefault="006774A8" w:rsidP="002B2540">
      <w:pPr>
        <w:jc w:val="both"/>
        <w:rPr>
          <w:sz w:val="28"/>
          <w:szCs w:val="28"/>
        </w:rPr>
      </w:pPr>
    </w:p>
    <w:p w:rsidR="002B2540" w:rsidRDefault="00225F5D" w:rsidP="002B2540">
      <w:pPr>
        <w:jc w:val="both"/>
        <w:rPr>
          <w:sz w:val="28"/>
          <w:szCs w:val="28"/>
        </w:rPr>
      </w:pPr>
      <w:r w:rsidRPr="00657D9F">
        <w:rPr>
          <w:sz w:val="28"/>
          <w:szCs w:val="28"/>
        </w:rPr>
        <w:t xml:space="preserve"> </w:t>
      </w:r>
      <w:r w:rsidR="00886735" w:rsidRPr="00657D9F">
        <w:rPr>
          <w:sz w:val="28"/>
          <w:szCs w:val="28"/>
        </w:rPr>
        <w:t>1.</w:t>
      </w:r>
      <w:r w:rsidR="006774A8">
        <w:rPr>
          <w:sz w:val="28"/>
          <w:szCs w:val="28"/>
        </w:rPr>
        <w:t>7</w:t>
      </w:r>
      <w:r w:rsidR="00424418" w:rsidRPr="00657D9F">
        <w:rPr>
          <w:sz w:val="28"/>
          <w:szCs w:val="28"/>
        </w:rPr>
        <w:t>.</w:t>
      </w:r>
      <w:r w:rsidR="00886735" w:rsidRPr="00657D9F">
        <w:rPr>
          <w:sz w:val="28"/>
          <w:szCs w:val="28"/>
        </w:rPr>
        <w:t xml:space="preserve"> </w:t>
      </w:r>
      <w:r w:rsidR="002B2540">
        <w:rPr>
          <w:sz w:val="28"/>
          <w:szCs w:val="28"/>
        </w:rPr>
        <w:t>П</w:t>
      </w:r>
      <w:r w:rsidR="00886735" w:rsidRPr="00657D9F">
        <w:rPr>
          <w:sz w:val="28"/>
          <w:szCs w:val="28"/>
        </w:rPr>
        <w:t>риложени</w:t>
      </w:r>
      <w:r w:rsidR="002B2540">
        <w:rPr>
          <w:sz w:val="28"/>
          <w:szCs w:val="28"/>
        </w:rPr>
        <w:t>е</w:t>
      </w:r>
      <w:r w:rsidR="00886735" w:rsidRPr="00657D9F">
        <w:rPr>
          <w:sz w:val="28"/>
          <w:szCs w:val="28"/>
        </w:rPr>
        <w:t xml:space="preserve"> 3 </w:t>
      </w:r>
      <w:r w:rsidR="002B2540" w:rsidRPr="00657D9F">
        <w:rPr>
          <w:sz w:val="28"/>
          <w:szCs w:val="28"/>
        </w:rPr>
        <w:t>изложить в следующей редакции</w:t>
      </w:r>
      <w:r w:rsidR="002B2540">
        <w:rPr>
          <w:sz w:val="28"/>
          <w:szCs w:val="28"/>
        </w:rPr>
        <w:t>:</w:t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28"/>
        <w:gridCol w:w="515"/>
        <w:gridCol w:w="380"/>
        <w:gridCol w:w="475"/>
        <w:gridCol w:w="380"/>
        <w:gridCol w:w="380"/>
        <w:gridCol w:w="461"/>
        <w:gridCol w:w="760"/>
        <w:gridCol w:w="496"/>
        <w:gridCol w:w="972"/>
        <w:gridCol w:w="993"/>
        <w:gridCol w:w="992"/>
      </w:tblGrid>
      <w:tr w:rsidR="008F250A" w:rsidRPr="008F250A" w:rsidTr="008F250A">
        <w:trPr>
          <w:trHeight w:val="18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bookmarkStart w:id="3" w:name="RANGE!A1:L603"/>
            <w:bookmarkStart w:id="4" w:name="RANGE!A1:L607"/>
            <w:bookmarkEnd w:id="3"/>
            <w:bookmarkEnd w:id="4"/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Приложение 3 </w:t>
            </w:r>
            <w:r w:rsidRPr="008F250A">
              <w:rPr>
                <w:sz w:val="16"/>
                <w:szCs w:val="16"/>
              </w:rPr>
              <w:br/>
              <w:t>к решению  Совета депутатов Ичалковского</w:t>
            </w:r>
            <w:r w:rsidRPr="008F250A">
              <w:rPr>
                <w:sz w:val="16"/>
                <w:szCs w:val="16"/>
              </w:rPr>
              <w:br/>
              <w:t>муниципального района  Республики Мордовия «О бюджете Ичалковского муниципального района  Республики Мордовия на 2025 год и на плановый период 2026 и 2027 годов»</w:t>
            </w:r>
          </w:p>
        </w:tc>
      </w:tr>
      <w:tr w:rsidR="008F250A" w:rsidRPr="008F250A" w:rsidTr="008F250A">
        <w:trPr>
          <w:trHeight w:val="1005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ВЕДОМСТВЕННАЯ СТРУКТУРА </w:t>
            </w:r>
            <w:r w:rsidRPr="008F250A">
              <w:rPr>
                <w:sz w:val="16"/>
                <w:szCs w:val="16"/>
              </w:rPr>
              <w:br/>
              <w:t>РАСХОДОВ БЮДЖЕТА ИЧАЛКОВСКОГО МУНИЦИПАЛЬНОГО РАЙОНА  РЕСПУБЛИКИ МОРДОВИЯ НА 2025 ГОД И НА ПЛАНОВЫЙ ПЕРИОД 2026</w:t>
            </w:r>
            <w:proofErr w:type="gramStart"/>
            <w:r w:rsidRPr="008F250A">
              <w:rPr>
                <w:sz w:val="16"/>
                <w:szCs w:val="16"/>
              </w:rPr>
              <w:t xml:space="preserve"> И</w:t>
            </w:r>
            <w:proofErr w:type="gramEnd"/>
            <w:r w:rsidRPr="008F250A">
              <w:rPr>
                <w:sz w:val="16"/>
                <w:szCs w:val="16"/>
              </w:rPr>
              <w:t xml:space="preserve"> 2027 ГОДОВ</w:t>
            </w:r>
          </w:p>
        </w:tc>
      </w:tr>
      <w:tr w:rsidR="008F250A" w:rsidRPr="008F250A" w:rsidTr="008F250A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(тыс. рублей)</w:t>
            </w:r>
          </w:p>
        </w:tc>
      </w:tr>
      <w:tr w:rsidR="008F250A" w:rsidRPr="008F250A" w:rsidTr="008F250A">
        <w:trPr>
          <w:trHeight w:val="398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F250A">
              <w:rPr>
                <w:sz w:val="16"/>
                <w:szCs w:val="16"/>
              </w:rPr>
              <w:t>Адм</w:t>
            </w:r>
            <w:proofErr w:type="spellEnd"/>
            <w:proofErr w:type="gramEnd"/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proofErr w:type="spellStart"/>
            <w:r w:rsidRPr="008F250A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proofErr w:type="spellStart"/>
            <w:r w:rsidRPr="008F250A">
              <w:rPr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198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proofErr w:type="spellStart"/>
            <w:r w:rsidRPr="008F250A">
              <w:rPr>
                <w:sz w:val="16"/>
                <w:szCs w:val="16"/>
              </w:rPr>
              <w:t>Цср</w:t>
            </w:r>
            <w:proofErr w:type="spellEnd"/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proofErr w:type="spellStart"/>
            <w:r w:rsidRPr="008F250A">
              <w:rPr>
                <w:sz w:val="16"/>
                <w:szCs w:val="16"/>
              </w:rPr>
              <w:t>Вр</w:t>
            </w:r>
            <w:proofErr w:type="spellEnd"/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Сумма</w:t>
            </w:r>
          </w:p>
        </w:tc>
      </w:tr>
      <w:tr w:rsidR="008F250A" w:rsidRPr="008F250A" w:rsidTr="008F250A">
        <w:trPr>
          <w:trHeight w:val="327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2027 год</w:t>
            </w:r>
          </w:p>
        </w:tc>
      </w:tr>
      <w:tr w:rsidR="008F250A" w:rsidRPr="008F250A" w:rsidTr="008F250A">
        <w:trPr>
          <w:trHeight w:val="289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</w:tr>
      <w:tr w:rsidR="008F250A" w:rsidRPr="008F250A" w:rsidTr="008F250A">
        <w:trPr>
          <w:trHeight w:val="28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ВСЕГО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809 172,5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530 276,6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519 337,3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208 335,3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95 923,1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99 306,3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90 719,3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37 505,8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36 526,5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6 661,1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Обеспечение деятельности Администрации Ичалковского муниципального района Республики Мордовия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Глава местной администрации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</w:tr>
      <w:tr w:rsidR="008F250A" w:rsidRPr="008F250A" w:rsidTr="008F250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Расходы на выплаты по оплате труда высшего должностного лица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Поощрение достижения наилучших результатов по увеличению налогового потенциала муниципального образования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Поощрение муниципальных управленческих команд за достижение Республикой Мордовия </w:t>
            </w:r>
            <w:proofErr w:type="gramStart"/>
            <w:r w:rsidRPr="008F250A">
              <w:rPr>
                <w:sz w:val="16"/>
                <w:szCs w:val="16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W5490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W5490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W5490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44 017,0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17 170,8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17 094,1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Обеспечение деятельности Администрации Ичалковского муниципального района Республики Мордовия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Глава местной администрации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в рамках обеспечения деятельности Администрации Ичалковского  муниципального района Республики Мордовия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41 128,1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17 046,6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16 969,9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37 912,9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13 989,9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13 989,9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37 912,9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13 989,9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13 989,9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37 912,9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13 989,9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13 989,9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1 861,5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1 519,6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209,5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209,5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1 178,0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966,1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1 178,0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966,1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344,0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344,0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252,2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252,2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252,2</w:t>
            </w:r>
          </w:p>
        </w:tc>
      </w:tr>
      <w:tr w:rsidR="008F250A" w:rsidRPr="008F250A" w:rsidTr="008F250A">
        <w:trPr>
          <w:trHeight w:val="16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 года № 26-З "Об организации деятельности комиссий по делам несовершеннолетних и защите их прав в Республике Мордовия"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327,3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327,3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327,3</w:t>
            </w:r>
          </w:p>
        </w:tc>
      </w:tr>
      <w:tr w:rsidR="008F250A" w:rsidRPr="008F250A" w:rsidTr="008F250A">
        <w:trPr>
          <w:trHeight w:val="14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 38-З "Об административной ответственности на территории Республики Мордовия"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4,7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4,7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4,7</w:t>
            </w:r>
          </w:p>
        </w:tc>
      </w:tr>
      <w:tr w:rsidR="008F250A" w:rsidRPr="008F250A" w:rsidTr="008F250A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207,6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207,6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207,6</w:t>
            </w:r>
          </w:p>
        </w:tc>
      </w:tr>
      <w:tr w:rsidR="008F250A" w:rsidRPr="008F250A" w:rsidTr="008F250A">
        <w:trPr>
          <w:trHeight w:val="14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ведению учета в качестве нуждающихся в жилых помещениях граждан, которые в соответствии с законодательством Республики Мордовия имеют право на государственную поддержку в строительстве или приобретении жилья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280,1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302,7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280,1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302,7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280,1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302,7</w:t>
            </w:r>
          </w:p>
        </w:tc>
      </w:tr>
      <w:tr w:rsidR="008F250A" w:rsidRPr="008F250A" w:rsidTr="008F250A">
        <w:trPr>
          <w:trHeight w:val="12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организации и осуществлению деятельности по опеке и попечительству в отношении несовершеннолетних граждан, проживающих на территории Республики Мордовия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254,8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254,8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254,8</w:t>
            </w:r>
          </w:p>
        </w:tc>
      </w:tr>
      <w:tr w:rsidR="008F250A" w:rsidRPr="008F250A" w:rsidTr="008F250A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111,1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110,3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110,3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35,4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35,4</w:t>
            </w:r>
          </w:p>
        </w:tc>
      </w:tr>
      <w:tr w:rsidR="008F250A" w:rsidRPr="008F250A" w:rsidTr="008F250A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квотированию рабочих мест для трудоустройства граждан, особо нуждающихся в социальной защите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</w:tr>
      <w:tr w:rsidR="008F250A" w:rsidRPr="008F250A" w:rsidTr="008F250A">
        <w:trPr>
          <w:trHeight w:val="17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соответствующего муниципального образования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33,4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2 764,6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Поощрение достижения наилучших результатов по увеличению налогового потенциала муниципального образования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8F250A">
              <w:rPr>
                <w:sz w:val="16"/>
                <w:szCs w:val="16"/>
              </w:rPr>
              <w:t>C</w:t>
            </w:r>
            <w:proofErr w:type="gramEnd"/>
            <w:r w:rsidRPr="008F250A">
              <w:rPr>
                <w:sz w:val="16"/>
                <w:szCs w:val="16"/>
              </w:rPr>
              <w:t>тимулирование</w:t>
            </w:r>
            <w:proofErr w:type="spellEnd"/>
            <w:r w:rsidRPr="008F250A">
              <w:rPr>
                <w:sz w:val="16"/>
                <w:szCs w:val="16"/>
              </w:rPr>
              <w:t xml:space="preserve"> применения специального налогового режима "Налог на профессиональный доход"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Осуществление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Резервный фонд Администрации Ичалковского муниципального района Республики Мордовия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38 860,8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15 958,3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«Экономическое развитие Ичалковского муниципального района»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24 588,2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13 163,2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11 861,2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 «Повышение эффективности муниципального управления социально-экономическим развитием Ичалковского муниципального района»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24 563,2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13 138,2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11 836,2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«Обеспечение функционирования МКУ «Управление по эксплуатации административных зданий  муниципальной собственности администрации Ичалковского муниципального района»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24 563,2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13 138,2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11 836,2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Учреждения по обеспечению хозяйственного обслуживания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24 563,2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13 138,2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11 836,2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5 447,5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5 447,5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14 258,1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13 138,2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11 836,2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14 258,1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13 138,2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11 836,2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 «Стратегическое планирование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</w:tr>
      <w:tr w:rsidR="008F250A" w:rsidRPr="008F250A" w:rsidTr="008F250A">
        <w:trPr>
          <w:trHeight w:val="19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«Организационно-методическое</w:t>
            </w:r>
            <w:r w:rsidRPr="008F250A">
              <w:rPr>
                <w:sz w:val="16"/>
                <w:szCs w:val="16"/>
              </w:rPr>
              <w:br w:type="page"/>
              <w:t xml:space="preserve">обеспечение деятельности органов местного самоуправления в области прогнозирования и стратегического планирования социально - экономического развития территорий» «Подписание и исполнение договора администрации района с </w:t>
            </w:r>
            <w:proofErr w:type="spellStart"/>
            <w:r w:rsidRPr="008F250A">
              <w:rPr>
                <w:sz w:val="16"/>
                <w:szCs w:val="16"/>
              </w:rPr>
              <w:t>Мордовиястатом</w:t>
            </w:r>
            <w:proofErr w:type="spellEnd"/>
            <w:r w:rsidRPr="008F250A">
              <w:rPr>
                <w:sz w:val="16"/>
                <w:szCs w:val="16"/>
              </w:rPr>
              <w:t xml:space="preserve"> на оказание информационно-статистических услуг и его исполнение»</w:t>
            </w:r>
            <w:r w:rsidRPr="008F250A">
              <w:rPr>
                <w:sz w:val="16"/>
                <w:szCs w:val="16"/>
              </w:rPr>
              <w:br w:type="page"/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сфере муниципального 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«Энергосбережение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 xml:space="preserve">Основное мероприятие "Поддержка мероприятий  в области энергосбережения и повышения энергетической эффективности"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энергосбережения и повышения энергетической эффективности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«Гармонизация межнациональных и межконфессиональных отношений в Ичалковском муниципальном районе Республики Мордовия»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"Реализация мероприятий, направленных на развитие межнациональных отношений"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по реализации отдельных полномочий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14 117,6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3 535,0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3 942,1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14 117,6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3 535,0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3 942,1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Мероприятия, связанные с муниципальным управлением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4 157,5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3 237,8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3 237,8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3 237,8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Зарезервированные средства на финансовое обеспечение исполнения обязательств по расходам на оплату труда и начисления на выплаты по оплате труда, в том числе в рамках финансового обеспечения муниципального задания на оказание муниципальных услуг (выполнение работ)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41980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41980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41980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Архивные учреждения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1 030,2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604,3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507,8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507,8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96,5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96,5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8F250A">
              <w:rPr>
                <w:sz w:val="16"/>
                <w:szCs w:val="16"/>
              </w:rPr>
              <w:t>C</w:t>
            </w:r>
            <w:proofErr w:type="gramEnd"/>
            <w:r w:rsidRPr="008F250A">
              <w:rPr>
                <w:sz w:val="16"/>
                <w:szCs w:val="16"/>
              </w:rPr>
              <w:t>тимулирование</w:t>
            </w:r>
            <w:proofErr w:type="spellEnd"/>
            <w:r w:rsidRPr="008F250A">
              <w:rPr>
                <w:sz w:val="16"/>
                <w:szCs w:val="16"/>
              </w:rPr>
              <w:t xml:space="preserve"> применения специального налогового режима "Налог на профессиональный доход"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5 230,5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3 986,6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Органы юстиции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3 056,6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3 056,6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3 056,6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1 203,3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1 430,4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1 203,3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1 430,4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1 203,3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1 430,4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местных бюджетов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Y9300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2 632,2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1 626,2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Y9300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1 359,2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Y9300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1 359,2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Y9300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Y9300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«Повышение безопасности жизнедеятельности населения и территорий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"Реализация мероприятий по обеспечению пожарной безопасности в Ичалковском муниципальном районе"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Мероприятия по обеспечению пожарной безопасности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</w:tr>
      <w:tr w:rsidR="008F250A" w:rsidRPr="008F250A" w:rsidTr="008F250A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 программа «Профилактика правонарушений на территории Ичалковского муниципального района»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</w:tr>
      <w:tr w:rsidR="008F250A" w:rsidRPr="008F250A" w:rsidTr="008F250A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"Реализация мероприятий по укреплению общественного порядка и обеспечению общественной безопасности"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по укреплению общественного порядка и обеспечению общественной безопасности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«Противодействие злоупотреблению  наркотических веществ и их незаконному обороту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"Профилактика, противодействие незаконному обороту наркотических и психотропных веществ, а также оказание необходимой психологической помощи лицам, страдающим наркозависимостью"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противодействия злоупотреблению наркотикам и их незаконному обороту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«Профилактика терроризма и экстремизма на территории  Ичалковского муниципального района»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"Реализация мероприятий по противодействию терроризму и экстремизму, защита жизни граждан, проживающих на территории  Ичалковского муниципального района от террористических и экстремистских актов"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по укреплению общественного порядка и обеспечению общественной безопасности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51 755,2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12 212,8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16 159,1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1 209,7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развития сельского хозяйства и регулирования рынков сельскохозяйственной продукции, сырья и продовольствия  по Ичалковскому муниципальному району Республики Мордовия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1 062,2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 «Поддержка и развитие кадрового потенциала в АПК»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1 062,2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«Стимулирование обучения и закрепления молодых специалистов в сельскохозяйственном производстве»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1 062,2</w:t>
            </w:r>
          </w:p>
        </w:tc>
      </w:tr>
      <w:tr w:rsidR="008F250A" w:rsidRPr="008F250A" w:rsidTr="008F250A">
        <w:trPr>
          <w:trHeight w:val="3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предоставлению стипендии студентам, обучающимся по очной форме обучения за счет бюджетных ассигнований федерального бюджета, республиканского бюджета Республики Мордовия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военной службы по призыву и отработать</w:t>
            </w:r>
            <w:proofErr w:type="gramEnd"/>
            <w:r w:rsidRPr="008F250A">
              <w:rPr>
                <w:sz w:val="16"/>
                <w:szCs w:val="16"/>
              </w:rPr>
              <w:t xml:space="preserve"> в них не менее 5 лет, установленной Указом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269,9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269,9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269,9</w:t>
            </w:r>
          </w:p>
        </w:tc>
      </w:tr>
      <w:tr w:rsidR="008F250A" w:rsidRPr="008F250A" w:rsidTr="008F250A">
        <w:trPr>
          <w:trHeight w:val="28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lastRenderedPageBreak/>
              <w:t>Осуществление государственных полномочий Республики Мордовия по предоставлению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выплат, установленной Указом Главы Республики Мордовия от 27 февраля</w:t>
            </w:r>
            <w:proofErr w:type="gramEnd"/>
            <w:r w:rsidRPr="008F250A">
              <w:rPr>
                <w:sz w:val="16"/>
                <w:szCs w:val="16"/>
              </w:rPr>
              <w:t xml:space="preserve">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792,3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792,3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792,3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 "Развитие отраслей агропромышленного комплекса"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«Переход граждан, ведущих личное подсобное хозяйство, на альтернативные свиноводству виды животноводства»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Реализация мероприятий по переходу граждан, ведущих личное подсобное хозяйство, на альтернативные свиноводству виды животноводства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S6190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S6190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S6190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</w:tr>
      <w:tr w:rsidR="008F250A" w:rsidRPr="008F250A" w:rsidTr="008F250A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Осуществление государственных полномочий Республики Мордовия </w:t>
            </w:r>
            <w:proofErr w:type="gramStart"/>
            <w:r w:rsidRPr="008F250A">
              <w:rPr>
                <w:sz w:val="16"/>
                <w:szCs w:val="16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Транспорт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10 835,1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«Экономическое развитие Ичалковского муниципального района»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10 835,1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 «Повышение эффективности муниципального управления социально-экономическим развитием Ичалковского муниципального района»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10 835,1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мероприятие: "Организация транспортного обслуживания населения по муниципальным маршрутам "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10 835,1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Организация транспортного обслуживания населения по муниципальным маршрутам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4 444,4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4 444,4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4 444,4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Организация транспортного обслуживания населения по муниципальным маршрутам на территории Республики Мордовия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S6340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6 390,7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S6340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6 390,7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S6340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6 390,7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39 481,2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14 746,4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 xml:space="preserve">Муниципальная  программа «Развитие автомобильных дорог местного значения и улично-дорожной сети на территории  Ичалковского муниципального района» 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39 061,2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14 746,4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"Капитальный ремонт, текущий ремонт и содержание автомобильных дорог общего пользования местного значения, улично </w:t>
            </w:r>
            <w:proofErr w:type="gramStart"/>
            <w:r w:rsidRPr="008F250A">
              <w:rPr>
                <w:sz w:val="16"/>
                <w:szCs w:val="16"/>
              </w:rPr>
              <w:t>-д</w:t>
            </w:r>
            <w:proofErr w:type="gramEnd"/>
            <w:r w:rsidRPr="008F250A">
              <w:rPr>
                <w:sz w:val="16"/>
                <w:szCs w:val="16"/>
              </w:rPr>
              <w:t>орожной сети и  искусственных сооружений на них"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39 061,2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14 746,4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6 188,8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14 746,4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6 188,8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14 746,4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6 188,8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14 746,4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SД050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32 872,4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SД050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32 872,4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SД050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32 872,4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0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"Разработка документации по планировке </w:t>
            </w:r>
            <w:proofErr w:type="spellStart"/>
            <w:r w:rsidRPr="008F250A">
              <w:rPr>
                <w:sz w:val="16"/>
                <w:szCs w:val="16"/>
              </w:rPr>
              <w:t>территориии</w:t>
            </w:r>
            <w:proofErr w:type="spellEnd"/>
            <w:r w:rsidRPr="008F250A">
              <w:rPr>
                <w:sz w:val="16"/>
                <w:szCs w:val="16"/>
              </w:rPr>
              <w:t>, проектной документации, инженерные изыскания, проведение государственной экспертизы инженерных изысканий и проектной документации, строительство (реконструкция) автомобильных дорог общего пользования местного значения,  улично-дорожной сети и искусственных сооружений на них"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Проектирование и строительство (реконструкция) автомобильных дорог местного значения и искусственных сооружений на них, проектно-изыскательские работы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 программа «Развитие информационных технологий и формирование информационного общества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технологий электронного правительства в органах местного самоуправления»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"Развитие системы электронного документооборота и автоматизированного делопроизводства"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цифровой трансформации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«Управление реализацией Программы»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"Обеспечение информационной и технической поддержки  реализации Программы 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цифровой трансформации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</w:tr>
      <w:tr w:rsidR="008F250A" w:rsidRPr="008F250A" w:rsidTr="008F250A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 программа  «Комплексное развитие  сельских территорий  Ичалковского муниципального района»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 «Создание и развитие инфраструктуры на сельских территориях»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Основное мероприятие  «Современный облик сельских территорий»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цифровой трансформации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103,0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«Развитие и поддержка субъектов малого и среднего предпринимательства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малого и среднего предпринимательства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"Формирование благоприятной социальной среды для малого и среднего предпринимательства"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Мероприятия по поддержке субъектов малого и среднего предпринимательства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13 932,5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7 882,5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7 882,5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7 882,5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7 867,5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7 867,5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7 867,5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 программа  «Комплексное развитие  сельских территорий  Ичалковского муниципального района»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"Развитие инженерной инфраструктуры на сельских территориях"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жилищно-коммунального хозяйства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«Современный облик сельских территорий»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42570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42570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42570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5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юридическим лицам, оказывающим услуги по водоснабжению и водоотведению, на возмещение затрат по приобретению электрической энергии и мощности, а также оплате услуг по передаче электрической энергии и услуг, оказание которых является неотъемлемой частью процесса поставки электрической энергии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91590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91590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  <w:proofErr w:type="gramStart"/>
            <w:r w:rsidRPr="008F250A">
              <w:rPr>
                <w:sz w:val="16"/>
                <w:szCs w:val="16"/>
              </w:rPr>
              <w:t>-п</w:t>
            </w:r>
            <w:proofErr w:type="gramEnd"/>
            <w:r w:rsidRPr="008F250A">
              <w:rPr>
                <w:sz w:val="16"/>
                <w:szCs w:val="16"/>
              </w:rPr>
              <w:t>роизводителям товаров, работ, услуг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91590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2 985,4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2 985,4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2 985,4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2 985,4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охраны окружающей среды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42050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2 985,4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42050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2 985,4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42050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2 985,4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«Реализация  молодежной политики и патриотического воспитания 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"Развитие досуговой деятельности в молодежной среде, профилактика асоциальных явлений, гражданско-патриотическое воспитание, развитие и поддержка лидерских и социально-активных позиций"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молодежной политики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12 110,3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12 110,3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Муниципальная  программа «Экономическое развитие Ичалковского муниципального района»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12 110,3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 «Повышение эффективности муниципального управления социально-экономическим развитием Ичалковского муниципального района»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12 110,3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«Обеспечение функционирования МКУ «Управление по эксплуатации административных зданий  муниципальной собственности администрации Ичалковского муниципального района»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12 110,3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12 110,3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2 588,1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2 588,1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9 411,8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9 411,8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29 580,5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29 432,8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29 667,1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Доплаты к пенсиям муниципальных служащих Республики Мордовия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03010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03010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03010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716,7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710,6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развития сельского хозяйства и регулирования рынков сельскохозяйственной продукции, сырья и продовольствия  по Ичалковскому муниципальному району Республики Мордовия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459,9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 «Поддержка и развитие кадрового потенциала в АПК»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459,9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«Стимулирование обучения и закрепления молодых специалистов в сельскохозяйственном производстве»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459,9</w:t>
            </w:r>
          </w:p>
        </w:tc>
      </w:tr>
      <w:tr w:rsidR="008F250A" w:rsidRPr="008F250A" w:rsidTr="008F250A">
        <w:trPr>
          <w:trHeight w:val="3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выплат, установленной Указом Главы Республики Мордовия от 27 февраля 2015</w:t>
            </w:r>
            <w:proofErr w:type="gramEnd"/>
            <w:r w:rsidRPr="008F250A">
              <w:rPr>
                <w:sz w:val="16"/>
                <w:szCs w:val="16"/>
              </w:rPr>
              <w:t xml:space="preserve">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459,9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459,9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459,9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 программа «Комплексное развитие сельских территорий»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«Создание условий для обеспечения доступным и комфортным жильем сельского населения»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 "Улучшение жилищных условий граждан, проживающих на сельских территориях"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21 714,4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21 714,8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21 807,1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4 950,2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«Обеспечение реализации муниципальной программы «Развитие образования в Ичалковском муниципальном районе»  и прочие мероприятия в области образования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4 950,2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«Оказание мер государственной поддержки детям-сиротам, детям, оставшимся без попечения родителей, </w:t>
            </w:r>
            <w:proofErr w:type="gramStart"/>
            <w:r w:rsidRPr="008F250A">
              <w:rPr>
                <w:sz w:val="16"/>
                <w:szCs w:val="16"/>
              </w:rPr>
              <w:t>в</w:t>
            </w:r>
            <w:proofErr w:type="gramEnd"/>
            <w:r w:rsidRPr="008F250A">
              <w:rPr>
                <w:sz w:val="16"/>
                <w:szCs w:val="16"/>
              </w:rPr>
              <w:t xml:space="preserve"> так же </w:t>
            </w:r>
            <w:proofErr w:type="gramStart"/>
            <w:r w:rsidRPr="008F250A">
              <w:rPr>
                <w:sz w:val="16"/>
                <w:szCs w:val="16"/>
              </w:rPr>
              <w:t>гражданам</w:t>
            </w:r>
            <w:proofErr w:type="gramEnd"/>
            <w:r w:rsidRPr="008F250A">
              <w:rPr>
                <w:sz w:val="16"/>
                <w:szCs w:val="16"/>
              </w:rPr>
              <w:t>, желающим взять детей на воспитание в семью»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4 950,2</w:t>
            </w:r>
          </w:p>
        </w:tc>
      </w:tr>
      <w:tr w:rsidR="008F250A" w:rsidRPr="008F250A" w:rsidTr="008F250A">
        <w:trPr>
          <w:trHeight w:val="3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выплате вознаграждения опекунам и попечителям несовершеннолетних граждан, проживающих на территории Республики Мордовия, с которыми органы опеки и попечительства заключили договор о приемной семье; выплате ежемесячного пособия опекуну (попечителю), приемному родителю на содержание ребенка, находящегося под опекой (попечительством), в приемной семье, в Республике Мордовия; выплате ежемесячного денежного пособия лицам из числа детей-сирот и детей, оставшихся без попечения родителей, обучающимся в государственных общеобразовательных организациях Республики Мордовия или в муниципальных общеобразовательных организациях, в период до 1 сентября года окончания обучения в общеобразовательной организации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4 950,2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4 950,2</w:t>
            </w:r>
          </w:p>
        </w:tc>
      </w:tr>
      <w:tr w:rsidR="008F250A" w:rsidRPr="008F250A" w:rsidTr="008F250A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2 739,6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2 739,8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2 791,9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2 158,3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 Программа «Жилище»  Ичалковского муниципального района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"Обеспечение жилыми помещениями детей-сирот и детей, оставшихся без попечения родителей, а также лиц из их числа в Ичалковском муниципальном районе Республики Мордовия"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«Предоставление жилых помещений специализированного жилищного фонда детям-сиротам, </w:t>
            </w:r>
            <w:proofErr w:type="gramStart"/>
            <w:r w:rsidRPr="008F250A">
              <w:rPr>
                <w:sz w:val="16"/>
                <w:szCs w:val="16"/>
              </w:rPr>
              <w:t>детям</w:t>
            </w:r>
            <w:proofErr w:type="gramEnd"/>
            <w:r w:rsidRPr="008F250A">
              <w:rPr>
                <w:sz w:val="16"/>
                <w:szCs w:val="16"/>
              </w:rPr>
              <w:t xml:space="preserve"> оставшимся без попечения родителей, и лицам из их числа»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</w:tr>
      <w:tr w:rsidR="008F250A" w:rsidRPr="008F250A" w:rsidTr="008F250A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«Развитие физической культуры и спорта 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202 229,9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68 038,3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68 747,7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32 521,6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11 142,9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16 014,6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11 142,9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Муниципальная программа повышения эффективности управления муниципальными финансами  в Ичалковском муниципальном районе Республики Мордовия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15 886,9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11 142,9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"Эффективное использование бюджетного потенциала"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15 886,9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11 193,5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11 042,9</w:t>
            </w:r>
          </w:p>
        </w:tc>
      </w:tr>
      <w:tr w:rsidR="008F250A" w:rsidRPr="008F250A" w:rsidTr="008F250A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«Совершенствование бюджетного процесса в Ичалковском муниципальном районе, совершенствование процедуры составления и организации исполнения районного бюджета Ичалковского муниципального района"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15 886,9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11 193,5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11 042,9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14 322,0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14 322,0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14 322,0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1 464,9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526,9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523,9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523,9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 налогов, сборов и иных платежей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Осуществление полномочий по составлению и рассмотрению проекта бюджета поселения, утверждению и исполнению бюджета поселения, осуществлению </w:t>
            </w:r>
            <w:proofErr w:type="gramStart"/>
            <w:r w:rsidRPr="008F250A">
              <w:rPr>
                <w:sz w:val="16"/>
                <w:szCs w:val="16"/>
              </w:rPr>
              <w:t>контроля за</w:t>
            </w:r>
            <w:proofErr w:type="gramEnd"/>
            <w:r w:rsidRPr="008F250A">
              <w:rPr>
                <w:sz w:val="16"/>
                <w:szCs w:val="16"/>
              </w:rPr>
              <w:t xml:space="preserve"> его исполнением, составлению и утверждению отчета об исполнении бюджета поселения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44501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44501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44501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Поощрение достижения наилучших результатов по увеличению налогового потенциала муниципального образования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16 507,0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7 357,3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6 962,9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Муниципальная  программа «Экономическое развитие Ичалковского муниципального района»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16 507,0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7 357,3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6 962,9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 «Повышение эффективности муниципального управления социально-экономическим развитием Ичалковского муниципального района»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16 507,0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7 357,3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6 962,9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«Обеспечение функционирования МКУ «Центр обслуживания муниципальных учреждений» и укрепление материально-технической базы учреждения»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16 507,0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7 357,3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6 962,9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Централизованные бухгалтерии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16 507,0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7 357,3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6 962,9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15 234,4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6 908,9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6 514,5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15 234,4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6 908,9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6 514,5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1 272,6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439,0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1 272,6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439,0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9,4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 налогов, сборов и иных платежей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9,4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3 183,6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2 032,3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Гражданская оборона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3 183,6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2 032,3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«Повышение безопасности жизнедеятельности населения и территорий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3 183,6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2 032,3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"Мероприятия по защите населения и территории от чрезвычайных ситуаций природного и техногенного характера, гражданской обороне"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3 183,6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2 032,3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3 183,6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2 032,3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3 087,1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1 954,4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3 087,1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1 954,4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74,3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74,3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 налогов, сборов и иных платежей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10 276,9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6 742,9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10 276,9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6 742,9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Муниципальная  программа «Развитие автомобильных дорог местного значения и улично-дорожной сети на территории  Ичалковского муниципального района» 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10 276,9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6 742,9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"Капитальный ремонт, текущий ремонт и содержание автомобильных дорог общего пользования местного значения, улично </w:t>
            </w:r>
            <w:proofErr w:type="gramStart"/>
            <w:r w:rsidRPr="008F250A">
              <w:rPr>
                <w:sz w:val="16"/>
                <w:szCs w:val="16"/>
              </w:rPr>
              <w:t>-д</w:t>
            </w:r>
            <w:proofErr w:type="gramEnd"/>
            <w:r w:rsidRPr="008F250A">
              <w:rPr>
                <w:sz w:val="16"/>
                <w:szCs w:val="16"/>
              </w:rPr>
              <w:t>орожной сети и  искусственных сооружений на них"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10 276,9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6 742,9</w:t>
            </w:r>
          </w:p>
        </w:tc>
      </w:tr>
      <w:tr w:rsidR="008F250A" w:rsidRPr="008F250A" w:rsidTr="008F250A">
        <w:trPr>
          <w:trHeight w:val="31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t>Иные межбюджетные трансферты на осуществление полномочий по дорожной деятельности в отношении автомобильных</w:t>
            </w:r>
            <w:r w:rsidRPr="008F250A">
              <w:rPr>
                <w:sz w:val="16"/>
                <w:szCs w:val="16"/>
              </w:rPr>
              <w:br/>
              <w:t>дорог местного значения в границах населенных пунктов поселения и обеспечению безопасности дорожного движения на</w:t>
            </w:r>
            <w:r w:rsidRPr="008F250A">
              <w:rPr>
                <w:sz w:val="16"/>
                <w:szCs w:val="16"/>
              </w:rPr>
              <w:br/>
              <w:t>них, включая создание и обеспечение функционирования парковок (парковочных мест), осуществлению муниципального</w:t>
            </w:r>
            <w:r w:rsidRPr="008F250A">
              <w:rPr>
                <w:sz w:val="16"/>
                <w:szCs w:val="16"/>
              </w:rPr>
              <w:br/>
              <w:t>контроля на автомобильном транспорте, городском наземном электрическом транспорте и в дорожном хозяйстве в границах</w:t>
            </w:r>
            <w:r w:rsidRPr="008F250A">
              <w:rPr>
                <w:sz w:val="16"/>
                <w:szCs w:val="16"/>
              </w:rPr>
              <w:br/>
              <w:t>населенных пунктов поселения, организации дорожного движения, а также осуществлению</w:t>
            </w:r>
            <w:proofErr w:type="gramEnd"/>
            <w:r w:rsidRPr="008F250A">
              <w:rPr>
                <w:sz w:val="16"/>
                <w:szCs w:val="16"/>
              </w:rPr>
              <w:t xml:space="preserve"> иных полномочий в области</w:t>
            </w:r>
            <w:r w:rsidRPr="008F250A">
              <w:rPr>
                <w:sz w:val="16"/>
                <w:szCs w:val="16"/>
              </w:rPr>
              <w:br/>
              <w:t>использования автомобильных дорог и осуществления дорожной деятельности в соответствии с законодательством</w:t>
            </w:r>
            <w:r w:rsidRPr="008F250A">
              <w:rPr>
                <w:sz w:val="16"/>
                <w:szCs w:val="16"/>
              </w:rPr>
              <w:br/>
              <w:t>Российской Федерации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10 276,9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6 742,9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10 276,9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6 742,9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10 276,9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6 742,9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"Развитие культуры  в Ичалковском муниципальном районе Республики Мордовия"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Подпрограмма «Развитие системы дополнительного образования </w:t>
            </w:r>
            <w:r w:rsidRPr="008F250A">
              <w:rPr>
                <w:sz w:val="16"/>
                <w:szCs w:val="16"/>
              </w:rPr>
              <w:br/>
              <w:t>в Ичалковском муниципальном районе Республики Мордовия»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"Развитие дополнительного образования детей"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135 586,3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35 726,5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36 612,2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Культура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135 586,3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35 726,5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36 612,2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"Развитие культуры  в Ичалковском муниципальном районе Республики Мордовия"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46 393,5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35 726,5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36 612,2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культурно-досуговой деятельности и народного творчества в Ичалковском муниципальном районе Республики Мордовия»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37 640,3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26 973,3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27 859,0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"Развитие культурно-досуговой деятельности и народного творчества"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37 640,3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26 973,3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27 859,0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37 534,0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26 973,3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27 859,0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37 534,0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26 973,3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27 859,0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37 534,0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26 973,3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27 859,0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Государственная поддержка отрасли культуры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L5190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L5190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L5190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музейного дела в Ичалковском муниципальном районе Республики Мордовия»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"Развитие музейного дела"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Музеи и постоянные выставки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библиотечного дела в Ичалковском муниципальном районе Республики Мордовия»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"Развитие библиотечного дела"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Библиотеки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 программа «Комплексное развитие сельских территорий»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89 192,7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 «Создание и развитие инфраструктуры на сельских территориях»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89 192,7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 «Современный облик сельских территорий»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L5760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89 192,7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L5760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89 192,7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L5760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89 192,7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Обслуживание государственного  (муниципального) долга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Обслуживание государственного (муниципального) внутреннего долга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Подпрограмма "Управление муниципальным долгом Ичалковского муниципального района Республики Мордовия"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«Обеспечение своевременности исполнения долговых обязательств Ичалковского муниципального района"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Процентные платежи по муниципальному долгу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Обслуживание муниципального долга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11 356,1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«Повышение эффективности межбюджетных отношений»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«Выравнивание бюджетной обеспеченности сельских поселений Ичалковского муниципального района»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Дотации на выравнивание бюджетной обеспеченности поселений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44010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44010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Дотации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44010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«Повышение эффективности межбюджетных отношений»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Основное мероприятие «Субсидии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44205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44205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44205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398 607,2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366 315,2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351 283,4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1 915,3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1 915,3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Обеспечение деятельности Администрации муниципального образования Республики Мордовия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1 915,3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Администрации  муниципального образования  Республики</w:t>
            </w:r>
            <w:proofErr w:type="gramEnd"/>
            <w:r w:rsidRPr="008F250A">
              <w:rPr>
                <w:sz w:val="16"/>
                <w:szCs w:val="16"/>
              </w:rPr>
              <w:t xml:space="preserve"> Мордовия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1 915,3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1 635,0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1 635,0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1 635,0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280,3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1,7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1,7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275,2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275,2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3,4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 налогов, сборов и иных платежей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3,4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Поощрение достижения наилучших результатов по увеличению налогового потенциала муниципального образования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386 888,2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354 535,1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334 127,6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77 626,0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66 009,6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66 926,0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77 626,0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66 009,6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66 926,0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системы дошкольного и общего образования детей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77 626,0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66 009,6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66 926,0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Основное мероприятие «Развитие дошкольного образования»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77 626,0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66 009,6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66 926,0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Дошкольные образовательные организации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</w:tr>
      <w:tr w:rsidR="008F250A" w:rsidRPr="008F250A" w:rsidTr="008F250A">
        <w:trPr>
          <w:trHeight w:val="21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60 141,0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56 409,6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57 326,0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60 141,0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56 409,6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57 326,0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60 141,0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56 409,6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57 326,0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271 341,2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267 779,0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246 455,1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271 066,2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267 704,0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246 380,1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системы дошкольного и общего образования детей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270 876,2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267 514,0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246 190,1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«Развитие общего образования»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222 627,6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220 042,2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225 695,0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33 949,7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16 849,9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33 949,7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16 849,9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33 949,7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16 849,9</w:t>
            </w:r>
          </w:p>
        </w:tc>
      </w:tr>
      <w:tr w:rsidR="008F250A" w:rsidRPr="008F250A" w:rsidTr="008F250A">
        <w:trPr>
          <w:trHeight w:val="24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182 665,9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197 597,6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203 367,2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182 665,9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197 597,6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203 367,2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182 665,9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197 597,6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203 367,2</w:t>
            </w:r>
          </w:p>
        </w:tc>
      </w:tr>
      <w:tr w:rsidR="008F250A" w:rsidRPr="008F250A" w:rsidTr="008F250A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 муниципальных образовательных организациях Республики Мордовия</w:t>
            </w:r>
            <w:proofErr w:type="gramEnd"/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L3040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5 797,0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5 401,4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5 262,9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L3040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5 797,0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5 401,4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5 262,9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L3040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5 797,0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5 401,4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5 262,9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Региональный проект "Все лучшее детям"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27 014,6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57500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27 014,6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57500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27 014,6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57500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27 014,6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Региональный проект "Педагоги и наставники"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20 425,8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20 457,2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20 495,1</w:t>
            </w:r>
          </w:p>
        </w:tc>
      </w:tr>
      <w:tr w:rsidR="008F250A" w:rsidRPr="008F250A" w:rsidTr="008F250A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50500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50500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50500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</w:tr>
      <w:tr w:rsidR="008F250A" w:rsidRPr="008F250A" w:rsidTr="008F250A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51790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2 120,7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51790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2 120,7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51790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2 120,7</w:t>
            </w:r>
          </w:p>
        </w:tc>
      </w:tr>
      <w:tr w:rsidR="008F250A" w:rsidRPr="008F250A" w:rsidTr="008F250A">
        <w:trPr>
          <w:trHeight w:val="17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53030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53030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53030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</w:tr>
      <w:tr w:rsidR="008F250A" w:rsidRPr="008F250A" w:rsidTr="008F250A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«Обеспечение реализации муниципальной программы «Развитие образования в Ичалковском муниципальном районе»  и прочие мероприятия в области образования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 "Прочие мероприятия в области образования"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«Энергосбережение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"Поддержка мероприятий  в области энергосбережения и повышения энергетической эффективности"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Мероприятия в области энергосбережения и повышения энергетической эффективности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 программа «Доступная среда» Ичалковского муниципального района Республики Мордовия»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</w:tr>
      <w:tr w:rsidR="008F250A" w:rsidRPr="008F250A" w:rsidTr="008F250A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Муниципальная программа «Повышение безопасности дорожного движения на территории Ичалковского муниципального района»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</w:tr>
      <w:tr w:rsidR="008F250A" w:rsidRPr="008F250A" w:rsidTr="008F250A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"Мероприятия, направленные на повышение создания и предупреждение опасного поведения участников дорожного движения"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32 023,0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32 023,0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системы дополнительного образования детей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32 023,0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«Развитие  дополнительного образования детей»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32 023,0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32 023,0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32 023,0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32 023,0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3 893,9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3 893,9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системы дошкольного и общего образования детей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«Развитие общего образования»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«Обеспечение реализации муниципальной программы «Развитие образования в Ичалковском муниципальном районе»  и прочие мероприятия в области образования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3 662,9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1 658,8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«Развитие центров информационно-методического и технического обеспечения»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3 662,9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1 658,8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3 662,9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1 658,8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3 385,2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1 565,3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3 385,2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1 565,3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86,5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86,5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 налогов, сборов и иных платежей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6 716,2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5 233,9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1 213,1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1 213,1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Подпрограмма «Развитие системы дошкольного и общего образования детей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1 213,1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«Развитие дошкольного образования»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Присмотр и уход за детьми военнослужащих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«Развитие общего образования»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1 013,1</w:t>
            </w:r>
          </w:p>
        </w:tc>
      </w:tr>
      <w:tr w:rsidR="008F250A" w:rsidRPr="008F250A" w:rsidTr="008F250A">
        <w:trPr>
          <w:trHeight w:val="9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t>Организация предоставления бесплатного питания обучающимся с ограниченными возможностями здоровья в муниципальных образовательных организациях, в том числе в случае обучения по медицинским показаниям на дому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42470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42470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42470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</w:tr>
      <w:tr w:rsidR="008F250A" w:rsidRPr="008F250A" w:rsidTr="008F250A">
        <w:trPr>
          <w:trHeight w:val="15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Организация предоставления бесплатного двухразового питания в муниципальных общеобразовательных  организациях членам семей военнослужащих, обучающимся, осваивающим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3 716,2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4 020,8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3 716,2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4 020,8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системы дошкольного и общего образования детей в Ичалковском муниципальном районе»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3 716,2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4 020,8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«Развитие общего образования»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3 716,2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4 020,8</w:t>
            </w:r>
          </w:p>
        </w:tc>
      </w:tr>
      <w:tr w:rsidR="008F250A" w:rsidRPr="008F250A" w:rsidTr="008F250A">
        <w:trPr>
          <w:trHeight w:val="12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3 716,2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4 020,8</w:t>
            </w:r>
          </w:p>
        </w:tc>
      </w:tr>
      <w:tr w:rsidR="008F250A" w:rsidRPr="008F250A" w:rsidTr="008F250A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3 716,2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4 020,8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3 716,2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4 020,8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10 006,6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10 006,6</w:t>
            </w:r>
          </w:p>
        </w:tc>
      </w:tr>
      <w:tr w:rsidR="008F250A" w:rsidRPr="008F250A" w:rsidTr="008F250A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10 006,6</w:t>
            </w:r>
          </w:p>
        </w:tc>
      </w:tr>
      <w:tr w:rsidR="008F250A" w:rsidRPr="008F250A" w:rsidTr="008F250A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10 006,6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Условно утвержденные расходы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10 006,6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10 006,6</w:t>
            </w:r>
          </w:p>
        </w:tc>
      </w:tr>
      <w:tr w:rsidR="008F250A" w:rsidRPr="008F250A" w:rsidTr="008F250A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10 006,6</w:t>
            </w:r>
          </w:p>
        </w:tc>
      </w:tr>
    </w:tbl>
    <w:p w:rsidR="00724F71" w:rsidRDefault="00724F71" w:rsidP="002B2540">
      <w:pPr>
        <w:jc w:val="both"/>
        <w:rPr>
          <w:sz w:val="28"/>
          <w:szCs w:val="28"/>
        </w:rPr>
      </w:pPr>
    </w:p>
    <w:p w:rsidR="00886735" w:rsidRPr="00657D9F" w:rsidRDefault="00886735" w:rsidP="002B2540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jc w:val="right"/>
        <w:rPr>
          <w:sz w:val="28"/>
          <w:szCs w:val="28"/>
        </w:rPr>
      </w:pPr>
      <w:bookmarkStart w:id="5" w:name="RANGE!A1:L677"/>
      <w:bookmarkEnd w:id="5"/>
      <w:r w:rsidRPr="00657D9F">
        <w:rPr>
          <w:sz w:val="28"/>
          <w:szCs w:val="28"/>
        </w:rPr>
        <w:t>».</w:t>
      </w:r>
    </w:p>
    <w:p w:rsidR="00C7222A" w:rsidRDefault="00886735" w:rsidP="00C7222A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both"/>
        <w:rPr>
          <w:sz w:val="28"/>
          <w:szCs w:val="28"/>
        </w:rPr>
      </w:pPr>
      <w:r w:rsidRPr="00657D9F">
        <w:rPr>
          <w:sz w:val="28"/>
          <w:szCs w:val="28"/>
        </w:rPr>
        <w:t>1.</w:t>
      </w:r>
      <w:r w:rsidR="00E93CD9">
        <w:rPr>
          <w:sz w:val="28"/>
          <w:szCs w:val="28"/>
        </w:rPr>
        <w:t>8</w:t>
      </w:r>
      <w:r w:rsidR="00424418" w:rsidRPr="00657D9F">
        <w:rPr>
          <w:sz w:val="28"/>
          <w:szCs w:val="28"/>
        </w:rPr>
        <w:t>.</w:t>
      </w:r>
      <w:r w:rsidRPr="00657D9F">
        <w:rPr>
          <w:sz w:val="28"/>
          <w:szCs w:val="28"/>
        </w:rPr>
        <w:t xml:space="preserve"> </w:t>
      </w:r>
      <w:r w:rsidR="00C7222A">
        <w:rPr>
          <w:sz w:val="28"/>
          <w:szCs w:val="28"/>
        </w:rPr>
        <w:t>П</w:t>
      </w:r>
      <w:r w:rsidRPr="00657D9F">
        <w:rPr>
          <w:sz w:val="28"/>
          <w:szCs w:val="28"/>
        </w:rPr>
        <w:t>риложени</w:t>
      </w:r>
      <w:r w:rsidR="00C7222A">
        <w:rPr>
          <w:sz w:val="28"/>
          <w:szCs w:val="28"/>
        </w:rPr>
        <w:t>е</w:t>
      </w:r>
      <w:r w:rsidRPr="00657D9F">
        <w:rPr>
          <w:sz w:val="28"/>
          <w:szCs w:val="28"/>
        </w:rPr>
        <w:t xml:space="preserve"> 4 </w:t>
      </w:r>
      <w:r w:rsidR="00C7222A" w:rsidRPr="00657D9F">
        <w:rPr>
          <w:sz w:val="28"/>
          <w:szCs w:val="28"/>
        </w:rPr>
        <w:t>изложить в следующей редакции</w:t>
      </w:r>
      <w:r w:rsidR="00C7222A">
        <w:rPr>
          <w:sz w:val="28"/>
          <w:szCs w:val="28"/>
        </w:rPr>
        <w:t>:</w:t>
      </w:r>
    </w:p>
    <w:tbl>
      <w:tblPr>
        <w:tblW w:w="10848" w:type="dxa"/>
        <w:tblInd w:w="-318" w:type="dxa"/>
        <w:tblLook w:val="04A0" w:firstRow="1" w:lastRow="0" w:firstColumn="1" w:lastColumn="0" w:noHBand="0" w:noVBand="1"/>
      </w:tblPr>
      <w:tblGrid>
        <w:gridCol w:w="3403"/>
        <w:gridCol w:w="436"/>
        <w:gridCol w:w="540"/>
        <w:gridCol w:w="416"/>
        <w:gridCol w:w="380"/>
        <w:gridCol w:w="522"/>
        <w:gridCol w:w="805"/>
        <w:gridCol w:w="566"/>
        <w:gridCol w:w="1260"/>
        <w:gridCol w:w="1260"/>
        <w:gridCol w:w="1260"/>
      </w:tblGrid>
      <w:tr w:rsidR="008F250A" w:rsidRPr="008F250A" w:rsidTr="008F250A">
        <w:trPr>
          <w:trHeight w:val="184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bookmarkStart w:id="6" w:name="RANGE!A1:K563"/>
            <w:bookmarkEnd w:id="6"/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Приложение 4 </w:t>
            </w:r>
            <w:r w:rsidRPr="008F250A">
              <w:rPr>
                <w:sz w:val="16"/>
                <w:szCs w:val="16"/>
              </w:rPr>
              <w:br/>
              <w:t>к решению  Совета депутатов Ичалковского</w:t>
            </w:r>
            <w:r w:rsidRPr="008F250A">
              <w:rPr>
                <w:sz w:val="16"/>
                <w:szCs w:val="16"/>
              </w:rPr>
              <w:br/>
              <w:t>муниципального района  Республики Мордовия «О бюджете Ичалковского муниципального района  Республики Мордовия на 2025 год и на плановый период 2026 и 2027 годов»</w:t>
            </w:r>
          </w:p>
        </w:tc>
      </w:tr>
      <w:tr w:rsidR="008F250A" w:rsidRPr="008F250A" w:rsidTr="008F250A">
        <w:trPr>
          <w:trHeight w:val="1139"/>
        </w:trPr>
        <w:tc>
          <w:tcPr>
            <w:tcW w:w="108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РАСПРЕДЕЛЕНИЕ </w:t>
            </w:r>
            <w:r w:rsidRPr="008F250A">
              <w:rPr>
                <w:sz w:val="16"/>
                <w:szCs w:val="16"/>
              </w:rPr>
              <w:br/>
              <w:t>БЮДЖЕТНЫХ АССИГНОВАНИЙ БЮДЖЕТА ИЧАЛКОВСКОГО МУНИЦИПАЛЬНОГО РАЙОНА  РЕСПУБЛИКИ МОРДОВИЯ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2025 ГОД И НА ПЛАНОВЫЙ ПЕРИОД</w:t>
            </w:r>
            <w:r w:rsidRPr="008F250A">
              <w:rPr>
                <w:sz w:val="16"/>
                <w:szCs w:val="16"/>
              </w:rPr>
              <w:br/>
              <w:t>2026</w:t>
            </w:r>
            <w:proofErr w:type="gramStart"/>
            <w:r w:rsidRPr="008F250A">
              <w:rPr>
                <w:sz w:val="16"/>
                <w:szCs w:val="16"/>
              </w:rPr>
              <w:t xml:space="preserve"> И</w:t>
            </w:r>
            <w:proofErr w:type="gramEnd"/>
            <w:r w:rsidRPr="008F250A">
              <w:rPr>
                <w:sz w:val="16"/>
                <w:szCs w:val="16"/>
              </w:rPr>
              <w:t xml:space="preserve"> 2027 ГОДОВ</w:t>
            </w:r>
          </w:p>
        </w:tc>
      </w:tr>
      <w:tr w:rsidR="008F250A" w:rsidRPr="008F250A" w:rsidTr="008F250A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(тыс. рублей)</w:t>
            </w:r>
          </w:p>
        </w:tc>
      </w:tr>
      <w:tr w:rsidR="008F250A" w:rsidRPr="008F250A" w:rsidTr="008F250A">
        <w:trPr>
          <w:trHeight w:val="409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proofErr w:type="spellStart"/>
            <w:r w:rsidRPr="008F250A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proofErr w:type="spellStart"/>
            <w:r w:rsidRPr="008F250A">
              <w:rPr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21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proofErr w:type="spellStart"/>
            <w:r w:rsidRPr="008F250A">
              <w:rPr>
                <w:sz w:val="16"/>
                <w:szCs w:val="16"/>
              </w:rPr>
              <w:t>Цср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proofErr w:type="spellStart"/>
            <w:r w:rsidRPr="008F250A">
              <w:rPr>
                <w:sz w:val="16"/>
                <w:szCs w:val="16"/>
              </w:rPr>
              <w:t>Вр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Сумма</w:t>
            </w:r>
          </w:p>
        </w:tc>
      </w:tr>
      <w:tr w:rsidR="008F250A" w:rsidRPr="008F250A" w:rsidTr="008F250A">
        <w:trPr>
          <w:trHeight w:val="334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2025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2026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2027 год</w:t>
            </w:r>
          </w:p>
        </w:tc>
      </w:tr>
      <w:tr w:rsidR="008F250A" w:rsidRPr="008F250A" w:rsidTr="008F250A">
        <w:trPr>
          <w:trHeight w:val="274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</w:tr>
      <w:tr w:rsidR="008F250A" w:rsidRPr="008F250A" w:rsidTr="008F250A">
        <w:trPr>
          <w:trHeight w:val="2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ВСЕГО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809 172,5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530 276,6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519 337,3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128 243,7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57 972,0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56 447,6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6 661,1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Обеспечение деятельности Администрации Ичалковского муниципального района Республики Мордовия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4 885,5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Глава местной администрации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4 885,5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Расходы на выплаты по оплате труда высшего должностного лица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4 885,5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4 885,5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4 885,5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</w:tr>
      <w:tr w:rsidR="008F250A" w:rsidRPr="008F250A" w:rsidTr="008F250A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1 775,6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1 775,6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Поощрение достижения наилучших результатов по увеличению налогового потенциала муниципального образования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Поощрение муниципальных управленческих команд за достижение Республикой Мордовия </w:t>
            </w:r>
            <w:proofErr w:type="gramStart"/>
            <w:r w:rsidRPr="008F250A">
              <w:rPr>
                <w:sz w:val="16"/>
                <w:szCs w:val="16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W5490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W5490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W5490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2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средств местного бюджета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49 019,8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19 086,2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19 009,4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Обеспечение деятельности Администрации Ичалковского муниципального района Республики Мордовия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46 179,7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19 050,8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18 974,0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Глава местной администрации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в рамках обеспечения деятельности Администрации Ичалковского  муниципального района  Республики Мордовия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46 090,9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18 962,0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18 885,2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42 697,9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15 625,0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15 624,9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42 697,9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15 625,0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15 624,9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42 697,9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15 625,0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15 624,9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2 039,3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1 930,8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1 799,9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211,2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211,2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1 372,2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1 241,3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1 372,2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1 241,3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477,4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347,4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477,4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347,4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252,2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252,2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252,2</w:t>
            </w:r>
          </w:p>
        </w:tc>
      </w:tr>
      <w:tr w:rsidR="008F250A" w:rsidRPr="008F250A" w:rsidTr="008F250A">
        <w:trPr>
          <w:trHeight w:val="24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 года № 26-З "Об организации деятельности комиссий по делам несовершеннолетних и защите их прав в Республике Мордовия"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327,3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327,3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327,3</w:t>
            </w:r>
          </w:p>
        </w:tc>
      </w:tr>
      <w:tr w:rsidR="008F250A" w:rsidRPr="008F250A" w:rsidTr="008F250A">
        <w:trPr>
          <w:trHeight w:val="19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 38-З "Об административной ответственности на территории Республики Мордовия"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4,7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4,7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4,7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 xml:space="preserve"> 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207,6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207,6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207,6</w:t>
            </w:r>
          </w:p>
        </w:tc>
      </w:tr>
      <w:tr w:rsidR="008F250A" w:rsidRPr="008F250A" w:rsidTr="008F250A">
        <w:trPr>
          <w:trHeight w:val="16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ведению учета в качестве нуждающихся в жилых помещениях граждан, которые в соответствии с законодательством Республики Мордовия имеют право на государственную поддержку в строительстве или приобретении жилья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280,1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291,3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302,7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280,1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291,3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302,7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280,1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291,3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302,7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организации и осуществлению деятельности по опеке и попечительству в отношении несовершеннолетних граждан, проживающих на территории Республики Мордовия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254,8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254,8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254,8</w:t>
            </w:r>
          </w:p>
        </w:tc>
      </w:tr>
      <w:tr w:rsidR="008F250A" w:rsidRPr="008F250A" w:rsidTr="008F250A">
        <w:trPr>
          <w:trHeight w:val="16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111,1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110,3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110,3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35,4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35,4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квотированию рабочих мест для трудоустройства граждан, особо нуждающихся в социальной защите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</w:tr>
      <w:tr w:rsidR="008F250A" w:rsidRPr="008F250A" w:rsidTr="008F250A">
        <w:trPr>
          <w:trHeight w:val="229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соответствующего муниципального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33,4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2 804,6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Поощрение достижения наилучших результатов по увеличению налогового потенциала муниципального образования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8F250A">
              <w:rPr>
                <w:sz w:val="16"/>
                <w:szCs w:val="16"/>
              </w:rPr>
              <w:t>C</w:t>
            </w:r>
            <w:proofErr w:type="gramEnd"/>
            <w:r w:rsidRPr="008F250A">
              <w:rPr>
                <w:sz w:val="16"/>
                <w:szCs w:val="16"/>
              </w:rPr>
              <w:t>тимулирование</w:t>
            </w:r>
            <w:proofErr w:type="spellEnd"/>
            <w:r w:rsidRPr="008F250A">
              <w:rPr>
                <w:sz w:val="16"/>
                <w:szCs w:val="16"/>
              </w:rPr>
              <w:t xml:space="preserve"> применения специального налогового режима "Налог на профессиональный доход"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16 014,6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11 193,5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11 042,9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Муниципальная программа повышения эффективности управления муниципальными финансами  в Ичалковском муниципальном районе Республики Мордовия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16 014,6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11 193,5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11 042,9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"Эффективное использование бюджетного потенциала"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16 014,6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11 193,5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11 042,9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«Совершенствование бюджетного процесса в Ичалковском муниципальном районе, совершенствование процедуры составления и организации исполнения районного бюджета Ичалковского муниципального района"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16 014,6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11 193,5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11 042,9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14 322,0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14 322,0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14 322,0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1 464,9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677,5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526,9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1 439,9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674,5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523,9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1 439,9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674,5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523,9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Осуществление полномочий по составлению и рассмотрению проекта бюджета поселения, утверждению и исполнению бюджета поселения, осуществлению </w:t>
            </w:r>
            <w:proofErr w:type="gramStart"/>
            <w:r w:rsidRPr="008F250A">
              <w:rPr>
                <w:sz w:val="16"/>
                <w:szCs w:val="16"/>
              </w:rPr>
              <w:t>контроля за</w:t>
            </w:r>
            <w:proofErr w:type="gramEnd"/>
            <w:r w:rsidRPr="008F250A">
              <w:rPr>
                <w:sz w:val="16"/>
                <w:szCs w:val="16"/>
              </w:rPr>
              <w:t xml:space="preserve"> его исполнением, составлению и утверждению отчета об исполнении бюджета поселения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44501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44501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44501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Поощрение достижения наилучших результатов по увеличению налогового потенциала муниципального образования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Резервный фонд Администрации Ичалковского муниципального района Республики Мордовия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55 367,8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24 210,5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22 921,2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Муниципальная  программа «Экономическое развитие Ичалковского муниципального района»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41 095,2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20 520,5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18 824,1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 «Повышение эффективности муниципального управления социально-экономическим развитием Ичалковского муниципального района»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41 070,2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20 495,5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18 799,1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«Обеспечение функционирования МКУ «Центр обслуживания муниципальных учреждений» и укрепление материально-технической базы учреждения»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16 507,0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7 357,3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6 962,9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Централизованные бухгалтерии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16 507,0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7 357,3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6 962,9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15 234,4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6 908,9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6 514,5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15 234,4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6 908,9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6 514,5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1 272,6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439,0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439,0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1 272,6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439,0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439,0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9,4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9,4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Основное мероприятие «Обеспечение функционирования МКУ «Управление по эксплуатации административных зданий  муниципальной собственности администрации Ичалковского муниципального района»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24 563,2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13 138,2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11 836,2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Учреждения по обеспечению хозяйственного обслуживания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24 563,2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13 138,2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11 836,2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5 447,5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5 447,5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4 819,4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4 819,4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14 258,1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13 138,2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11 836,2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14 258,1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13 138,2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11 836,2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 «Стратегическое планирование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</w:tr>
      <w:tr w:rsidR="008F250A" w:rsidRPr="008F250A" w:rsidTr="008F250A">
        <w:trPr>
          <w:trHeight w:val="26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«Организационно-методическое</w:t>
            </w:r>
            <w:r w:rsidRPr="008F250A">
              <w:rPr>
                <w:sz w:val="16"/>
                <w:szCs w:val="16"/>
              </w:rPr>
              <w:br/>
              <w:t xml:space="preserve">обеспечение деятельности органов местного самоуправления в области прогнозирования и стратегического планирования социально - экономического развития территорий» «Подписание и исполнение договора администрации района с </w:t>
            </w:r>
            <w:proofErr w:type="spellStart"/>
            <w:r w:rsidRPr="008F250A">
              <w:rPr>
                <w:sz w:val="16"/>
                <w:szCs w:val="16"/>
              </w:rPr>
              <w:t>Мордовиястатом</w:t>
            </w:r>
            <w:proofErr w:type="spellEnd"/>
            <w:r w:rsidRPr="008F250A">
              <w:rPr>
                <w:sz w:val="16"/>
                <w:szCs w:val="16"/>
              </w:rPr>
              <w:t xml:space="preserve"> на оказание информационно-статистических услуг и его исполнение»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сфере муниципального 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«Энергосбережение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"Поддержка мероприятий  в области энергосбережения и повышения энергетической эффективности"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энергосбережения и повышения энергетической эффективности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«Гармонизация межнациональных и межконфессиональных отношений в Ичалковском муниципальном районе Республики Мордовия»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Основное мероприятие "Реализация мероприятий, направленных на развитие межнациональных отношений"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</w:tr>
      <w:tr w:rsidR="008F250A" w:rsidRPr="008F250A" w:rsidTr="008F250A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по реализации отдельных полномочий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14 117,6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3 535,0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3 942,1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14 117,6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3 535,0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3 942,1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Мероприятия, связанные с муниципальным управлением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4 157,5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2 830,7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3 237,8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4 082,5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2 830,7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3 237,8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4 082,5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2 830,7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3 237,8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6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Зарезервированные средства на финансовое обеспечение исполнения обязательств по расходам на оплату труда и начисления на выплаты по оплате труда, в том числе в рамках финансового обеспечения муниципального задания на оказание муниципальных услуг (выполнение работ)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41980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8 700,0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41980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8 700,0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41980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8 700,0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Архивные учреждения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1 030,2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604,3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507,8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507,8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96,5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96,5</w:t>
            </w:r>
          </w:p>
        </w:tc>
      </w:tr>
      <w:tr w:rsidR="008F250A" w:rsidRPr="008F250A" w:rsidTr="008F250A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8F250A">
              <w:rPr>
                <w:sz w:val="16"/>
                <w:szCs w:val="16"/>
              </w:rPr>
              <w:t>C</w:t>
            </w:r>
            <w:proofErr w:type="gramEnd"/>
            <w:r w:rsidRPr="008F250A">
              <w:rPr>
                <w:sz w:val="16"/>
                <w:szCs w:val="16"/>
              </w:rPr>
              <w:t>тимулирование</w:t>
            </w:r>
            <w:proofErr w:type="spellEnd"/>
            <w:r w:rsidRPr="008F250A">
              <w:rPr>
                <w:sz w:val="16"/>
                <w:szCs w:val="16"/>
              </w:rPr>
              <w:t xml:space="preserve"> применения специального налогового режима "Налог на профессиональный доход"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8 414,1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6 488,1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6 018,9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Органы юстиции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3 835,5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2 859,8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3 056,6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3 835,5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2 859,8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3 056,6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3 835,5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2 859,8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3 056,6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1 203,3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1 430,4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1 203,3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1 430,4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1 203,3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1 430,4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местных бюджетов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Y9300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2 632,2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1 537,2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1 626,2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Y9300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1 921,2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1 270,2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1 359,2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Y9300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1 921,2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1 270,2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1 359,2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Y9300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711,0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Y9300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711,0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Гражданская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3 183,6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2 683,3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2 032,3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«Повышение безопасности жизнедеятельности населения и территорий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3 183,6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2 683,3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2 032,3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"Мероприятия по защите населения и территории от чрезвычайных ситуаций природного и техногенного характера, гражданской обороне"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3 183,6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2 683,3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2 032,3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3 183,6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2 683,3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2 032,3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3 087,1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2 605,4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1 954,4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3 087,1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2 605,4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1 954,4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74,3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74,3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«Повышение безопасности жизнедеятельности населения и территорий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"Реализация мероприятий по обеспечению пожарной безопасности в Ичалковском муниципальном районе"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Мероприятия по обеспечению пожарной безопасности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</w:tr>
      <w:tr w:rsidR="008F250A" w:rsidRPr="008F250A" w:rsidTr="008F250A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 программа «Профилактика правонарушений на территории Ичалковского муниципального района»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</w:tr>
      <w:tr w:rsidR="008F250A" w:rsidRPr="008F250A" w:rsidTr="008F250A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"Реализация мероприятий по укреплению общественного порядка и обеспечению общественной безопасности"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</w:tr>
      <w:tr w:rsidR="008F250A" w:rsidRPr="008F250A" w:rsidTr="008F250A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по укреплению общественного порядка и обеспечению общественной безопасности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«Противодействие злоупотреблению  наркотических веществ и их незаконному обороту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"Профилактика, противодействие незаконному обороту наркотических и психотропных веществ, а также оказание необходимой психологической помощи лицам, страдающим наркозависимостью"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Мероприятия в области противодействия злоупотреблению наркотикам и их незаконному обороту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«Профилактика терроризма и экстремизма на территории  Ичалковского муниципального района»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"Реализация мероприятий по противодействию терроризму и экстремизму, защита жизни граждан, проживающих на территории  Ичалковского муниципального района от террористических и экстремистских актов"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по укреплению общественного порядка и обеспечению общественной безопасности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62 032,1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17 272,5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22 902,0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1 035,9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944,7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1 209,7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развития сельского хозяйства и регулирования рынков сельскохозяйственной продукции, сырья и продовольствия  по Ичалковскому муниципальному району Республики Мордовия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797,2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1 062,2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«Поддержка и развитие кадрового потенциала в АПК»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797,2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1 062,2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«Стимулирование обучения и закрепления молодых специалистов в сельскохозяйственном производстве»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797,2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1 062,2</w:t>
            </w:r>
          </w:p>
        </w:tc>
      </w:tr>
      <w:tr w:rsidR="008F250A" w:rsidRPr="008F250A" w:rsidTr="008F250A">
        <w:trPr>
          <w:trHeight w:val="48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предоставлению стипендии студентам, обучающимся по очной форме обучения за счет бюджетных ассигнований федерального бюджета, республиканского бюджета Республики Мордовия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военной службы по призыву и отработать</w:t>
            </w:r>
            <w:proofErr w:type="gramEnd"/>
            <w:r w:rsidRPr="008F250A">
              <w:rPr>
                <w:sz w:val="16"/>
                <w:szCs w:val="16"/>
              </w:rPr>
              <w:t xml:space="preserve"> в них не менее 5 лет, установленной Указом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269,9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269,9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269,9</w:t>
            </w:r>
          </w:p>
        </w:tc>
      </w:tr>
      <w:tr w:rsidR="008F250A" w:rsidRPr="008F250A" w:rsidTr="008F250A">
        <w:trPr>
          <w:trHeight w:val="40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lastRenderedPageBreak/>
              <w:t>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выплат, установленной Указом Главы Республики Мордовия от 27 февраля 2015</w:t>
            </w:r>
            <w:proofErr w:type="gramEnd"/>
            <w:r w:rsidRPr="008F250A">
              <w:rPr>
                <w:sz w:val="16"/>
                <w:szCs w:val="16"/>
              </w:rPr>
              <w:t xml:space="preserve">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0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предоставлению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выплат, установленной Указом Главы Республики Мордовия от 27 февраля</w:t>
            </w:r>
            <w:proofErr w:type="gramEnd"/>
            <w:r w:rsidRPr="008F250A">
              <w:rPr>
                <w:sz w:val="16"/>
                <w:szCs w:val="16"/>
              </w:rPr>
              <w:t xml:space="preserve">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792,3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792,3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792,3</w:t>
            </w:r>
          </w:p>
        </w:tc>
      </w:tr>
      <w:tr w:rsidR="008F250A" w:rsidRPr="008F250A" w:rsidTr="008F250A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 "Развитие отраслей агропромышленного комплекса"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«Переход граждан, ведущих личное подсобное хозяйство, на альтернативные свиноводству виды животноводства»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Реализация мероприятий по переходу граждан, ведущих личное подсобное хозяйство, на альтернативные свиноводству виды животноводства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</w:tr>
      <w:tr w:rsidR="008F250A" w:rsidRPr="008F250A" w:rsidTr="008F250A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 xml:space="preserve">Осуществление государственных полномочий Республики Мордовия </w:t>
            </w:r>
            <w:proofErr w:type="gramStart"/>
            <w:r w:rsidRPr="008F250A">
              <w:rPr>
                <w:sz w:val="16"/>
                <w:szCs w:val="16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Транспорт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10 835,1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«Экономическое развитие Ичалковского муниципального района»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10 835,1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 «Повышение эффективности муниципального управления социально-экономическим развитием Ичалковского муниципального района»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10 835,1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мероприятие: "Организация транспортного обслуживания населения по муниципальным маршрутам 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10 835,1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Организация транспортного обслуживания населения по муниципальным маршрутам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4 444,4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4 444,4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4 444,4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Организация транспортного обслуживания населения по муниципальным маршрутам на территории Республики Мордовия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6 390,7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6 390,7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6 390,7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49 758,1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16 124,8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21 489,3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Муниципальная  программа «Развитие автомобильных дорог местного значения и улично-дорожной сети на территории  Ичалковского муниципального района»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49 758,1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16 124,8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21 489,3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"Капитальный ремонт, текущий ремонт и содержание автомобильных дорог общего пользования местного значения, улично </w:t>
            </w:r>
            <w:proofErr w:type="gramStart"/>
            <w:r w:rsidRPr="008F250A">
              <w:rPr>
                <w:sz w:val="16"/>
                <w:szCs w:val="16"/>
              </w:rPr>
              <w:t>-д</w:t>
            </w:r>
            <w:proofErr w:type="gramEnd"/>
            <w:r w:rsidRPr="008F250A">
              <w:rPr>
                <w:sz w:val="16"/>
                <w:szCs w:val="16"/>
              </w:rPr>
              <w:t>орожной сети и  искусственных сооружений на них"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49 338,1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16 124,8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21 489,3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6 188,8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11 065,1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14 746,4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6 188,8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11 065,1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14 746,4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6 188,8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11 065,1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14 746,4</w:t>
            </w:r>
          </w:p>
        </w:tc>
      </w:tr>
      <w:tr w:rsidR="008F250A" w:rsidRPr="008F250A" w:rsidTr="008F250A">
        <w:trPr>
          <w:trHeight w:val="4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lastRenderedPageBreak/>
              <w:t>Иные межбюджетные трансферты на осуществление полномочий по дорожной деятельности в отношении автомобильных</w:t>
            </w:r>
            <w:r w:rsidRPr="008F250A">
              <w:rPr>
                <w:sz w:val="16"/>
                <w:szCs w:val="16"/>
              </w:rPr>
              <w:br/>
              <w:t>дорог местного значения в границах населенных пунктов поселения и обеспечению безопасности дорожного движения на</w:t>
            </w:r>
            <w:r w:rsidRPr="008F250A">
              <w:rPr>
                <w:sz w:val="16"/>
                <w:szCs w:val="16"/>
              </w:rPr>
              <w:br/>
              <w:t>них, включая создание и обеспечение функционирования парковок (парковочных мест), осуществлению муниципального</w:t>
            </w:r>
            <w:r w:rsidRPr="008F250A">
              <w:rPr>
                <w:sz w:val="16"/>
                <w:szCs w:val="16"/>
              </w:rPr>
              <w:br/>
              <w:t>контроля на автомобильном транспорте, городском наземном электрическом транспорте и в дорожном хозяйстве в границах</w:t>
            </w:r>
            <w:r w:rsidRPr="008F250A">
              <w:rPr>
                <w:sz w:val="16"/>
                <w:szCs w:val="16"/>
              </w:rPr>
              <w:br/>
              <w:t>населенных пунктов поселения, организации дорожного движения, а также осуществлению</w:t>
            </w:r>
            <w:proofErr w:type="gramEnd"/>
            <w:r w:rsidRPr="008F250A">
              <w:rPr>
                <w:sz w:val="16"/>
                <w:szCs w:val="16"/>
              </w:rPr>
              <w:t xml:space="preserve"> иных полномочий в области</w:t>
            </w:r>
            <w:r w:rsidRPr="008F250A">
              <w:rPr>
                <w:sz w:val="16"/>
                <w:szCs w:val="16"/>
              </w:rPr>
              <w:br/>
              <w:t>использования автомобильных дорог и осуществления дорожной деятельности в соответствии с законодательством</w:t>
            </w:r>
            <w:r w:rsidRPr="008F250A">
              <w:rPr>
                <w:sz w:val="16"/>
                <w:szCs w:val="16"/>
              </w:rPr>
              <w:br/>
              <w:t>Российской Федерации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10 276,9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5 059,7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6 742,9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10 276,9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5 059,7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6 742,9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10 276,9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5 059,7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6 742,9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SД050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32 872,4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SД050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32 872,4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SД050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32 872,4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4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"Разработка документации по планировке территории, проектной документации, инженерные изыскания, проведение государственной экспертизы инженерных изысканий и проектной документации, строительство (реконструкция) и ремонт автомобильных дорог общего пользования местного значения,  улично-дорожной сети и искусственных сооружений на них"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2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Проектирование и строительство (реконструкция) автомобильных дорог местного значения и искусственных сооружений на них, проектно-изыскательские работы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 программа «Развитие информационных технологий и формирование информационного общества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технологий электронного правительства в органах местного самоуправления»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"Развитие системы электронного документооборота и автоматизированного делопроизводства"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цифровой трансформации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«Управление реализацией Программы»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"Обеспечение информационной и технической поддержки  реализации Программы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цифровой трансформации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</w:tr>
      <w:tr w:rsidR="008F250A" w:rsidRPr="008F250A" w:rsidTr="008F250A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 программа  «Комплексное развитие сельских территорий»  Ичалковского муниципального района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 «Создание и развитие инфраструктуры на сельских территориях»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 «Современный облик сельских территорий»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цифровой трансформации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103,0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«Развитие и поддержка субъектов малого и среднего предпринимательства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малого и среднего предпринимательства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"Формирование благоприятной социальной среды для малого и среднего предпринимательства"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Мероприятия по поддержке субъектов малого и среднего предпринимательства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13 932,5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Жилищное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7 882,5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7 882,5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7 882,5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7 867,5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7 867,5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7 867,5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6 050,0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 программа  «Комплексное развитие сельских территорий»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"Развитие инженерной инфраструктуры на сельских территориях"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жилищно-коммунального хозяйства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42570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42570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42570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2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юридическим лицам, оказывающим услуги по водоснабжению и водоотведению, на возмещение затрат по приобретению электрической энергии и мощности, а также оплате услуг по передаче электрической энергии и услуг, оказание которых является неотъемлемой частью процесса поставки электрической энергии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  <w:proofErr w:type="gramStart"/>
            <w:r w:rsidRPr="008F250A">
              <w:rPr>
                <w:sz w:val="16"/>
                <w:szCs w:val="16"/>
              </w:rPr>
              <w:t>-п</w:t>
            </w:r>
            <w:proofErr w:type="gramEnd"/>
            <w:r w:rsidRPr="008F250A">
              <w:rPr>
                <w:sz w:val="16"/>
                <w:szCs w:val="16"/>
              </w:rPr>
              <w:t>роизводителям товаров, работ, услуг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2 985,4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2 985,4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2 985,4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2 985,4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</w:tr>
      <w:tr w:rsidR="008F250A" w:rsidRPr="008F250A" w:rsidTr="008F250A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охраны окружающей среды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42050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2 985,4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42050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2 985,4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42050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2 985,4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396 188,7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360 430,1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339 365,2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77 626,0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66 009,6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66 926,0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77 626,0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66 009,6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66 926,0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системы дошкольного и общего образования детей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77 626,0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66 009,6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66 926,0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«Развитие дошкольного образования»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77 626,0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66 009,6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66 926,0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Дошкольные образовательные организации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17 485,0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17 485,0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17 485,0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</w:tr>
      <w:tr w:rsidR="008F250A" w:rsidRPr="008F250A" w:rsidTr="008F250A">
        <w:trPr>
          <w:trHeight w:val="28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60 141,0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56 409,6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57 326,0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60 141,0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56 409,6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57 326,0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60 141,0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56 409,6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57 326,0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271 341,2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267 779,0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246 455,1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271 066,2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267 704,0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246 380,1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системы дошкольного и общего образования детей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270 876,2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267 514,0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246 190,1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«Развитие общего образования»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222 627,6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220 042,2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225 695,0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33 949,7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16 828,2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16 849,9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33 949,7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16 828,2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16 849,9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33 949,7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16 828,2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16 849,9</w:t>
            </w:r>
          </w:p>
        </w:tc>
      </w:tr>
      <w:tr w:rsidR="008F250A" w:rsidRPr="008F250A" w:rsidTr="008F250A">
        <w:trPr>
          <w:trHeight w:val="3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lastRenderedPageBreak/>
              <w:t>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182 665,9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197 597,6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203 367,2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182 665,9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197 597,6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203 367,2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182 665,9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197 597,6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203 367,2</w:t>
            </w:r>
          </w:p>
        </w:tc>
      </w:tr>
      <w:tr w:rsidR="008F250A" w:rsidRPr="008F250A" w:rsidTr="008F250A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 муниципальных образовательных организациях Республики Мордовия</w:t>
            </w:r>
            <w:proofErr w:type="gramEnd"/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L3040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5 797,0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5 401,4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5 262,9</w:t>
            </w:r>
          </w:p>
        </w:tc>
      </w:tr>
      <w:tr w:rsidR="008F250A" w:rsidRPr="008F250A" w:rsidTr="008F250A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L3040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5 797,0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5 401,4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5 262,9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L3040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5 797,0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5 401,4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5 262,9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Региональный проект "Все лучшее детям"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27 822,8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27 014,6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27 822,8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27 014,6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27 822,8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27 014,6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27 822,8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27 014,6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20 425,8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20 457,2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20 495,1</w:t>
            </w:r>
          </w:p>
        </w:tc>
      </w:tr>
      <w:tr w:rsidR="008F250A" w:rsidRPr="008F250A" w:rsidTr="008F250A">
        <w:trPr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</w:tr>
      <w:tr w:rsidR="008F250A" w:rsidRPr="008F250A" w:rsidTr="008F250A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51790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2 051,4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2 082,8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2 120,7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51790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2 051,4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2 082,8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2 120,7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51790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2 051,4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2 082,8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2 120,7</w:t>
            </w:r>
          </w:p>
        </w:tc>
      </w:tr>
      <w:tr w:rsidR="008F250A" w:rsidRPr="008F250A" w:rsidTr="008F250A">
        <w:trPr>
          <w:trHeight w:val="25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53030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53030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53030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</w:tr>
      <w:tr w:rsidR="008F250A" w:rsidRPr="008F250A" w:rsidTr="008F250A">
        <w:trPr>
          <w:trHeight w:val="12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«Обеспечение реализации муниципальной программы "«Развитие образования в Ичалковском муниципальном районе" и прочие мероприятия в области образования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</w:tr>
      <w:tr w:rsidR="008F250A" w:rsidRPr="008F250A" w:rsidTr="008F250A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 "Прочие мероприятия в области образования"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</w:tr>
      <w:tr w:rsidR="008F250A" w:rsidRPr="008F250A" w:rsidTr="008F250A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«Энергосбережение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"Поддержка мероприятий  в области энергосбережения и повышения энергетической эффективности"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энергосбережения и повышения энергетической эффективности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 программа «Доступная среда» Ичалковского муниципального района Республики Мордовия»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</w:tr>
      <w:tr w:rsidR="008F250A" w:rsidRPr="008F250A" w:rsidTr="008F250A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«Повышение безопасности дорожного движения на территории Ичалковского муниципального района»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</w:tr>
      <w:tr w:rsidR="008F250A" w:rsidRPr="008F250A" w:rsidTr="008F250A">
        <w:trPr>
          <w:trHeight w:val="10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 xml:space="preserve">Основное мероприятие "Мероприятия, направленные на повышение создания и предупреждение опасного поведения участников дорожного движения"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41 228,5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22 652,6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21 995,2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32 023,0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системы дополнительного образования детей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32 023,0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«Развитие  дополнительного образования детей»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32 023,0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32 023,0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32 023,0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32 023,0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"Развитие культуры  в Ичалковском муниципальном районе Республики Мордовия"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системы дополнительного образования в Ичалковском муниципальном районе Республики Мордовия»</w:t>
            </w:r>
            <w:r w:rsidRPr="008F250A">
              <w:rPr>
                <w:sz w:val="16"/>
                <w:szCs w:val="16"/>
              </w:rPr>
              <w:br w:type="page"/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"Развитие дополнительного образования детей"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«Реализация  молодежной политики и патриотического воспитания 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"Развитие досуговой деятельности в молодежной среде, профилактика асоциальных явлений, гражданско-патриотическое воспитание, развитие и поддержка лидерских и социально-активных позиций"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молодежной политики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5 898,0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3 893,9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3 893,9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5 898,0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3 893,9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3 893,9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системы дошкольного и общего образования детей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Основное мероприятие «Развитие общего образования»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«Обеспечение реализации муниципальной программы «Развитие образования в Ичалковском муниципальном районе»  и прочие мероприятия в области образования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3 662,9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1 658,8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1 658,8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«Развитие центров информационно-методического и технического обеспечения»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3 662,9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1 658,8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1 658,8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3 662,9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1 658,8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1 658,8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3 385,2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1 565,3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1 565,3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3 385,2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1 565,3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1 565,3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86,5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86,5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147 696,6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45 336,8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46 222,5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135 586,3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35 726,5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36 612,2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"Развитие культуры  в Ичалковском муниципальном районе Республики Мордовия"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46 393,5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35 726,5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36 612,2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культурно-досуговой деятельности и народного творчества в Ичалковском муниципальном районе Республики Мордовия»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37 640,3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26 973,3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27 859,0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"Развитие культурно-досуговой деятельности и народного творчества"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37 640,3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26 973,3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27 859,0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37 534,0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26 973,3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27 859,0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37 534,0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26 973,3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27 859,0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37 534,0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26 973,3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27 859,0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Государственная поддержка отрасли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L5190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L5190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L5190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Подпрограмма «Развитие музейного дела в Ичалковском муниципальном районе Республики Мордовия»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"Развитие музейного дела"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Музеи и постоянные выставки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spellStart"/>
            <w:r w:rsidRPr="008F250A">
              <w:rPr>
                <w:sz w:val="16"/>
                <w:szCs w:val="16"/>
              </w:rPr>
              <w:t>Подпрограмма</w:t>
            </w:r>
            <w:proofErr w:type="gramStart"/>
            <w:r w:rsidRPr="008F250A">
              <w:rPr>
                <w:sz w:val="16"/>
                <w:szCs w:val="16"/>
              </w:rPr>
              <w:t>«Р</w:t>
            </w:r>
            <w:proofErr w:type="gramEnd"/>
            <w:r w:rsidRPr="008F250A">
              <w:rPr>
                <w:sz w:val="16"/>
                <w:szCs w:val="16"/>
              </w:rPr>
              <w:t>азвитие</w:t>
            </w:r>
            <w:proofErr w:type="spellEnd"/>
            <w:r w:rsidRPr="008F250A">
              <w:rPr>
                <w:sz w:val="16"/>
                <w:szCs w:val="16"/>
              </w:rPr>
              <w:t xml:space="preserve"> библиотечного дела в Ичалковском муниципальном районе Республики Мордовия»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"Развитие библиотечного дела"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Библиотеки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12 110,3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Муниципальная  программа «Экономическое развитие Ичалковского муниципального района»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12 110,3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 «Повышение эффективности муниципального управления социально-экономическим развитием Ичалковского муниципального района»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12 110,3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«Обеспечение функционирования МКУ «Управление по эксплуатации административных зданий  муниципальной собственности администрации Ичалковского муниципального района»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12 110,3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Учреждения по обеспечению хозяйственного обслуживания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12 110,3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2 588,1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2 588,1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9 411,8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9 411,8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36 296,7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34 510,5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34 901,0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</w:tr>
      <w:tr w:rsidR="008F250A" w:rsidRPr="008F250A" w:rsidTr="008F250A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Доплаты к пенсиям муниципальных служащих Республики Мордовия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</w:tr>
      <w:tr w:rsidR="008F250A" w:rsidRPr="008F250A" w:rsidTr="008F250A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</w:tr>
      <w:tr w:rsidR="008F250A" w:rsidRPr="008F250A" w:rsidTr="008F250A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3 716,7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1 781,7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1 923,7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1 213,1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1 213,1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системы дошкольного и общего образования детей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1 213,1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1 213,1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«Развитие дошкольного образования»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Присмотр и уход за детьми военнослужащих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«Развитие общего образования»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1 013,1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1 013,1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t>Организация предоставления бесплатного питания обучающимся с ограниченными возможностями здоровья в муниципальных образовательных организациях, в том числе в случае обучения по медицинским показаниям на дому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42470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42470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42470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</w:tr>
      <w:tr w:rsidR="008F250A" w:rsidRPr="008F250A" w:rsidTr="008F250A">
        <w:trPr>
          <w:trHeight w:val="20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Организация предоставления бесплатного двухразового питания в муниципальных общеобразовательных  организациях членам семей военнослужащих, обучающимся, осваивающим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42650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развития сельского хозяйства и регулирования рынков сельскохозяйственной продукции, сырья и продовольствия  по Ичалковскому муниципальному району Республики Мордовия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459,9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 «Поддержка и развитие кадрового потенциала в АПК»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459,9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«Стимулирование обучения и закрепления молодых специалистов в сельскохозяйственном производстве»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459,9</w:t>
            </w:r>
          </w:p>
        </w:tc>
      </w:tr>
      <w:tr w:rsidR="008F250A" w:rsidRPr="008F250A" w:rsidTr="008F250A">
        <w:trPr>
          <w:trHeight w:val="48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lastRenderedPageBreak/>
              <w:t>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выплат, установленной Указом Главы Республики Мордовия от 27 февраля 2015</w:t>
            </w:r>
            <w:proofErr w:type="gramEnd"/>
            <w:r w:rsidRPr="008F250A">
              <w:rPr>
                <w:sz w:val="16"/>
                <w:szCs w:val="16"/>
              </w:rPr>
              <w:t xml:space="preserve">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459,9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459,9</w:t>
            </w:r>
          </w:p>
        </w:tc>
      </w:tr>
      <w:tr w:rsidR="008F250A" w:rsidRPr="008F250A" w:rsidTr="008F250A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459,9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 программа «Комплексное развитие сельских территорий»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«Создание условий для обеспечения доступным и комфортным жильем сельского населения»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 "Улучшение жилищных условий граждан, проживающих на сельских территориях"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25 430,6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25 579,4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25 827,9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8 573,7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8 722,5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8 971,0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системы дошкольного и общего образования детей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3 716,2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3 864,6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4 020,8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«Развитие общего образования»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3 716,2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3 864,6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4 020,8</w:t>
            </w:r>
          </w:p>
        </w:tc>
      </w:tr>
      <w:tr w:rsidR="008F250A" w:rsidRPr="008F250A" w:rsidTr="008F250A">
        <w:trPr>
          <w:trHeight w:val="16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3 716,2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3 864,6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4 020,8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3 716,2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3 864,6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4 020,8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3 716,2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3 864,6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4 020,8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«Обеспечение реализации муниципальной программы «Развитие образования в Ичалковском муниципальном районе»  и прочие мероприятия в области образования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4 950,2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 xml:space="preserve">Основное мероприятие «Оказание мер государственной поддержки детям-сиротам, детям, оставшимся без попечения родителей, </w:t>
            </w:r>
            <w:proofErr w:type="gramStart"/>
            <w:r w:rsidRPr="008F250A">
              <w:rPr>
                <w:sz w:val="16"/>
                <w:szCs w:val="16"/>
              </w:rPr>
              <w:t>в</w:t>
            </w:r>
            <w:proofErr w:type="gramEnd"/>
            <w:r w:rsidRPr="008F250A">
              <w:rPr>
                <w:sz w:val="16"/>
                <w:szCs w:val="16"/>
              </w:rPr>
              <w:t xml:space="preserve"> так же </w:t>
            </w:r>
            <w:proofErr w:type="gramStart"/>
            <w:r w:rsidRPr="008F250A">
              <w:rPr>
                <w:sz w:val="16"/>
                <w:szCs w:val="16"/>
              </w:rPr>
              <w:t>гражданам</w:t>
            </w:r>
            <w:proofErr w:type="gramEnd"/>
            <w:r w:rsidRPr="008F250A">
              <w:rPr>
                <w:sz w:val="16"/>
                <w:szCs w:val="16"/>
              </w:rPr>
              <w:t>, желающим взять детей на воспитание в семью»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4 950,2</w:t>
            </w:r>
          </w:p>
        </w:tc>
      </w:tr>
      <w:tr w:rsidR="008F250A" w:rsidRPr="008F250A" w:rsidTr="008F250A">
        <w:trPr>
          <w:trHeight w:val="48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выплате вознаграждения опекунам и попечителям несовершеннолетних граждан, проживающих на территории Республики Мордовия, с которыми органы опеки и попечительства заключили договор о приемной семье; выплате ежемесячного пособия опекуну (попечителю), приемному родителю на содержание ребенка, находящегося под опекой (попечительством), в приемной семье, в Республике Мордовия; выплате ежемесячного денежного пособия лицам из числа детей-сирот и детей, оставшихся без попечения родителей, обучающимся в государственных общеобразовательных организациях Республики Мордовия или в муниципальных общеобразовательных организациях, в период до 1 сентября года окончания обучения в общеобразовательной организации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4 950,2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4 950,2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2 739,6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2 739,8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2 791,9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2 117,9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2 118,1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2 158,3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 Программа «Жилище»  Ичалковского муниципального района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"Обеспечение жилыми помещениями детей-сирот и детей, оставшихся без попечения родителей, а также лиц из их числа в Ичалковском муниципальном районе Республики Мордовия"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«Предоставление жилых помещений специализированного жилищного фонда детям-сиротам, </w:t>
            </w:r>
            <w:proofErr w:type="gramStart"/>
            <w:r w:rsidRPr="008F250A">
              <w:rPr>
                <w:sz w:val="16"/>
                <w:szCs w:val="16"/>
              </w:rPr>
              <w:t>детям</w:t>
            </w:r>
            <w:proofErr w:type="gramEnd"/>
            <w:r w:rsidRPr="008F250A">
              <w:rPr>
                <w:sz w:val="16"/>
                <w:szCs w:val="16"/>
              </w:rPr>
              <w:t xml:space="preserve"> оставшимся без попечения родителей, и лицам из их числа»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</w:tr>
      <w:tr w:rsidR="008F250A" w:rsidRPr="008F250A" w:rsidTr="008F250A">
        <w:trPr>
          <w:trHeight w:val="16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«Развитие физической культуры и спорта 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Мероприятия в области спорта и физической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</w:tr>
      <w:tr w:rsidR="008F250A" w:rsidRPr="008F250A" w:rsidTr="008F250A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Обслуживание государственного  (муниципального) долга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Обслуживание государственного (муниципального) внутреннего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Подпрограмма "Управление муниципальным долгом Ичалковского муниципального района Республики Мордовия"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«Обеспечение своевременности исполнения долговых обязательств Ичалковского муниципального района"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Процентные платежи по муниципальному долгу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Обслуживание муниципального долга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11 356,1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Подпрограмма «Повышение эффективности межбюджетных отношений»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«Выравнивание бюджетной обеспеченности сельских поселений Ичалковского муниципального района»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Дотации на выравнивание бюджетной обеспеченности поселений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Дотации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11 231,3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11 231,3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«Повышение эффективности межбюджетных отношений»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11 231,3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11 231,3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44205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11 231,3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44205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11 231,3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44205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11 231,3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rPr>
                <w:rFonts w:ascii="Arial" w:hAnsi="Arial" w:cs="Arial"/>
                <w:sz w:val="16"/>
                <w:szCs w:val="16"/>
              </w:rPr>
            </w:pPr>
            <w:r w:rsidRPr="008F25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rPr>
                <w:rFonts w:ascii="Arial" w:hAnsi="Arial" w:cs="Arial"/>
                <w:sz w:val="16"/>
                <w:szCs w:val="16"/>
              </w:rPr>
            </w:pPr>
            <w:r w:rsidRPr="008F25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10 006,6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rPr>
                <w:rFonts w:ascii="Arial" w:hAnsi="Arial" w:cs="Arial"/>
                <w:sz w:val="16"/>
                <w:szCs w:val="16"/>
              </w:rPr>
            </w:pPr>
            <w:r w:rsidRPr="008F25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rPr>
                <w:rFonts w:ascii="Arial" w:hAnsi="Arial" w:cs="Arial"/>
                <w:sz w:val="16"/>
                <w:szCs w:val="16"/>
              </w:rPr>
            </w:pPr>
            <w:r w:rsidRPr="008F25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10 006,6</w:t>
            </w:r>
          </w:p>
        </w:tc>
      </w:tr>
      <w:tr w:rsidR="008F250A" w:rsidRPr="008F250A" w:rsidTr="008F250A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rPr>
                <w:rFonts w:ascii="Arial" w:hAnsi="Arial" w:cs="Arial"/>
                <w:sz w:val="16"/>
                <w:szCs w:val="16"/>
              </w:rPr>
            </w:pPr>
            <w:r w:rsidRPr="008F25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10 006,6</w:t>
            </w:r>
          </w:p>
        </w:tc>
      </w:tr>
      <w:tr w:rsidR="008F250A" w:rsidRPr="008F250A" w:rsidTr="008F250A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10 006,6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Условно утвержденные расходы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10 006,6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10 006,6</w:t>
            </w:r>
          </w:p>
        </w:tc>
      </w:tr>
      <w:tr w:rsidR="008F250A" w:rsidRPr="008F250A" w:rsidTr="008F250A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10 006,6</w:t>
            </w:r>
          </w:p>
        </w:tc>
      </w:tr>
    </w:tbl>
    <w:p w:rsidR="008B0AD1" w:rsidRDefault="008B0AD1" w:rsidP="00C7222A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both"/>
        <w:rPr>
          <w:sz w:val="28"/>
          <w:szCs w:val="28"/>
        </w:rPr>
      </w:pPr>
    </w:p>
    <w:p w:rsidR="00886735" w:rsidRPr="00657D9F" w:rsidRDefault="00886735" w:rsidP="00C7222A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right"/>
        <w:rPr>
          <w:sz w:val="28"/>
          <w:szCs w:val="28"/>
        </w:rPr>
      </w:pPr>
      <w:bookmarkStart w:id="7" w:name="RANGE!A1:K535"/>
      <w:bookmarkStart w:id="8" w:name="RANGE!A1:K631"/>
      <w:bookmarkStart w:id="9" w:name="RANGE!A1:K626"/>
      <w:bookmarkStart w:id="10" w:name="RANGE!A1:K622"/>
      <w:bookmarkEnd w:id="7"/>
      <w:bookmarkEnd w:id="8"/>
      <w:bookmarkEnd w:id="9"/>
      <w:bookmarkEnd w:id="10"/>
      <w:r w:rsidRPr="00657D9F">
        <w:rPr>
          <w:sz w:val="28"/>
          <w:szCs w:val="28"/>
        </w:rPr>
        <w:t>».</w:t>
      </w:r>
    </w:p>
    <w:p w:rsidR="00352247" w:rsidRDefault="00886735" w:rsidP="00352247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both"/>
        <w:rPr>
          <w:sz w:val="28"/>
          <w:szCs w:val="28"/>
        </w:rPr>
      </w:pPr>
      <w:r w:rsidRPr="00657D9F">
        <w:rPr>
          <w:sz w:val="28"/>
          <w:szCs w:val="28"/>
        </w:rPr>
        <w:t>1.</w:t>
      </w:r>
      <w:r w:rsidR="00FC0EA6">
        <w:rPr>
          <w:sz w:val="28"/>
          <w:szCs w:val="28"/>
        </w:rPr>
        <w:t>9</w:t>
      </w:r>
      <w:r w:rsidR="00424418" w:rsidRPr="00657D9F">
        <w:rPr>
          <w:sz w:val="28"/>
          <w:szCs w:val="28"/>
        </w:rPr>
        <w:t>.</w:t>
      </w:r>
      <w:r w:rsidRPr="00657D9F">
        <w:rPr>
          <w:sz w:val="28"/>
          <w:szCs w:val="28"/>
        </w:rPr>
        <w:t xml:space="preserve"> </w:t>
      </w:r>
      <w:r w:rsidR="00352247">
        <w:rPr>
          <w:sz w:val="28"/>
          <w:szCs w:val="28"/>
        </w:rPr>
        <w:t>П</w:t>
      </w:r>
      <w:r w:rsidRPr="00657D9F">
        <w:rPr>
          <w:sz w:val="28"/>
          <w:szCs w:val="28"/>
        </w:rPr>
        <w:t>риложени</w:t>
      </w:r>
      <w:r w:rsidR="00352247">
        <w:rPr>
          <w:sz w:val="28"/>
          <w:szCs w:val="28"/>
        </w:rPr>
        <w:t>е</w:t>
      </w:r>
      <w:r w:rsidRPr="00657D9F">
        <w:rPr>
          <w:sz w:val="28"/>
          <w:szCs w:val="28"/>
        </w:rPr>
        <w:t xml:space="preserve"> 5 </w:t>
      </w:r>
      <w:r w:rsidR="00352247" w:rsidRPr="00657D9F">
        <w:rPr>
          <w:sz w:val="28"/>
          <w:szCs w:val="28"/>
        </w:rPr>
        <w:t>изложить в следующей редакции:</w:t>
      </w:r>
    </w:p>
    <w:tbl>
      <w:tblPr>
        <w:tblW w:w="10231" w:type="dxa"/>
        <w:tblInd w:w="-318" w:type="dxa"/>
        <w:tblLook w:val="04A0" w:firstRow="1" w:lastRow="0" w:firstColumn="1" w:lastColumn="0" w:noHBand="0" w:noVBand="1"/>
      </w:tblPr>
      <w:tblGrid>
        <w:gridCol w:w="3686"/>
        <w:gridCol w:w="416"/>
        <w:gridCol w:w="316"/>
        <w:gridCol w:w="522"/>
        <w:gridCol w:w="805"/>
        <w:gridCol w:w="516"/>
        <w:gridCol w:w="416"/>
        <w:gridCol w:w="540"/>
        <w:gridCol w:w="589"/>
        <w:gridCol w:w="810"/>
        <w:gridCol w:w="810"/>
        <w:gridCol w:w="805"/>
      </w:tblGrid>
      <w:tr w:rsidR="008F250A" w:rsidRPr="008F250A" w:rsidTr="008F250A">
        <w:trPr>
          <w:trHeight w:val="16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bookmarkStart w:id="11" w:name="RANGE!A1:L804"/>
            <w:bookmarkStart w:id="12" w:name="RANGE!A1:L805"/>
            <w:bookmarkStart w:id="13" w:name="RANGE!A1:L811"/>
            <w:bookmarkEnd w:id="11"/>
            <w:bookmarkEnd w:id="12"/>
            <w:bookmarkEnd w:id="13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3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Приложение 5 </w:t>
            </w:r>
            <w:r w:rsidRPr="008F250A">
              <w:rPr>
                <w:sz w:val="16"/>
                <w:szCs w:val="16"/>
              </w:rPr>
              <w:br/>
              <w:t>к решению  Совета депутатов Ичалковского</w:t>
            </w:r>
            <w:r w:rsidRPr="008F250A">
              <w:rPr>
                <w:sz w:val="16"/>
                <w:szCs w:val="16"/>
              </w:rPr>
              <w:br/>
              <w:t>муниципального района  Республики Мордовия «О бюджете Ичалковского муниципального района  Республики Мордовия на 2025 год и на плановый период 2026 и 2027годов»</w:t>
            </w:r>
          </w:p>
        </w:tc>
      </w:tr>
      <w:tr w:rsidR="008F250A" w:rsidRPr="008F250A" w:rsidTr="008F250A">
        <w:trPr>
          <w:trHeight w:val="1129"/>
        </w:trPr>
        <w:tc>
          <w:tcPr>
            <w:tcW w:w="102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РАСПРЕДЕЛЕНИЕ </w:t>
            </w:r>
            <w:r w:rsidRPr="008F250A">
              <w:rPr>
                <w:sz w:val="16"/>
                <w:szCs w:val="16"/>
              </w:rPr>
              <w:br/>
              <w:t>БЮДЖЕТНЫХ АССИГНОВАНИЙ БЮДЖЕТА ИЧАЛКОВСКОГО МУНИЦИПАЛЬНОГО РАЙОНА  РЕСПУБЛИКИ МОРДОВИЯ ПО ЦЕЛЕВЫМ СТАТЬЯМ (МУНИЦИПАЛЬНЫМ ПРОГРАММАМ И НЕПРОГРАММНЫМ НАПРАВЛЕНИЯМ ДЕЯТЕЛЬНОСТИ), ГРУППАМ И ПОДГРУППАМ ВИДОВ РАСХОДОВ, РАЗДЕЛАМ И ПОДРАЗДЕЛАМ КЛАССИФИКАЦИИ РАСХОДОВ БЮДЖЕТОВ НА 2025 ГОД И НА ПЛАНОВЫЙ ПЕРИОД 2026</w:t>
            </w:r>
            <w:proofErr w:type="gramStart"/>
            <w:r w:rsidRPr="008F250A">
              <w:rPr>
                <w:sz w:val="16"/>
                <w:szCs w:val="16"/>
              </w:rPr>
              <w:t xml:space="preserve"> И</w:t>
            </w:r>
            <w:proofErr w:type="gramEnd"/>
            <w:r w:rsidRPr="008F250A">
              <w:rPr>
                <w:sz w:val="16"/>
                <w:szCs w:val="16"/>
              </w:rPr>
              <w:t xml:space="preserve"> 2027 ГОДОВ</w:t>
            </w:r>
          </w:p>
        </w:tc>
      </w:tr>
      <w:tr w:rsidR="008F250A" w:rsidRPr="008F250A" w:rsidTr="008F250A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(тыс. рублей)</w:t>
            </w:r>
          </w:p>
        </w:tc>
      </w:tr>
      <w:tr w:rsidR="008F250A" w:rsidRPr="008F250A" w:rsidTr="008F250A">
        <w:trPr>
          <w:trHeight w:val="390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0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proofErr w:type="spellStart"/>
            <w:r w:rsidRPr="008F250A">
              <w:rPr>
                <w:sz w:val="16"/>
                <w:szCs w:val="16"/>
              </w:rPr>
              <w:t>Цср</w:t>
            </w:r>
            <w:proofErr w:type="spellEnd"/>
          </w:p>
        </w:tc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ВР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proofErr w:type="spellStart"/>
            <w:r w:rsidRPr="008F250A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proofErr w:type="spellStart"/>
            <w:r w:rsidRPr="008F250A">
              <w:rPr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F250A">
              <w:rPr>
                <w:sz w:val="16"/>
                <w:szCs w:val="16"/>
              </w:rPr>
              <w:t>Адм</w:t>
            </w:r>
            <w:proofErr w:type="spellEnd"/>
            <w:proofErr w:type="gramEnd"/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Сумма</w:t>
            </w:r>
          </w:p>
        </w:tc>
      </w:tr>
      <w:tr w:rsidR="008F250A" w:rsidRPr="008F250A" w:rsidTr="008F250A">
        <w:trPr>
          <w:trHeight w:val="297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20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2025 год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2026 год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2027 год</w:t>
            </w:r>
          </w:p>
        </w:tc>
      </w:tr>
      <w:tr w:rsidR="008F250A" w:rsidRPr="008F250A" w:rsidTr="008F250A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50A" w:rsidRPr="008F250A" w:rsidRDefault="008F250A" w:rsidP="008F250A">
            <w:pPr>
              <w:ind w:left="-534" w:firstLine="534"/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</w:tr>
      <w:tr w:rsidR="008F250A" w:rsidRPr="008F250A" w:rsidTr="008F250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ВСЕГО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809 172,5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530 276,6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519 337,3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398 186,9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364 395,7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344 236,7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Подпрограмма «Развитие системы дошкольного и общего образования детей в Ичалковском муниципальном районе»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357 453,5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340 836,4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320 585,1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«Развитие дошкольного образования»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78 126,0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66 209,6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67 126,0</w:t>
            </w:r>
          </w:p>
        </w:tc>
      </w:tr>
      <w:tr w:rsidR="008F250A" w:rsidRPr="008F250A" w:rsidTr="008F250A">
        <w:trPr>
          <w:trHeight w:val="15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Присмотр и уход за детьми военнослужащих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Дошкольные образовательные организации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17 485,0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17 485,0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17 485,0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17 485,0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17 485,0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17 485,0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9 600,0</w:t>
            </w:r>
          </w:p>
        </w:tc>
      </w:tr>
      <w:tr w:rsidR="008F250A" w:rsidRPr="008F250A" w:rsidTr="008F250A">
        <w:trPr>
          <w:trHeight w:val="216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60 141,0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56 409,6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57 326,0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60 141,0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56 409,6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57 326,0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60 141,0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56 409,6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57 326,0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60 141,0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56 409,6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57 326,0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60 141,0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56 409,6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57 326,0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60 141,0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56 409,6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57 326,0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«Развитие общего образования»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231 078,9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227 155,0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232 964,0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215,0</w:t>
            </w:r>
          </w:p>
        </w:tc>
      </w:tr>
      <w:tr w:rsidR="008F250A" w:rsidRPr="008F250A" w:rsidTr="008F250A">
        <w:trPr>
          <w:trHeight w:val="16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lastRenderedPageBreak/>
              <w:t>Организация предоставления бесплатного питания обучающимся с ограниченными возможностями здоровья в муниципальных образовательных организациях, в том числе в случае обучения по медицинским показаниям на дому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42470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42470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42470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42470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42470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42470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598,1</w:t>
            </w:r>
          </w:p>
        </w:tc>
      </w:tr>
      <w:tr w:rsidR="008F250A" w:rsidRPr="008F250A" w:rsidTr="008F250A">
        <w:trPr>
          <w:trHeight w:val="1443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Организация предоставления бесплатного двухразового питания в муниципальных общеобразовательных  организациях</w:t>
            </w:r>
            <w:r w:rsidRPr="008F250A">
              <w:rPr>
                <w:sz w:val="16"/>
                <w:szCs w:val="16"/>
              </w:rPr>
              <w:br/>
              <w:t>членам семей военнослужащих, обучающимся, осваивающим образовательные программы начального общего, основного</w:t>
            </w:r>
            <w:r w:rsidRPr="008F250A">
              <w:rPr>
                <w:sz w:val="16"/>
                <w:szCs w:val="16"/>
              </w:rPr>
              <w:br/>
              <w:t>общего и среднего общего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415,0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33 949,7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16 828,2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16 849,9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33 949,7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16 828,2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16 849,9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33 949,7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16 828,2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16 849,9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33 949,7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16 828,2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16 849,9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33 949,7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16 828,2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16 849,9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33 949,7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16 828,2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16 849,9</w:t>
            </w:r>
          </w:p>
        </w:tc>
      </w:tr>
      <w:tr w:rsidR="008F250A" w:rsidRPr="008F250A" w:rsidTr="008F250A">
        <w:trPr>
          <w:trHeight w:val="12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3 716,2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3 864,6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4 020,8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3 716,2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3 864,6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4 020,8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3 716,2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3 864,6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4 020,8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3 716,2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3 864,6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4 020,8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3 716,2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3 864,6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4 020,8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3 716,2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3 864,6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4 020,8</w:t>
            </w:r>
          </w:p>
        </w:tc>
      </w:tr>
      <w:tr w:rsidR="008F250A" w:rsidRPr="008F250A" w:rsidTr="008F250A">
        <w:trPr>
          <w:trHeight w:val="2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lastRenderedPageBreak/>
              <w:t>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182 665,9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197 597,6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203 367,2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182 665,9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197 597,6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203 367,2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182 665,9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197 597,6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203 367,2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182 665,9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197 597,6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203 367,2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182 665,9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197 597,6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203 367,2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182 665,9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197 597,6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203 367,2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2 235,1</w:t>
            </w:r>
          </w:p>
        </w:tc>
      </w:tr>
      <w:tr w:rsidR="008F250A" w:rsidRPr="008F250A" w:rsidTr="008F250A">
        <w:trPr>
          <w:trHeight w:val="8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 муниципальных образовательных организациях Республики Мордовия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5 797,0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5 401,4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5 262,9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5 797,0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5 401,4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5 262,9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5 797,0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5 401,4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5 262,9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5 797,0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5 401,4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5 262,9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5 797,0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5 401,4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5 262,9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5 797,0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5 401,4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5 262,9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Региональный проект "Все лучшее детям"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27 822,8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27 014,6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27 822,8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27 014,6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27 822,8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27 014,6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27 822,8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27 014,6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27 822,8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27 014,6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27 822,8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27 014,6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27 822,8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27 014,6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Региональный проект "Педагоги и наставники"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20 425,8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20 457,2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20 495,1</w:t>
            </w:r>
          </w:p>
        </w:tc>
      </w:tr>
      <w:tr w:rsidR="008F250A" w:rsidRPr="008F250A" w:rsidTr="008F250A">
        <w:trPr>
          <w:trHeight w:val="1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938,1</w:t>
            </w:r>
          </w:p>
        </w:tc>
      </w:tr>
      <w:tr w:rsidR="008F250A" w:rsidRPr="008F250A" w:rsidTr="008F250A">
        <w:trPr>
          <w:trHeight w:val="8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2 051,4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2 082,8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2 120,7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2 051,4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2 082,8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2 120,7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2 051,4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2 082,8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2 120,7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2 051,4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2 082,8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2 120,7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2 051,4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2 082,8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2 120,7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2 051,4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2 082,8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2 120,7</w:t>
            </w:r>
          </w:p>
        </w:tc>
      </w:tr>
      <w:tr w:rsidR="008F250A" w:rsidRPr="008F250A" w:rsidTr="008F250A">
        <w:trPr>
          <w:trHeight w:val="112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53030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53030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53030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53030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53030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Ю</w:t>
            </w:r>
            <w:proofErr w:type="gramStart"/>
            <w:r w:rsidRPr="008F250A">
              <w:rPr>
                <w:sz w:val="16"/>
                <w:szCs w:val="16"/>
              </w:rPr>
              <w:t>6</w:t>
            </w:r>
            <w:proofErr w:type="gramEnd"/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53030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17 436,3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системы дополнительного образования детей в Ичалковском муниципальном районе»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32 023,0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«Развитие  дополнительного образования детей»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32 023,0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32 023,0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32 023,0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32 023,0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32 023,0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32 023,0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32 023,0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16 852,6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Подпрограмма «Обеспечение реализации муниципальной программы "«Развитие образования в Ичалковском муниципальном районе" и прочие мероприятия в области 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8 710,4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6 706,7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6 799,0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«Развитие центров информационно-методического и технического обеспечения»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3 662,9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1 658,8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1 658,8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3 662,9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1 658,8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1 658,8</w:t>
            </w:r>
          </w:p>
        </w:tc>
      </w:tr>
      <w:tr w:rsidR="008F250A" w:rsidRPr="008F250A" w:rsidTr="008F250A">
        <w:trPr>
          <w:trHeight w:val="94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3 385,2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1 565,3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1 565,3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3 385,2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1 565,3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1 565,3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3 385,2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1 565,3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1 565,3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3 385,2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1 565,3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1 565,3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3 385,2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1 565,3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1 565,3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86,5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86,5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86,5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86,5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86,5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86,5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86,5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86,5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86,5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86,5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 налогов, сборов и иных платежей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7,0</w:t>
            </w:r>
          </w:p>
        </w:tc>
      </w:tr>
      <w:tr w:rsidR="008F250A" w:rsidRPr="008F250A" w:rsidTr="008F250A">
        <w:trPr>
          <w:trHeight w:val="144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«Оказание мер государственной поддержки детям-сиротам, детям, оставшимся без попечения родителей, а так же гражданам</w:t>
            </w:r>
            <w:proofErr w:type="gramStart"/>
            <w:r w:rsidRPr="008F250A">
              <w:rPr>
                <w:sz w:val="16"/>
                <w:szCs w:val="16"/>
              </w:rPr>
              <w:t xml:space="preserve"> ,</w:t>
            </w:r>
            <w:proofErr w:type="gramEnd"/>
            <w:r w:rsidRPr="008F250A">
              <w:rPr>
                <w:sz w:val="16"/>
                <w:szCs w:val="16"/>
              </w:rPr>
              <w:t xml:space="preserve"> желающим взять детей на воспитание в семью»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4 950,2</w:t>
            </w:r>
          </w:p>
        </w:tc>
      </w:tr>
      <w:tr w:rsidR="008F250A" w:rsidRPr="008F250A" w:rsidTr="008F250A">
        <w:trPr>
          <w:trHeight w:val="32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выплате вознаграждения опекунам и попечителям несовершеннолетних граждан, проживающих на территории Республики Мордовия, с которыми органы опеки и попечительства заключили договор о приемной семье; выплате ежемесячного пособия опекуну (попечителю), приемному родителю на содержание ребенка, находящегося под опекой (попечительством), в приемной семье, в Республике Мордовия; выплате ежемесячного денежного пособия лицам из числа детей-сирот и детей, оставшихся без попечения родителей, обучающимся в государственных общеобразовательных организациях Республики Мордовия или в муниципальных общеобразовательных организациях, в период до 1 сентября года окончания обучения в общеобразовательной организации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4 950,2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4 857,9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4 950,2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2 739,6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2 739,8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2 791,9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2 739,6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2 739,8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2 791,9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2 739,6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2 739,8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2 791,9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2 739,6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2 739,8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2 791,9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2 117,9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2 118,1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2 158,3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2 117,9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2 118,1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2 158,3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2 117,9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2 118,1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2 158,3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2 117,9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2 118,1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2 158,3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«Прочие мероприятия в области образования»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190,0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"Развитие культуры  в Ичалковском муниципальном районе Республики Мордовия"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55 599,0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41 526,5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41 754,8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культурно-досуговой деятельности и народного творчества в Ичалковском муниципальном районе Республики Мордовия»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37 640,3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26 973,3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27 859,0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"Развитие культурно-досуговой деятельности и народного творчества"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37 640,3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26 973,3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27 859,0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37 534,0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26 973,3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27 859,0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37 534,0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26 973,3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27 859,0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37 534,0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26 973,3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27 859,0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37 534,0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26 973,3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27 859,0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Культура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37 534,0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26 973,3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27 859,0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37 534,0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26 973,3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27 859,0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Государственная поддержка отрасли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Культура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Подпрограмма «Развитие музейного дела в Ичалковском муниципальном районе Республики Мордовия»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"Развитие музейного дела"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Музеи и постоянные выставки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Культура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753,2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Подпрограмма «Развитие системы дополнительного образования </w:t>
            </w:r>
            <w:r w:rsidRPr="008F250A">
              <w:rPr>
                <w:sz w:val="16"/>
                <w:szCs w:val="16"/>
              </w:rPr>
              <w:br/>
              <w:t>в Ичалковском муниципальном районе Республики Мордовия»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"Развитие дополнительного образования детей"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9 205,5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5 800,0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5 142,6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библиотечного дела в Ичалковском муниципальном районе Республики Мордовия»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"Развитие библиотечного дела"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Библиотеки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Культура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«Развитие физической культуры и спорта  в Ичалковском муниципальном районе»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176,6</w:t>
            </w:r>
          </w:p>
        </w:tc>
      </w:tr>
      <w:tr w:rsidR="008F250A" w:rsidRPr="008F250A" w:rsidTr="008F250A">
        <w:trPr>
          <w:trHeight w:val="1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146,6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«Повышение безопасности жизнедеятельности населения и территорий в Ичалковском муниципальном районе»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4 073,6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3 533,3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2 882,3</w:t>
            </w:r>
          </w:p>
        </w:tc>
      </w:tr>
      <w:tr w:rsidR="008F250A" w:rsidRPr="008F250A" w:rsidTr="008F250A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"Реализация мероприятий по обеспечению пожарной безопасности в Ичалковском муниципальном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Мероприятия по обеспечению пожарной безопасности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</w:tr>
      <w:tr w:rsidR="008F250A" w:rsidRPr="008F250A" w:rsidTr="008F250A">
        <w:trPr>
          <w:trHeight w:val="85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630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630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630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630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850,0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"Мероприятия по защите населения и территории от чрезвычайных ситуаций природного и техногенного характера, гражданской обороне"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3 183,6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2 683,3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2 032,3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3 183,6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2 683,3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2 032,3</w:t>
            </w:r>
          </w:p>
        </w:tc>
      </w:tr>
      <w:tr w:rsidR="008F250A" w:rsidRPr="008F250A" w:rsidTr="008F250A">
        <w:trPr>
          <w:trHeight w:val="10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3 087,1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2 605,4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1 954,4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3 087,1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2 605,4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1 954,4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3 087,1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2 605,4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1 954,4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Гражданская оборона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3 087,1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2 605,4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1 954,4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3 087,1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2 605,4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1 954,4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92,9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74,3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92,9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74,3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92,9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74,3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Гражданская оборона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92,9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74,3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92,9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74,3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 налогов, сборов и иных платежей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Гражданская оборона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3,6</w:t>
            </w:r>
          </w:p>
        </w:tc>
      </w:tr>
      <w:tr w:rsidR="008F250A" w:rsidRPr="008F250A" w:rsidTr="008F250A">
        <w:trPr>
          <w:trHeight w:val="1089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развития сельского хозяйства и регулирования рынков сельскохозяйственной продукции, сырья и продовольствия  по Ичалковскому муниципальному району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1 354,4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1 115,1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1 522,1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 «Поддержка и развитие кадрового потенциала в АПК»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1 212,3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1 115,1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1 522,1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«Стимулирование обучения и закрепления молодых специалистов в сельскохозяйственном производстве»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1 212,3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1 115,1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1 522,1</w:t>
            </w:r>
          </w:p>
        </w:tc>
      </w:tr>
      <w:tr w:rsidR="008F250A" w:rsidRPr="008F250A" w:rsidTr="008F250A">
        <w:trPr>
          <w:trHeight w:val="35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предоставлению стипендии студентам, обучающимся по очной форме обучения за счет бюджетных ассигнований федерального бюджета, республиканского бюджета Республики Мордовия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военной службы по призыву и отработать</w:t>
            </w:r>
            <w:proofErr w:type="gramEnd"/>
            <w:r w:rsidRPr="008F250A">
              <w:rPr>
                <w:sz w:val="16"/>
                <w:szCs w:val="16"/>
              </w:rPr>
              <w:t xml:space="preserve"> в них не менее 5 лет, установленной Указом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168,0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227,9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269,9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168,0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227,9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269,9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168,0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227,9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269,9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168,0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227,9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269,9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168,0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227,9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269,9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168,0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227,9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269,9</w:t>
            </w:r>
          </w:p>
        </w:tc>
      </w:tr>
      <w:tr w:rsidR="008F250A" w:rsidRPr="008F250A" w:rsidTr="008F250A">
        <w:trPr>
          <w:trHeight w:val="3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выплат, установленной Указом Главы Республики Мордовия от 27 февраля 2015</w:t>
            </w:r>
            <w:proofErr w:type="gramEnd"/>
            <w:r w:rsidRPr="008F250A">
              <w:rPr>
                <w:sz w:val="16"/>
                <w:szCs w:val="16"/>
              </w:rPr>
              <w:t xml:space="preserve">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466,0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317,9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459,9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466,0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317,9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459,9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466,0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317,9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459,9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466,0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317,9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459,9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466,0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317,9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459,9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466,0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317,9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459,9</w:t>
            </w:r>
          </w:p>
        </w:tc>
      </w:tr>
      <w:tr w:rsidR="008F250A" w:rsidRPr="008F250A" w:rsidTr="008F250A">
        <w:trPr>
          <w:trHeight w:val="28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предоставлению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выплат, установленной Указом Главы Республики Мордовия от 27 февраля</w:t>
            </w:r>
            <w:proofErr w:type="gramEnd"/>
            <w:r w:rsidRPr="008F250A">
              <w:rPr>
                <w:sz w:val="16"/>
                <w:szCs w:val="16"/>
              </w:rPr>
              <w:t xml:space="preserve">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578,3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569,3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792,3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578,3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569,3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792,3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578,3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569,3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792,3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578,3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569,3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792,3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578,3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569,3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792,3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578,3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569,3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792,3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 "Развитие отраслей агропромышленного комплекса"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142,1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«Переход граждан, ведущих личное подсобное хозяйство, на альтернативные свиноводству виды животноводства»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142,1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Реализация мероприятий по переходу граждан, ведущих личное подсобное хозяйство, на альтернативные свиноводству виды животноводства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142,1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142,1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142,1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142,1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Сельское хозяйство и рыболовство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142,1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142,1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«Экономическое развитие Ичалковского муниципального района»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64 043,6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30 133,8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28 437,4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Подпрограмма" Повышение эффективности муниципального управления социально-экономическим развитием Ичалковского муниципального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53 180,5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30 105,8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28 409,4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«Обеспечение функционирования МКУ «Центр обслуживания муниципальных учреждений» и укрепление материально-технической базы учреждения»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16 507,0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7 357,3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6 962,9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Централизованные бухгалтерии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16 507,0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7 357,3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6 962,9</w:t>
            </w:r>
          </w:p>
        </w:tc>
      </w:tr>
      <w:tr w:rsidR="008F250A" w:rsidRPr="008F250A" w:rsidTr="008F250A">
        <w:trPr>
          <w:trHeight w:val="14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15 234,4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6 908,9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6 514,5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15 234,4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6 908,9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6 514,5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15 234,4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6 908,9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6 514,5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15 234,4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6 908,9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6 514,5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15 234,4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6 908,9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6 514,5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1 272,6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439,0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439,0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1 272,6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439,0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439,0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1 272,6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439,0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439,0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1 272,6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439,0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439,0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1 272,6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439,0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439,0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9,4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 налогов, сборов и иных платежей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9,4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9,4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9,4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9,4</w:t>
            </w:r>
          </w:p>
        </w:tc>
      </w:tr>
      <w:tr w:rsidR="008F250A" w:rsidRPr="008F250A" w:rsidTr="008F250A">
        <w:trPr>
          <w:trHeight w:val="117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 "Обеспечение функционирования МКУ «Управление по эксплуатации административных зданий  муниципальной собственности администрации Ичалковского муниципального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36 673,5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22 748,5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21 446,5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Учреждения по обеспечению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36 673,5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22 748,5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21 446,5</w:t>
            </w:r>
          </w:p>
        </w:tc>
      </w:tr>
      <w:tr w:rsidR="008F250A" w:rsidRPr="008F250A" w:rsidTr="008F250A">
        <w:trPr>
          <w:trHeight w:val="10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8 035,7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8 035,7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5 447,5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5 447,5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5 447,5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2 588,1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2 588,1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2 588,1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4 929,8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4 929,8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4 819,4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4 819,4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4 819,4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23 669,9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22 748,5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21 446,5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23 669,9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22 748,5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21 446,5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14 258,1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13 138,2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11 836,2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14 258,1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13 138,2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11 836,2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14 258,1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13 138,2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11 836,2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9 411,8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9 411,8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9 411,8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9 610,3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 налогов, сборов и иных платежей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мероприятие: "Организация транспортного обслуживания населения по муниципальным маршрутам 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10 835,1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Организация транспортного обслуживания населения по муниципальным маршрутам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4 444,4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4 444,4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4 444,4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4 444,4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Транспорт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4 444,4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4 444,4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6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Организация транспортного обслуживания населения по муниципальным маршрутам на территории Республики Мордовия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6 390,7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6 390,7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6 390,7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6 390,7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Транспорт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6 390,7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6 390,7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малого и среднего предпринимательства в Ичалковском муниципальном районе»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"Формирование благоприятной социальной среды для малого и среднего предпринимательства"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Мероприятия по поддержке субъектов малого и среднего предпринимательства 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 «Стратегическое планирование в Ичалковском муниципальном районе»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</w:tr>
      <w:tr w:rsidR="008F250A" w:rsidRPr="008F250A" w:rsidTr="008F250A">
        <w:trPr>
          <w:trHeight w:val="1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«Организационно-методическое</w:t>
            </w:r>
            <w:r w:rsidRPr="008F250A">
              <w:rPr>
                <w:sz w:val="16"/>
                <w:szCs w:val="16"/>
              </w:rPr>
              <w:br w:type="page"/>
              <w:t xml:space="preserve">обеспечение деятельности органов местного самоуправления в области прогнозирования и стратегического планирования социально - экономического развития территорий» «Подписание и исполнение договора администрации района с </w:t>
            </w:r>
            <w:proofErr w:type="spellStart"/>
            <w:r w:rsidRPr="008F250A">
              <w:rPr>
                <w:sz w:val="16"/>
                <w:szCs w:val="16"/>
              </w:rPr>
              <w:t>Мордовиястатом</w:t>
            </w:r>
            <w:proofErr w:type="spellEnd"/>
            <w:r w:rsidRPr="008F250A">
              <w:rPr>
                <w:sz w:val="16"/>
                <w:szCs w:val="16"/>
              </w:rPr>
              <w:t xml:space="preserve"> на оказание информационно-статистических услуг и его исполнение»</w:t>
            </w:r>
            <w:r w:rsidRPr="008F250A">
              <w:rPr>
                <w:sz w:val="16"/>
                <w:szCs w:val="16"/>
              </w:rPr>
              <w:br w:type="page"/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Мероприятия, связанные с муниципальным управлением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«Энергосбережение в Ичалковском муниципальном районе»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 xml:space="preserve">Основное мероприятие "Поддержка мероприятий  в области энергосбережения и повышения энергетической эффективности"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энергосбережения и повышения энергетической эффективности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Муниципальная  программа «Развитие автомобильных дорог местного значения и улично-дорожной сети на территории  Ичалковского муниципального района» 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49 758,1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16 124,8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21 489,3</w:t>
            </w:r>
          </w:p>
        </w:tc>
      </w:tr>
      <w:tr w:rsidR="008F250A" w:rsidRPr="008F250A" w:rsidTr="008F250A">
        <w:trPr>
          <w:trHeight w:val="7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"Капитальный ремонт, текущий ремонт и содержание автомобильных дорог общего пользования местного значения, улично </w:t>
            </w:r>
            <w:proofErr w:type="gramStart"/>
            <w:r w:rsidRPr="008F250A">
              <w:rPr>
                <w:sz w:val="16"/>
                <w:szCs w:val="16"/>
              </w:rPr>
              <w:t>-д</w:t>
            </w:r>
            <w:proofErr w:type="gramEnd"/>
            <w:r w:rsidRPr="008F250A">
              <w:rPr>
                <w:sz w:val="16"/>
                <w:szCs w:val="16"/>
              </w:rPr>
              <w:t>орожной сети и  искусственных сооружений на них"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49 338,1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16 124,8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21 489,3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6 188,8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11 065,1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14 746,4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6 188,8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11 065,1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14 746,4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6 188,8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11 065,1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14 746,4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6 188,8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11 065,1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14 746,4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6 188,8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11 065,1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14 746,4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6 188,8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11 065,1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14 746,4</w:t>
            </w:r>
          </w:p>
        </w:tc>
      </w:tr>
      <w:tr w:rsidR="008F250A" w:rsidRPr="008F250A" w:rsidTr="008F250A">
        <w:trPr>
          <w:trHeight w:val="354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gramStart"/>
            <w:r w:rsidRPr="008F250A">
              <w:rPr>
                <w:sz w:val="16"/>
                <w:szCs w:val="16"/>
              </w:rPr>
              <w:t>Иные межбюджетные трансферты на осуществление полномочий по дорожной деятельности в отношении автомобильных</w:t>
            </w:r>
            <w:r w:rsidRPr="008F250A">
              <w:rPr>
                <w:sz w:val="16"/>
                <w:szCs w:val="16"/>
              </w:rPr>
              <w:br w:type="page"/>
              <w:t>дорог местного значения в границах населенных пунктов поселения и обеспечению безопасности дорожного движения на</w:t>
            </w:r>
            <w:r w:rsidRPr="008F250A">
              <w:rPr>
                <w:sz w:val="16"/>
                <w:szCs w:val="16"/>
              </w:rPr>
              <w:br w:type="page"/>
              <w:t>них, включая создание и обеспечение функционирования парковок (парковочных мест), осуществлению муниципального</w:t>
            </w:r>
            <w:r w:rsidRPr="008F250A">
              <w:rPr>
                <w:sz w:val="16"/>
                <w:szCs w:val="16"/>
              </w:rPr>
              <w:br w:type="page"/>
              <w:t>контроля на автомобильном транспорте, городском наземном электрическом транспорте и в дорожном хозяйстве в границах</w:t>
            </w:r>
            <w:r w:rsidRPr="008F250A">
              <w:rPr>
                <w:sz w:val="16"/>
                <w:szCs w:val="16"/>
              </w:rPr>
              <w:br w:type="page"/>
              <w:t>населенных пунктов поселения, организации дорожного движения, а также осуществлению</w:t>
            </w:r>
            <w:proofErr w:type="gramEnd"/>
            <w:r w:rsidRPr="008F250A">
              <w:rPr>
                <w:sz w:val="16"/>
                <w:szCs w:val="16"/>
              </w:rPr>
              <w:t xml:space="preserve"> иных полномочий в области</w:t>
            </w:r>
            <w:r w:rsidRPr="008F250A">
              <w:rPr>
                <w:sz w:val="16"/>
                <w:szCs w:val="16"/>
              </w:rPr>
              <w:br w:type="page"/>
              <w:t>использования автомобильных дорог и осуществления дорожной деятельности в соответствии с законодательством</w:t>
            </w:r>
            <w:r w:rsidRPr="008F250A">
              <w:rPr>
                <w:sz w:val="16"/>
                <w:szCs w:val="16"/>
              </w:rPr>
              <w:br w:type="page"/>
              <w:t>Российской Федерации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10 276,9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5 059,7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6 742,9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10 276,9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5 059,7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6 742,9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10 276,9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5 059,7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6 742,9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10 276,9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5 059,7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6 742,9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10 276,9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5 059,7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6 742,9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10 276,9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5 059,7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6 742,9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SД050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32 872,4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SД050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32 872,4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SД050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32 872,4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SД050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32 872,4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SД050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32 872,4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SД050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32 872,4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8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"Разработка документации по планировке территории, проектной документации, инженерные изыскания, проведение государственной экспертизы инженерных изысканий и проектной документации, строительство (реконструкция) и ремонт автомобильных дорог общего пользования местного значения,  улично-дорожной сети и искусственных сооружений на них"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8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Проектирование и строительство (реконструкция) автомобильных дорог местного значения и искусственных сооружений на них, проектно-изыскательские работы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9Д190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27 343,0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11 411,5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11 254,8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"Эффективное использование бюджетного потенциала"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15 886,9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11 193,5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11 042,9</w:t>
            </w:r>
          </w:p>
        </w:tc>
      </w:tr>
      <w:tr w:rsidR="008F250A" w:rsidRPr="008F250A" w:rsidTr="008F250A">
        <w:trPr>
          <w:trHeight w:val="108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«Совершенствование бюджетного процесса в Ичалковском муниципальном районе, совершенствование процедуры составления и организации исполнения районного бюджета Ичалковского муниципального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15 886,9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11 193,5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11 042,9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14 322,0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</w:tr>
      <w:tr w:rsidR="008F250A" w:rsidRPr="008F250A" w:rsidTr="008F250A">
        <w:trPr>
          <w:trHeight w:val="94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14 322,0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14 322,0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14 322,0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</w:tr>
      <w:tr w:rsidR="008F250A" w:rsidRPr="008F250A" w:rsidTr="008F250A">
        <w:trPr>
          <w:trHeight w:val="5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14 322,0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14 322,0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10 416,0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Расходы на обеспечение выполнения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1 464,9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677,5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526,9</w:t>
            </w:r>
          </w:p>
        </w:tc>
      </w:tr>
      <w:tr w:rsidR="008F250A" w:rsidRPr="008F250A" w:rsidTr="008F250A">
        <w:trPr>
          <w:trHeight w:val="14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1 439,9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674,5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523,9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1 439,9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674,5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523,9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1 439,9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674,5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523,9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1 439,9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674,5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523,9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1 439,9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674,5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523,9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 налогов, сборов и иных платежей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35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Осуществление полномочий по составлению и рассмотрению проекта бюджета поселения, утверждению и исполнению бюджета поселения, осуществлению </w:t>
            </w:r>
            <w:proofErr w:type="gramStart"/>
            <w:r w:rsidRPr="008F250A">
              <w:rPr>
                <w:sz w:val="16"/>
                <w:szCs w:val="16"/>
              </w:rPr>
              <w:t>контроля за</w:t>
            </w:r>
            <w:proofErr w:type="gramEnd"/>
            <w:r w:rsidRPr="008F250A">
              <w:rPr>
                <w:sz w:val="16"/>
                <w:szCs w:val="16"/>
              </w:rPr>
              <w:t xml:space="preserve"> его исполнением, составлению и утверждению отчета об исполнении бюджета поселения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 xml:space="preserve">Подпрограмма "Управление муниципальным долгом Ичалковского муниципального района Республики Мордовия"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«Обеспечение своевременности исполнения долговых обязательств Ичалковского муниципального района"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Процентные платежи по муниципальному долгу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Обслуживание муниципального долга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Обслуживание государственного  (муниципального) долга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Обслуживание государственного (муниципального) внутреннего долга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«Повышение эффективности межбюджетных отношений»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11 356,1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«Выравнивание бюджетной обеспеченности сельских поселений Ичалковского муниципального района»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124,8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124,8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124,8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Дотации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124,8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124,8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124,8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124,8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118,0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111,9</w:t>
            </w:r>
          </w:p>
        </w:tc>
      </w:tr>
      <w:tr w:rsidR="008F250A" w:rsidRPr="008F250A" w:rsidTr="008F250A">
        <w:trPr>
          <w:trHeight w:val="116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11 231,3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8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44205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11 231,3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44205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11 231,3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44205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11 231,3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44205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11 231,3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44205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11 231,3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44205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11 231,3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Муниципальная  программа «Развитие информационных технологий и формирование информационного общества в Ичалковском муниципальном районе»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«Развитие технологий электронного правительства в органах местного самоуправления»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"Развитие системы электронного документооборота и автоматизированного делопроизводства"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цифровой трансформации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«Управление реализацией Программы»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"Обеспечение информационной и технической поддержки  реализации Программы 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цифровой трансформации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80,0</w:t>
            </w:r>
          </w:p>
        </w:tc>
      </w:tr>
      <w:tr w:rsidR="008F250A" w:rsidRPr="008F250A" w:rsidTr="008F250A">
        <w:trPr>
          <w:trHeight w:val="7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 программа «Профилактика правонарушений на территории Ичалковского муниципального района Республики Мордовия»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107,0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"Реализация мероприятий по укреплению общественного порядка и обеспечению общественной безопасности"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107,0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по укреплению общественного порядка и обеспечению общественной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107,0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107,0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107,0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107,0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107,0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107,0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65,0</w:t>
            </w:r>
          </w:p>
        </w:tc>
      </w:tr>
      <w:tr w:rsidR="008F250A" w:rsidRPr="008F250A" w:rsidTr="008F250A">
        <w:trPr>
          <w:trHeight w:val="9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Муниципальная программа «Противодействие злоупотреблению  наркотических веществ и их незаконному обороту в Ичалковском муниципальном районе»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9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"Профилактика, противодействие незаконному обороту наркотических и психотропных веществ, а также оказание необходимой психологической помощи лицам, страдающим наркозависимостью"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противодействия злоупотреблению наркотикам и их незаконному обороту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 программа «Доступная среда» Ичалковского муниципального района Республики Мордовия»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 программа «Комплексное развитие сельских территорий»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90 593,4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«Создание условий для обеспечения доступным и комфортным жильем сельского населения»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 "Улучшение жилищных условий граждан, проживающих на сельских территориях"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250,7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90 342,7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"Развитие инженерной инфраструктуры на сельских территориях"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жилищно-коммунального хозяйства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«Современный облик сельских территорий»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цифровой трансформации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L5760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89 192,7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L5760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89 192,7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L5760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89 192,7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L5760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89 192,7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Культура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L5760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89 192,7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L5760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89 192,7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«Гармонизация межнациональных и межконфессиональных отношений в Ичалковском муниципальном районе Республики Мордовия»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Основное мероприятие "Реализация мероприятий, направленных на развитие межнациональных отношений"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Мероприятия, направленные на развитие межнациональных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55,0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 Программа «Жилище»  Ичалковского муниципального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</w:tr>
      <w:tr w:rsidR="008F250A" w:rsidRPr="008F250A" w:rsidTr="008F250A">
        <w:trPr>
          <w:trHeight w:val="1049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Подпрограмма "Обеспечение жилыми помещениями детей-сирот и детей, оставшихся без попечения родителей, а также лиц из их числа в Ичалковском муниципальном районе Республики Мордовия"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</w:tr>
      <w:tr w:rsidR="008F250A" w:rsidRPr="008F250A" w:rsidTr="008F250A">
        <w:trPr>
          <w:trHeight w:val="8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«Предоставление жилых помещений специализированного жилищного фонда детям-сиротам, </w:t>
            </w:r>
            <w:proofErr w:type="gramStart"/>
            <w:r w:rsidRPr="008F250A">
              <w:rPr>
                <w:sz w:val="16"/>
                <w:szCs w:val="16"/>
              </w:rPr>
              <w:t>детям</w:t>
            </w:r>
            <w:proofErr w:type="gramEnd"/>
            <w:r w:rsidRPr="008F250A">
              <w:rPr>
                <w:sz w:val="16"/>
                <w:szCs w:val="16"/>
              </w:rPr>
              <w:t xml:space="preserve"> оставшимся без попечения родителей, и лицам из их числа»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</w:tr>
      <w:tr w:rsidR="008F250A" w:rsidRPr="008F250A" w:rsidTr="008F250A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16 856,9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«Профилактика терроризма и экстремизма на территории  Ичалковского муниципального района»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14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Основное мероприятие "Реализация мероприятий по противодействию терроризму и экстремизму, защита жизни граждан, проживающих на территории  Ичалковского муниципального района от террористических и экстремистских актов"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по укреплению общественного порядка и обеспечению общественной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383,0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Муниципальная программа «Реализация  молодежной политики и патриотического воспитания  в Ичалковском муниципальном районе»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</w:tr>
      <w:tr w:rsidR="008F250A" w:rsidRPr="008F250A" w:rsidTr="008F250A">
        <w:trPr>
          <w:trHeight w:val="115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"Развитие досуговой деятельности в молодежной среде, профилактика асоциальных явлений, гражданско-патриотическое воспитание, развитие и поддержка лидерских и социально-активных позиций"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молодежной политики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95,0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Муниципальная программа «Повышение безопасности дорожного движения на территории Ичалковского муниципального района»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</w:tr>
      <w:tr w:rsidR="008F250A" w:rsidRPr="008F250A" w:rsidTr="008F250A">
        <w:trPr>
          <w:trHeight w:val="7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Основное мероприятие "Мероприятия, направленные на повышение создания и предупреждение опасного поведения участников дорожного движения"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35,0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Обеспечение деятельности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51 065,2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21 394,4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21 317,6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Глава местной администрации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4 974,3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2 432,4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2 432,4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</w:tr>
      <w:tr w:rsidR="008F250A" w:rsidRPr="008F250A" w:rsidTr="008F250A">
        <w:trPr>
          <w:trHeight w:val="14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88,8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 xml:space="preserve">Расходы на выплаты по оплате труда высшего должностного лица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4 885,5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</w:tr>
      <w:tr w:rsidR="008F250A" w:rsidRPr="008F250A" w:rsidTr="008F250A">
        <w:trPr>
          <w:trHeight w:val="14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4 885,5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4 885,5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4 885,5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4 885,5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4 885,5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в рамках обеспечения деятельности Администрации Ичалковского 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46 090,9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18 962,0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18 885,2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42 697,9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15 625,0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15 624,9</w:t>
            </w:r>
          </w:p>
        </w:tc>
      </w:tr>
      <w:tr w:rsidR="008F250A" w:rsidRPr="008F250A" w:rsidTr="008F250A">
        <w:trPr>
          <w:trHeight w:val="14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42 697,9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15 625,0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15 624,9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42 697,9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15 625,0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15 624,9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42 697,9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15 625,0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15 624,9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42 697,9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15 625,0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15 624,9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37 912,9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13 989,9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13 989,9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1 635,1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1 635,0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2 039,3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1 930,8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1 799,9</w:t>
            </w:r>
          </w:p>
        </w:tc>
      </w:tr>
      <w:tr w:rsidR="008F250A" w:rsidRPr="008F250A" w:rsidTr="008F250A">
        <w:trPr>
          <w:trHeight w:val="14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211,2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211,2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211,2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211,2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211,2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211,2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211,2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211,2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211,2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211,2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211,2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211,2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209,5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209,5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209,5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1,7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1 350,7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1 372,2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1 241,3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1 350,7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1 372,2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1 241,3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1 350,7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1 372,2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1 241,3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1 350,7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1 372,2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1 241,3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1 178,0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1 097,0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966,1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172,7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275,2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275,2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477,4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347,4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347,4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 налогов, сборов и иных платежей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477,4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347,4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347,4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477,4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347,4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347,4</w:t>
            </w:r>
          </w:p>
        </w:tc>
      </w:tr>
      <w:tr w:rsidR="008F250A" w:rsidRPr="008F250A" w:rsidTr="008F250A">
        <w:trPr>
          <w:trHeight w:val="8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477,4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347,4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347,4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474,0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344,0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344,0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3,4</w:t>
            </w:r>
          </w:p>
        </w:tc>
      </w:tr>
      <w:tr w:rsidR="008F250A" w:rsidRPr="008F250A" w:rsidTr="008F250A">
        <w:trPr>
          <w:trHeight w:val="9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233,2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242,5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252,2</w:t>
            </w:r>
          </w:p>
        </w:tc>
      </w:tr>
      <w:tr w:rsidR="008F250A" w:rsidRPr="008F250A" w:rsidTr="008F250A">
        <w:trPr>
          <w:trHeight w:val="9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233,2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242,5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252,2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233,2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242,5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252,2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233,2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242,5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252,2</w:t>
            </w:r>
          </w:p>
        </w:tc>
      </w:tr>
      <w:tr w:rsidR="008F250A" w:rsidRPr="008F250A" w:rsidTr="008F250A">
        <w:trPr>
          <w:trHeight w:val="83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233,2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242,5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252,2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233,2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242,5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252,2</w:t>
            </w:r>
          </w:p>
        </w:tc>
      </w:tr>
      <w:tr w:rsidR="008F250A" w:rsidRPr="008F250A" w:rsidTr="008F250A">
        <w:trPr>
          <w:trHeight w:val="18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 года № 26-З "Об организации деятельности комиссий по делам несовершеннолетних и защите их прав в Республике Мордовия"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314,7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327,3</w:t>
            </w:r>
          </w:p>
        </w:tc>
      </w:tr>
      <w:tr w:rsidR="008F250A" w:rsidRPr="008F250A" w:rsidTr="008F250A">
        <w:trPr>
          <w:trHeight w:val="14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314,7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327,3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314,7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327,3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314,7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327,3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314,7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327,3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314,7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327,3</w:t>
            </w:r>
          </w:p>
        </w:tc>
      </w:tr>
      <w:tr w:rsidR="008F250A" w:rsidRPr="008F250A" w:rsidTr="008F250A">
        <w:trPr>
          <w:trHeight w:val="155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 38-З "Об административной ответственности на территории Республики Мордовия"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4,7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4,7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4,7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4,7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4,7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4,7</w:t>
            </w:r>
          </w:p>
        </w:tc>
      </w:tr>
      <w:tr w:rsidR="008F250A" w:rsidRPr="008F250A" w:rsidTr="008F250A">
        <w:trPr>
          <w:trHeight w:val="9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 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195,2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201,3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207,6</w:t>
            </w:r>
          </w:p>
        </w:tc>
      </w:tr>
      <w:tr w:rsidR="008F250A" w:rsidRPr="008F250A" w:rsidTr="008F250A">
        <w:trPr>
          <w:trHeight w:val="8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195,2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201,3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207,6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195,2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201,3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207,6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195,2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201,3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207,6</w:t>
            </w:r>
          </w:p>
        </w:tc>
      </w:tr>
      <w:tr w:rsidR="008F250A" w:rsidRPr="008F250A" w:rsidTr="008F250A">
        <w:trPr>
          <w:trHeight w:val="76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195,2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201,3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207,6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195,2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201,3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207,6</w:t>
            </w:r>
          </w:p>
        </w:tc>
      </w:tr>
      <w:tr w:rsidR="008F250A" w:rsidRPr="008F250A" w:rsidTr="008F250A">
        <w:trPr>
          <w:trHeight w:val="13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ведению учета в качестве нуждающихся в жилых помещениях граждан, которые в соответствии с законодательством Республики Мордовия имеют право на государственную поддержку в строительстве или приобретении жилья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280,1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291,3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302,7</w:t>
            </w:r>
          </w:p>
        </w:tc>
      </w:tr>
      <w:tr w:rsidR="008F250A" w:rsidRPr="008F250A" w:rsidTr="008F250A">
        <w:trPr>
          <w:trHeight w:val="14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280,1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291,3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302,7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280,1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291,3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302,7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280,1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291,3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302,7</w:t>
            </w:r>
          </w:p>
        </w:tc>
      </w:tr>
      <w:tr w:rsidR="008F250A" w:rsidRPr="008F250A" w:rsidTr="008F250A">
        <w:trPr>
          <w:trHeight w:val="9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280,1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291,3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302,7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280,1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291,3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302,7</w:t>
            </w:r>
          </w:p>
        </w:tc>
      </w:tr>
      <w:tr w:rsidR="008F250A" w:rsidRPr="008F250A" w:rsidTr="008F250A">
        <w:trPr>
          <w:trHeight w:val="11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организации и осуществлению деятельности по опеке и попечительству в отношении несовершеннолетних граждан, проживающих на территории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235,5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254,8</w:t>
            </w:r>
          </w:p>
        </w:tc>
      </w:tr>
      <w:tr w:rsidR="008F250A" w:rsidRPr="008F250A" w:rsidTr="008F250A">
        <w:trPr>
          <w:trHeight w:val="14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235,5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254,8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235,5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254,8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235,5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254,8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235,5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254,8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235,5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254,8</w:t>
            </w:r>
          </w:p>
        </w:tc>
      </w:tr>
      <w:tr w:rsidR="008F250A" w:rsidRPr="008F250A" w:rsidTr="008F250A">
        <w:trPr>
          <w:trHeight w:val="13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102,7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111,1</w:t>
            </w:r>
          </w:p>
        </w:tc>
      </w:tr>
      <w:tr w:rsidR="008F250A" w:rsidRPr="008F250A" w:rsidTr="008F250A">
        <w:trPr>
          <w:trHeight w:val="83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101,9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110,3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101,9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110,3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101,9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110,3</w:t>
            </w:r>
          </w:p>
        </w:tc>
      </w:tr>
      <w:tr w:rsidR="008F250A" w:rsidRPr="008F250A" w:rsidTr="008F250A">
        <w:trPr>
          <w:trHeight w:val="81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101,9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110,3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101,9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106,0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110,3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0,8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Непрограммные расходы главных распорядителей  средств местного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48 991,6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22 837,3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28 653,1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8F250A">
              <w:rPr>
                <w:sz w:val="16"/>
                <w:szCs w:val="16"/>
              </w:rPr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48 991,6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22 837,3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28 653,1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Доплаты к пенсиям муниципальных служащих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7 149,4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обеспечение выполнения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180,5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</w:tr>
      <w:tr w:rsidR="008F250A" w:rsidRPr="008F250A" w:rsidTr="008F250A">
        <w:trPr>
          <w:trHeight w:val="14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180,5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180,5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180,5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</w:tr>
      <w:tr w:rsidR="008F250A" w:rsidRPr="008F250A" w:rsidTr="008F250A">
        <w:trPr>
          <w:trHeight w:val="7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180,5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180,5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130,5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Резервный фонд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870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870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Резервные фонды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870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870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Мероприятия, связанные с муниципальным управлением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4 157,5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2 830,7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3 237,8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4 082,5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2 830,7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3 237,8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4 082,5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2 830,7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3 237,8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4 082,5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2 830,7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3 237,8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4 082,5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2 830,7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3 237,8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4 082,5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2 830,7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3 237,8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360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41210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850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4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Зарезервированные средства на финансовое обеспечение исполнения обязательств по расходам на оплату труда и начисления на выплаты по оплате труда, в том числе в рамках финансового обеспечения муниципального задания на оказание муниципальных услуг (выполнение работ)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8 700,0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8 700,0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8 700,0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8 700,0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8 700,0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</w:tr>
      <w:tr w:rsidR="008F250A" w:rsidRPr="008F250A" w:rsidTr="008F250A">
        <w:trPr>
          <w:trHeight w:val="49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870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8 700,0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Условно утвержденные расходы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4 787,0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10 006,6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4 787,0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10 006,6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4 787,0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10 006,6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4 787,0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10 006,6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4 787,0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10 006,6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4 787,0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10 006,6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в области охраны окружающей среды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2 985,4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2 985,4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2 985,4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2 985,4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2 985,4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2 985,4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7 867,5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7 867,5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7 867,5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7 867,5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7 867,5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7 867,5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42360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42360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42360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42360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42360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42360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15,0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100,0</w:t>
            </w:r>
          </w:p>
        </w:tc>
      </w:tr>
      <w:tr w:rsidR="008F250A" w:rsidRPr="008F250A" w:rsidTr="008F250A">
        <w:trPr>
          <w:trHeight w:val="8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Судебная система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7,7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1 203,3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1 322,6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1 430,4</w:t>
            </w:r>
          </w:p>
        </w:tc>
      </w:tr>
      <w:tr w:rsidR="008F250A" w:rsidRPr="008F250A" w:rsidTr="008F250A">
        <w:trPr>
          <w:trHeight w:val="14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1 203,3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1 322,6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1 430,4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1 203,3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1 322,6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1 430,4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1 203,3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1 322,6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1 430,4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Органы юстиции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1 203,3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1 322,6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1 430,4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1 203,3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1 322,6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1 430,4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Архивные учреждения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1 030,2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604,3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604,3</w:t>
            </w:r>
          </w:p>
        </w:tc>
      </w:tr>
      <w:tr w:rsidR="008F250A" w:rsidRPr="008F250A" w:rsidTr="008F250A">
        <w:trPr>
          <w:trHeight w:val="10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507,8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507,8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507,8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507,8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507,8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507,8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507,8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507,8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770,6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507,8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507,8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259,6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96,5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96,5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259,6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96,5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96,5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259,6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96,5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96,5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259,6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96,5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96,5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259,6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96,5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96,5</w:t>
            </w:r>
          </w:p>
        </w:tc>
      </w:tr>
      <w:tr w:rsidR="008F250A" w:rsidRPr="008F250A" w:rsidTr="008F250A">
        <w:trPr>
          <w:trHeight w:val="58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Осуществление государственных полномочий Республики Мордовия </w:t>
            </w:r>
            <w:proofErr w:type="gramStart"/>
            <w:r w:rsidRPr="008F250A">
              <w:rPr>
                <w:sz w:val="16"/>
                <w:szCs w:val="16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147,5</w:t>
            </w:r>
          </w:p>
        </w:tc>
      </w:tr>
      <w:tr w:rsidR="008F250A" w:rsidRPr="008F250A" w:rsidTr="000C40D7">
        <w:trPr>
          <w:trHeight w:val="91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квотированию рабочих мест для трудоустройства граждан, особо нуждающихся в социальной защите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2,0</w:t>
            </w:r>
          </w:p>
        </w:tc>
      </w:tr>
      <w:tr w:rsidR="008F250A" w:rsidRPr="008F250A" w:rsidTr="008F250A">
        <w:trPr>
          <w:trHeight w:val="17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Осуществление государственных полномочий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соответствующего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33,4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33,4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33,4</w:t>
            </w:r>
          </w:p>
        </w:tc>
      </w:tr>
      <w:tr w:rsidR="008F250A" w:rsidRPr="008F250A" w:rsidTr="008F250A">
        <w:trPr>
          <w:trHeight w:val="9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</w:tr>
      <w:tr w:rsidR="008F250A" w:rsidRPr="008F250A" w:rsidTr="008F250A">
        <w:trPr>
          <w:trHeight w:val="69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</w:tr>
      <w:tr w:rsidR="008F250A" w:rsidRPr="008F250A" w:rsidTr="008F250A">
        <w:trPr>
          <w:trHeight w:val="4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31,5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77580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1,9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Поощрение достижения наилучших результатов по увеличению налогового потенциала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614,3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0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614,3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614,3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614,3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0C40D7">
        <w:trPr>
          <w:trHeight w:val="54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25,6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461,0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421,0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40,0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0C40D7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127,7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127,7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8F250A">
              <w:rPr>
                <w:sz w:val="16"/>
                <w:szCs w:val="16"/>
              </w:rPr>
              <w:t>C</w:t>
            </w:r>
            <w:proofErr w:type="gramEnd"/>
            <w:r w:rsidRPr="008F250A">
              <w:rPr>
                <w:sz w:val="16"/>
                <w:szCs w:val="16"/>
              </w:rPr>
              <w:t>тимулирование</w:t>
            </w:r>
            <w:proofErr w:type="spellEnd"/>
            <w:r w:rsidRPr="008F250A">
              <w:rPr>
                <w:sz w:val="16"/>
                <w:szCs w:val="16"/>
              </w:rPr>
              <w:t xml:space="preserve"> применения специального налогового режима "Налог на профессиональный доход"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2 473,5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0C40D7">
        <w:trPr>
          <w:trHeight w:val="93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2 343,6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129,9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129,9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129,9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129,9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78050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129,9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</w:tr>
      <w:tr w:rsidR="008F250A" w:rsidRPr="008F250A" w:rsidTr="000C40D7">
        <w:trPr>
          <w:trHeight w:val="9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</w:tr>
      <w:tr w:rsidR="008F250A" w:rsidRPr="008F250A" w:rsidTr="000C40D7">
        <w:trPr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630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</w:tr>
      <w:tr w:rsidR="008F250A" w:rsidRPr="008F250A" w:rsidTr="000C40D7">
        <w:trPr>
          <w:trHeight w:val="15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lastRenderedPageBreak/>
              <w:t>Субсидии юридическим лицам, оказывающим услуги по водоснабжению и водоотведению, на возмещение затрат по приобретению электрической энергии и мощности, а также оплате услуг по передаче электрической энергии и услуг, оказание которых является неотъемлемой частью процесса поставки электрической энергии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0C40D7">
        <w:trPr>
          <w:trHeight w:val="84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  <w:proofErr w:type="gramStart"/>
            <w:r w:rsidRPr="008F250A">
              <w:rPr>
                <w:sz w:val="16"/>
                <w:szCs w:val="16"/>
              </w:rPr>
              <w:t>-п</w:t>
            </w:r>
            <w:proofErr w:type="gramEnd"/>
            <w:r w:rsidRPr="008F250A">
              <w:rPr>
                <w:sz w:val="16"/>
                <w:szCs w:val="16"/>
              </w:rPr>
              <w:t>роизводителям товаров, работ,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91590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5 000,0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0C40D7">
        <w:trPr>
          <w:trHeight w:val="106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Поощрение муниципальных управленческих команд за достижение Республикой Мордовия </w:t>
            </w:r>
            <w:proofErr w:type="gramStart"/>
            <w:r w:rsidRPr="008F250A">
              <w:rPr>
                <w:sz w:val="16"/>
                <w:szCs w:val="16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W5490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0C40D7">
        <w:trPr>
          <w:trHeight w:val="96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W5490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W5490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W5490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W5490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W5490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1 750,0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0,0</w:t>
            </w:r>
          </w:p>
        </w:tc>
      </w:tr>
      <w:tr w:rsidR="008F250A" w:rsidRPr="008F250A" w:rsidTr="008F250A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Осуществление переданных полномочий Российской Федерации на государственную регистрацию актов гражданского состояния за счет средств местных бюджетов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89 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1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00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Y9300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2 632,2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1 537,2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1 626,2</w:t>
            </w:r>
          </w:p>
        </w:tc>
      </w:tr>
      <w:tr w:rsidR="008F250A" w:rsidRPr="008F250A" w:rsidTr="000C40D7">
        <w:trPr>
          <w:trHeight w:val="9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89 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1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00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Y9300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100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1 921,2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1 270,2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1 359,2</w:t>
            </w:r>
          </w:p>
        </w:tc>
      </w:tr>
      <w:tr w:rsidR="008F250A" w:rsidRPr="008F250A" w:rsidTr="000C40D7">
        <w:trPr>
          <w:trHeight w:val="42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Расходы на выплаты персоналу государственных (муниципальных) органов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Y9300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1 921,2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1 270,2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1 359,2</w:t>
            </w:r>
          </w:p>
        </w:tc>
      </w:tr>
      <w:tr w:rsidR="008F250A" w:rsidRPr="008F250A" w:rsidTr="008F250A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Национальная безопасность и правоохранительная деятельность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Y9300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1 921,2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1 270,2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1 359,2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Органы юстиции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Y9300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1 921,2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1 270,2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1 359,2</w:t>
            </w:r>
          </w:p>
        </w:tc>
      </w:tr>
      <w:tr w:rsidR="008F250A" w:rsidRPr="008F250A" w:rsidTr="000C40D7">
        <w:trPr>
          <w:trHeight w:val="43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Администрация Ичалковского муниципального района Республики Мордовия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Y9300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1 921,2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1 270,2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1 359,2</w:t>
            </w:r>
          </w:p>
        </w:tc>
      </w:tr>
      <w:tr w:rsidR="008F250A" w:rsidRPr="008F250A" w:rsidTr="000C40D7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Закупка товаров, работ и услуг для государственных (муниципальных) нужд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Y9300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711,0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267,0</w:t>
            </w:r>
          </w:p>
        </w:tc>
      </w:tr>
      <w:tr w:rsidR="008F250A" w:rsidRPr="008F250A" w:rsidTr="000C40D7">
        <w:trPr>
          <w:trHeight w:val="5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Y9300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711,0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267,0</w:t>
            </w:r>
          </w:p>
        </w:tc>
      </w:tr>
      <w:tr w:rsidR="008F250A" w:rsidRPr="008F250A" w:rsidTr="008F250A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Национальная безопасность и правоохранительная деятельность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Y9300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711,0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267,0</w:t>
            </w:r>
          </w:p>
        </w:tc>
      </w:tr>
      <w:tr w:rsidR="008F250A" w:rsidRPr="008F250A" w:rsidTr="008F250A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Органы юстиции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Y9300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711,0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267,0</w:t>
            </w:r>
          </w:p>
        </w:tc>
      </w:tr>
      <w:tr w:rsidR="008F250A" w:rsidRPr="008F250A" w:rsidTr="000C40D7">
        <w:trPr>
          <w:trHeight w:val="44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 xml:space="preserve"> Администрация Ичалковского муниципального района Республики Мордовия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Y9300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04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50A" w:rsidRPr="008F250A" w:rsidRDefault="008F250A" w:rsidP="008F250A">
            <w:pPr>
              <w:jc w:val="center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711,0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50A" w:rsidRPr="008F250A" w:rsidRDefault="008F250A" w:rsidP="008F250A">
            <w:pPr>
              <w:jc w:val="right"/>
              <w:rPr>
                <w:sz w:val="16"/>
                <w:szCs w:val="16"/>
              </w:rPr>
            </w:pPr>
            <w:r w:rsidRPr="008F250A">
              <w:rPr>
                <w:sz w:val="16"/>
                <w:szCs w:val="16"/>
              </w:rPr>
              <w:t>267,0</w:t>
            </w:r>
          </w:p>
        </w:tc>
      </w:tr>
    </w:tbl>
    <w:p w:rsidR="00724F71" w:rsidRPr="00657D9F" w:rsidRDefault="00724F71" w:rsidP="00352247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both"/>
        <w:rPr>
          <w:sz w:val="28"/>
          <w:szCs w:val="28"/>
        </w:rPr>
      </w:pPr>
    </w:p>
    <w:p w:rsidR="00886735" w:rsidRDefault="00886735" w:rsidP="00352247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right"/>
        <w:rPr>
          <w:sz w:val="28"/>
          <w:szCs w:val="28"/>
        </w:rPr>
      </w:pPr>
      <w:bookmarkStart w:id="14" w:name="RANGE!A1:L886"/>
      <w:bookmarkStart w:id="15" w:name="RANGE!A1:L894"/>
      <w:bookmarkStart w:id="16" w:name="RANGE!A1:L762"/>
      <w:bookmarkEnd w:id="14"/>
      <w:bookmarkEnd w:id="15"/>
      <w:bookmarkEnd w:id="16"/>
      <w:r w:rsidRPr="00657D9F">
        <w:rPr>
          <w:sz w:val="28"/>
          <w:szCs w:val="28"/>
        </w:rPr>
        <w:t>».</w:t>
      </w:r>
    </w:p>
    <w:p w:rsidR="00FC0EA6" w:rsidRDefault="00FC0EA6" w:rsidP="00352247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right"/>
        <w:rPr>
          <w:sz w:val="28"/>
          <w:szCs w:val="28"/>
        </w:rPr>
      </w:pPr>
    </w:p>
    <w:p w:rsidR="00FC0EA6" w:rsidRDefault="00FC0EA6" w:rsidP="00352247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right"/>
        <w:rPr>
          <w:sz w:val="28"/>
          <w:szCs w:val="28"/>
        </w:rPr>
      </w:pPr>
    </w:p>
    <w:p w:rsidR="00FD5B18" w:rsidRPr="00657D9F" w:rsidRDefault="00FD5B18" w:rsidP="00FD5B18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both"/>
        <w:rPr>
          <w:sz w:val="28"/>
          <w:szCs w:val="28"/>
        </w:rPr>
      </w:pPr>
      <w:r w:rsidRPr="00657D9F">
        <w:rPr>
          <w:bCs/>
          <w:sz w:val="28"/>
          <w:szCs w:val="28"/>
        </w:rPr>
        <w:t>1.</w:t>
      </w:r>
      <w:r w:rsidR="00FC0EA6">
        <w:rPr>
          <w:bCs/>
          <w:sz w:val="28"/>
          <w:szCs w:val="28"/>
        </w:rPr>
        <w:t>10</w:t>
      </w:r>
      <w:r w:rsidRPr="00657D9F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</w:t>
      </w:r>
      <w:r w:rsidRPr="00657D9F">
        <w:rPr>
          <w:sz w:val="28"/>
          <w:szCs w:val="28"/>
        </w:rPr>
        <w:t>риложени</w:t>
      </w:r>
      <w:r>
        <w:rPr>
          <w:sz w:val="28"/>
          <w:szCs w:val="28"/>
        </w:rPr>
        <w:t xml:space="preserve">е </w:t>
      </w:r>
      <w:r w:rsidR="00FC0EA6">
        <w:rPr>
          <w:sz w:val="28"/>
          <w:szCs w:val="28"/>
        </w:rPr>
        <w:t>7</w:t>
      </w:r>
      <w:r w:rsidRPr="00657D9F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886735" w:rsidRDefault="00886735" w:rsidP="00254974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jc w:val="both"/>
        <w:rPr>
          <w:sz w:val="28"/>
          <w:szCs w:val="28"/>
        </w:rPr>
      </w:pPr>
      <w:bookmarkStart w:id="17" w:name="RANGE!A1:E32"/>
      <w:bookmarkEnd w:id="17"/>
    </w:p>
    <w:tbl>
      <w:tblPr>
        <w:tblW w:w="9980" w:type="dxa"/>
        <w:tblInd w:w="108" w:type="dxa"/>
        <w:tblLook w:val="04A0" w:firstRow="1" w:lastRow="0" w:firstColumn="1" w:lastColumn="0" w:noHBand="0" w:noVBand="1"/>
      </w:tblPr>
      <w:tblGrid>
        <w:gridCol w:w="6037"/>
        <w:gridCol w:w="1293"/>
        <w:gridCol w:w="1293"/>
        <w:gridCol w:w="1357"/>
      </w:tblGrid>
      <w:tr w:rsidR="00FC0EA6" w:rsidRPr="00FC0EA6" w:rsidTr="00FC0EA6">
        <w:trPr>
          <w:trHeight w:val="300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rPr>
                <w:sz w:val="22"/>
                <w:szCs w:val="22"/>
              </w:rPr>
            </w:pPr>
            <w:bookmarkStart w:id="18" w:name="RANGE!A1:D53"/>
            <w:bookmarkEnd w:id="18"/>
          </w:p>
        </w:tc>
        <w:tc>
          <w:tcPr>
            <w:tcW w:w="394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EA6" w:rsidRPr="00FC0EA6" w:rsidRDefault="00FC0EA6" w:rsidP="00FC0EA6">
            <w:r w:rsidRPr="00FC0EA6">
              <w:t>Приложение 7</w:t>
            </w:r>
            <w:r w:rsidRPr="00FC0EA6">
              <w:br/>
              <w:t>к решению  Совета депутатов Ичалковского</w:t>
            </w:r>
            <w:r w:rsidRPr="00FC0EA6">
              <w:br/>
              <w:t>муниципального района  Республики Мордовия «О бюджете Ичалковского муниципального района  Республики Мордовия на 2024 год и на плановый период 2025 и 2026 годов»</w:t>
            </w:r>
          </w:p>
        </w:tc>
      </w:tr>
      <w:tr w:rsidR="00FC0EA6" w:rsidRPr="00FC0EA6" w:rsidTr="00FC0EA6">
        <w:trPr>
          <w:trHeight w:val="300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rPr>
                <w:sz w:val="22"/>
                <w:szCs w:val="22"/>
              </w:rPr>
            </w:pPr>
          </w:p>
        </w:tc>
        <w:tc>
          <w:tcPr>
            <w:tcW w:w="39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0EA6" w:rsidRPr="00FC0EA6" w:rsidRDefault="00FC0EA6" w:rsidP="00FC0EA6"/>
        </w:tc>
      </w:tr>
      <w:tr w:rsidR="00FC0EA6" w:rsidRPr="00FC0EA6" w:rsidTr="00FC0EA6">
        <w:trPr>
          <w:trHeight w:val="300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rPr>
                <w:sz w:val="22"/>
                <w:szCs w:val="22"/>
              </w:rPr>
            </w:pPr>
          </w:p>
        </w:tc>
        <w:tc>
          <w:tcPr>
            <w:tcW w:w="39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0EA6" w:rsidRPr="00FC0EA6" w:rsidRDefault="00FC0EA6" w:rsidP="00FC0EA6"/>
        </w:tc>
      </w:tr>
      <w:tr w:rsidR="00FC0EA6" w:rsidRPr="00FC0EA6" w:rsidTr="00FC0EA6">
        <w:trPr>
          <w:trHeight w:val="900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rPr>
                <w:sz w:val="22"/>
                <w:szCs w:val="22"/>
              </w:rPr>
            </w:pPr>
          </w:p>
        </w:tc>
        <w:tc>
          <w:tcPr>
            <w:tcW w:w="39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0EA6" w:rsidRPr="00FC0EA6" w:rsidRDefault="00FC0EA6" w:rsidP="00FC0EA6"/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EA6" w:rsidRPr="00FC0EA6" w:rsidRDefault="00FC0EA6" w:rsidP="00FC0EA6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EA6" w:rsidRPr="00FC0EA6" w:rsidRDefault="00FC0EA6" w:rsidP="00FC0EA6"/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EA6" w:rsidRPr="00FC0EA6" w:rsidRDefault="00FC0EA6" w:rsidP="00FC0EA6"/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EA6" w:rsidRPr="00FC0EA6" w:rsidRDefault="00FC0EA6" w:rsidP="00FC0EA6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EA6" w:rsidRPr="00FC0EA6" w:rsidRDefault="00FC0EA6" w:rsidP="00FC0EA6"/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EA6" w:rsidRPr="00FC0EA6" w:rsidRDefault="00FC0EA6" w:rsidP="00FC0EA6">
            <w:r w:rsidRPr="00FC0EA6">
              <w:t>Таблица 1</w:t>
            </w:r>
          </w:p>
        </w:tc>
      </w:tr>
      <w:tr w:rsidR="00FC0EA6" w:rsidRPr="00FC0EA6" w:rsidTr="00FC0EA6">
        <w:trPr>
          <w:trHeight w:val="990"/>
        </w:trPr>
        <w:tc>
          <w:tcPr>
            <w:tcW w:w="9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EA6" w:rsidRPr="00FC0EA6" w:rsidRDefault="00FC0EA6" w:rsidP="00FC0EA6">
            <w:pPr>
              <w:jc w:val="center"/>
              <w:rPr>
                <w:sz w:val="24"/>
                <w:szCs w:val="24"/>
              </w:rPr>
            </w:pPr>
            <w:r w:rsidRPr="00FC0EA6">
              <w:rPr>
                <w:sz w:val="24"/>
                <w:szCs w:val="24"/>
              </w:rPr>
              <w:t xml:space="preserve"> РАСПРЕДЕЛЕНИЕ </w:t>
            </w:r>
            <w:r w:rsidRPr="00FC0EA6">
              <w:rPr>
                <w:sz w:val="24"/>
                <w:szCs w:val="24"/>
              </w:rPr>
              <w:br/>
              <w:t>ДОТАЦИЙ НА ВЫРАВНИВАНИЕ БЮДЖЕТНОЙ ОБЕСПЕЧЕННОСТИ ПОСЕЛЕНИЙ НА 2025 ГОД И НА ПЛАНОВЫЙ ПЕРИОД 2026</w:t>
            </w:r>
            <w:proofErr w:type="gramStart"/>
            <w:r w:rsidRPr="00FC0EA6">
              <w:rPr>
                <w:sz w:val="24"/>
                <w:szCs w:val="24"/>
              </w:rPr>
              <w:t xml:space="preserve"> И</w:t>
            </w:r>
            <w:proofErr w:type="gramEnd"/>
            <w:r w:rsidRPr="00FC0EA6">
              <w:rPr>
                <w:sz w:val="24"/>
                <w:szCs w:val="24"/>
              </w:rPr>
              <w:t xml:space="preserve"> 2027 ГОДОВ 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right"/>
            </w:pPr>
            <w:r w:rsidRPr="00FC0EA6">
              <w:t>(тыс. рублей)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 xml:space="preserve"> Поселение 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Сумма</w:t>
            </w:r>
          </w:p>
        </w:tc>
      </w:tr>
      <w:tr w:rsidR="00FC0EA6" w:rsidRPr="00FC0EA6" w:rsidTr="00FC0EA6">
        <w:trPr>
          <w:trHeight w:val="330"/>
        </w:trPr>
        <w:tc>
          <w:tcPr>
            <w:tcW w:w="6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A6" w:rsidRPr="00FC0EA6" w:rsidRDefault="00FC0EA6" w:rsidP="00FC0EA6"/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2025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2026 год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2027 год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4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Берегово-</w:t>
            </w:r>
            <w:proofErr w:type="spellStart"/>
            <w:r w:rsidRPr="00FC0EA6">
              <w:rPr>
                <w:sz w:val="18"/>
                <w:szCs w:val="18"/>
              </w:rPr>
              <w:t>Сыресевское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48,1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46,3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44,5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proofErr w:type="spellStart"/>
            <w:r w:rsidRPr="00FC0EA6">
              <w:rPr>
                <w:sz w:val="18"/>
                <w:szCs w:val="18"/>
              </w:rPr>
              <w:t>Гуляевское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15,8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14,4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13,7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proofErr w:type="spellStart"/>
            <w:r w:rsidRPr="00FC0EA6">
              <w:rPr>
                <w:sz w:val="18"/>
                <w:szCs w:val="18"/>
              </w:rPr>
              <w:t>Парадеевское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19,1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18,0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16,2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proofErr w:type="spellStart"/>
            <w:r w:rsidRPr="00FC0EA6">
              <w:rPr>
                <w:sz w:val="18"/>
                <w:szCs w:val="18"/>
              </w:rPr>
              <w:t>Смольненское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41,8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39,3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37,5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EA6" w:rsidRPr="00FC0EA6" w:rsidRDefault="00FC0EA6" w:rsidP="00FC0EA6">
            <w:r w:rsidRPr="00FC0EA6">
              <w:t>ВСЕГО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right"/>
            </w:pPr>
            <w:r w:rsidRPr="00FC0EA6">
              <w:t>124,8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right"/>
            </w:pPr>
            <w:r w:rsidRPr="00FC0EA6">
              <w:t>118,0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right"/>
            </w:pPr>
            <w:r w:rsidRPr="00FC0EA6">
              <w:t>111,9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/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/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EA6" w:rsidRPr="00FC0EA6" w:rsidRDefault="00FC0EA6" w:rsidP="00FC0EA6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EA6" w:rsidRPr="00FC0EA6" w:rsidRDefault="00FC0EA6" w:rsidP="00FC0EA6"/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EA6" w:rsidRPr="00FC0EA6" w:rsidRDefault="00FC0EA6" w:rsidP="00FC0EA6">
            <w:r w:rsidRPr="00FC0EA6">
              <w:t>Таблица 2</w:t>
            </w:r>
          </w:p>
        </w:tc>
      </w:tr>
      <w:tr w:rsidR="00FC0EA6" w:rsidRPr="00FC0EA6" w:rsidTr="00FC0EA6">
        <w:trPr>
          <w:trHeight w:val="1245"/>
        </w:trPr>
        <w:tc>
          <w:tcPr>
            <w:tcW w:w="9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jc w:val="center"/>
              <w:rPr>
                <w:sz w:val="24"/>
                <w:szCs w:val="24"/>
              </w:rPr>
            </w:pPr>
            <w:r w:rsidRPr="00FC0EA6">
              <w:rPr>
                <w:sz w:val="24"/>
                <w:szCs w:val="24"/>
              </w:rPr>
              <w:t xml:space="preserve"> РАСПРЕДЕЛЕНИЕ </w:t>
            </w:r>
            <w:r w:rsidRPr="00FC0EA6">
              <w:rPr>
                <w:sz w:val="24"/>
                <w:szCs w:val="24"/>
              </w:rPr>
              <w:br/>
              <w:t xml:space="preserve">субсидии бюджетам поселений на софинансирование расходных обязательств по финансовому обеспечению деятельности органов местного самоуправления и муниципальных учреждений на 2024 год 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right"/>
            </w:pPr>
            <w:r w:rsidRPr="00FC0EA6">
              <w:t>(тыс. рублей)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 xml:space="preserve"> Поселение 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Сумма</w:t>
            </w:r>
          </w:p>
        </w:tc>
      </w:tr>
      <w:tr w:rsidR="00FC0EA6" w:rsidRPr="00FC0EA6" w:rsidTr="00FC0EA6">
        <w:trPr>
          <w:trHeight w:val="330"/>
        </w:trPr>
        <w:tc>
          <w:tcPr>
            <w:tcW w:w="6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A6" w:rsidRPr="00FC0EA6" w:rsidRDefault="00FC0EA6" w:rsidP="00FC0EA6"/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2024 год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1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2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Берегово-</w:t>
            </w:r>
            <w:proofErr w:type="spellStart"/>
            <w:r w:rsidRPr="00FC0EA6">
              <w:rPr>
                <w:sz w:val="18"/>
                <w:szCs w:val="18"/>
              </w:rPr>
              <w:t>Сыресевское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1 705,0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proofErr w:type="spellStart"/>
            <w:r w:rsidRPr="00FC0EA6">
              <w:rPr>
                <w:sz w:val="18"/>
                <w:szCs w:val="18"/>
              </w:rPr>
              <w:t>Гуляевское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587,7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proofErr w:type="spellStart"/>
            <w:r w:rsidRPr="00FC0EA6">
              <w:rPr>
                <w:sz w:val="18"/>
                <w:szCs w:val="18"/>
              </w:rPr>
              <w:t>Ичалковское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1 966,3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proofErr w:type="spellStart"/>
            <w:r w:rsidRPr="00FC0EA6">
              <w:rPr>
                <w:sz w:val="18"/>
                <w:szCs w:val="18"/>
              </w:rPr>
              <w:t>Кемлянское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785,6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proofErr w:type="spellStart"/>
            <w:r w:rsidRPr="00FC0EA6">
              <w:rPr>
                <w:sz w:val="18"/>
                <w:szCs w:val="18"/>
              </w:rPr>
              <w:t>Ладское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1 559,2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proofErr w:type="spellStart"/>
            <w:r w:rsidRPr="00FC0EA6">
              <w:rPr>
                <w:sz w:val="18"/>
                <w:szCs w:val="18"/>
              </w:rPr>
              <w:t>Лобаскинское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1 410,0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proofErr w:type="spellStart"/>
            <w:r w:rsidRPr="00FC0EA6">
              <w:rPr>
                <w:sz w:val="18"/>
                <w:szCs w:val="18"/>
              </w:rPr>
              <w:t>Оброчинское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1 073,3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proofErr w:type="spellStart"/>
            <w:r w:rsidRPr="00FC0EA6">
              <w:rPr>
                <w:sz w:val="18"/>
                <w:szCs w:val="18"/>
              </w:rPr>
              <w:t>Парадеевское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786,5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proofErr w:type="spellStart"/>
            <w:r w:rsidRPr="00FC0EA6">
              <w:rPr>
                <w:sz w:val="18"/>
                <w:szCs w:val="18"/>
              </w:rPr>
              <w:t>Рождественно-Баевское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177,9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proofErr w:type="spellStart"/>
            <w:r w:rsidRPr="00FC0EA6">
              <w:rPr>
                <w:sz w:val="18"/>
                <w:szCs w:val="18"/>
              </w:rPr>
              <w:t>Смольненское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1 179,8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EA6" w:rsidRPr="00FC0EA6" w:rsidRDefault="00FC0EA6" w:rsidP="00FC0EA6">
            <w:r w:rsidRPr="00FC0EA6">
              <w:t>ВСЕГО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11 231,3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/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/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EA6" w:rsidRPr="00FC0EA6" w:rsidRDefault="00FC0EA6" w:rsidP="00FC0EA6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EA6" w:rsidRPr="00FC0EA6" w:rsidRDefault="00FC0EA6" w:rsidP="00FC0EA6"/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EA6" w:rsidRPr="00FC0EA6" w:rsidRDefault="00FC0EA6" w:rsidP="00FC0EA6">
            <w:r w:rsidRPr="00FC0EA6">
              <w:t>Таблица 3</w:t>
            </w:r>
          </w:p>
        </w:tc>
      </w:tr>
      <w:tr w:rsidR="00FC0EA6" w:rsidRPr="00FC0EA6" w:rsidTr="00FC0EA6">
        <w:trPr>
          <w:trHeight w:val="3480"/>
        </w:trPr>
        <w:tc>
          <w:tcPr>
            <w:tcW w:w="9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jc w:val="center"/>
              <w:rPr>
                <w:sz w:val="24"/>
                <w:szCs w:val="24"/>
              </w:rPr>
            </w:pPr>
            <w:r w:rsidRPr="00FC0EA6">
              <w:rPr>
                <w:sz w:val="24"/>
                <w:szCs w:val="24"/>
              </w:rPr>
              <w:lastRenderedPageBreak/>
              <w:t>РАСПРЕДЕЛЕНИЕ</w:t>
            </w:r>
            <w:proofErr w:type="gramStart"/>
            <w:r w:rsidRPr="00FC0EA6">
              <w:rPr>
                <w:sz w:val="24"/>
                <w:szCs w:val="24"/>
              </w:rPr>
              <w:t xml:space="preserve"> </w:t>
            </w:r>
            <w:r w:rsidRPr="00FC0EA6">
              <w:rPr>
                <w:sz w:val="24"/>
                <w:szCs w:val="24"/>
              </w:rPr>
              <w:br/>
              <w:t>И</w:t>
            </w:r>
            <w:proofErr w:type="gramEnd"/>
            <w:r w:rsidRPr="00FC0EA6">
              <w:rPr>
                <w:sz w:val="24"/>
                <w:szCs w:val="24"/>
              </w:rPr>
              <w:t>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организации дорожного движения, а также осуществлению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на 2025 год и на плановый период 2026 и 2027 годов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right"/>
            </w:pPr>
            <w:r w:rsidRPr="00FC0EA6">
              <w:t>(тыс. рублей)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 xml:space="preserve"> Поселение 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Сумма</w:t>
            </w:r>
          </w:p>
        </w:tc>
      </w:tr>
      <w:tr w:rsidR="00FC0EA6" w:rsidRPr="00FC0EA6" w:rsidTr="00FC0EA6">
        <w:trPr>
          <w:trHeight w:val="330"/>
        </w:trPr>
        <w:tc>
          <w:tcPr>
            <w:tcW w:w="6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EA6" w:rsidRPr="00FC0EA6" w:rsidRDefault="00FC0EA6" w:rsidP="00FC0EA6"/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2025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2026 год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2027 год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</w:pPr>
            <w:r w:rsidRPr="00FC0EA6">
              <w:t>4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Берегово-</w:t>
            </w:r>
            <w:proofErr w:type="spellStart"/>
            <w:r w:rsidRPr="00FC0EA6">
              <w:rPr>
                <w:sz w:val="18"/>
                <w:szCs w:val="18"/>
              </w:rPr>
              <w:t>Сыресевское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582,8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603,7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804,5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proofErr w:type="spellStart"/>
            <w:r w:rsidRPr="00FC0EA6">
              <w:rPr>
                <w:sz w:val="18"/>
                <w:szCs w:val="18"/>
              </w:rPr>
              <w:t>Гуляевское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229,6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237,8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316,9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proofErr w:type="spellStart"/>
            <w:r w:rsidRPr="00FC0EA6">
              <w:rPr>
                <w:sz w:val="18"/>
                <w:szCs w:val="18"/>
              </w:rPr>
              <w:t>Ичалковское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983,0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643,1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857,0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proofErr w:type="spellStart"/>
            <w:r w:rsidRPr="00FC0EA6">
              <w:rPr>
                <w:sz w:val="18"/>
                <w:szCs w:val="18"/>
              </w:rPr>
              <w:t>Кемлянское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4 470,1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1 072,8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1 429,7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proofErr w:type="spellStart"/>
            <w:r w:rsidRPr="00FC0EA6">
              <w:rPr>
                <w:sz w:val="18"/>
                <w:szCs w:val="18"/>
              </w:rPr>
              <w:t>Ладское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727,5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753,5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1 004,2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proofErr w:type="spellStart"/>
            <w:r w:rsidRPr="00FC0EA6">
              <w:rPr>
                <w:sz w:val="18"/>
                <w:szCs w:val="18"/>
              </w:rPr>
              <w:t>Лобаскинское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335,5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347,6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463,2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proofErr w:type="spellStart"/>
            <w:r w:rsidRPr="00FC0EA6">
              <w:rPr>
                <w:sz w:val="18"/>
                <w:szCs w:val="18"/>
              </w:rPr>
              <w:t>Оброчинское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492,8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251,3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334,9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proofErr w:type="spellStart"/>
            <w:r w:rsidRPr="00FC0EA6">
              <w:rPr>
                <w:sz w:val="18"/>
                <w:szCs w:val="18"/>
              </w:rPr>
              <w:t>Парадеевское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250,0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258,9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345,1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proofErr w:type="spellStart"/>
            <w:r w:rsidRPr="00FC0EA6">
              <w:rPr>
                <w:sz w:val="18"/>
                <w:szCs w:val="18"/>
              </w:rPr>
              <w:t>Рождественно-Баевское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1 264,8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529,4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705,5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proofErr w:type="spellStart"/>
            <w:r w:rsidRPr="00FC0EA6">
              <w:rPr>
                <w:sz w:val="18"/>
                <w:szCs w:val="18"/>
              </w:rPr>
              <w:t>Смольненское</w:t>
            </w:r>
            <w:proofErr w:type="spellEnd"/>
            <w:r w:rsidRPr="00FC0EA6">
              <w:rPr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940,8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361,6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481,9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Всего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10 276,9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5 059,7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>
            <w:pPr>
              <w:jc w:val="center"/>
              <w:rPr>
                <w:sz w:val="18"/>
                <w:szCs w:val="18"/>
              </w:rPr>
            </w:pPr>
            <w:r w:rsidRPr="00FC0EA6">
              <w:rPr>
                <w:sz w:val="18"/>
                <w:szCs w:val="18"/>
              </w:rPr>
              <w:t>6 742,9</w:t>
            </w:r>
          </w:p>
        </w:tc>
      </w:tr>
      <w:tr w:rsidR="00FC0EA6" w:rsidRPr="00FC0EA6" w:rsidTr="00FC0EA6">
        <w:trPr>
          <w:trHeight w:val="25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/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A6" w:rsidRPr="00FC0EA6" w:rsidRDefault="00FC0EA6" w:rsidP="00FC0EA6"/>
        </w:tc>
      </w:tr>
    </w:tbl>
    <w:p w:rsidR="00FD5B18" w:rsidRDefault="003948D6" w:rsidP="003948D6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3948D6" w:rsidRPr="00657D9F" w:rsidRDefault="003948D6" w:rsidP="003948D6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both"/>
        <w:rPr>
          <w:sz w:val="28"/>
          <w:szCs w:val="28"/>
        </w:rPr>
      </w:pPr>
      <w:r w:rsidRPr="00657D9F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11</w:t>
      </w:r>
      <w:r w:rsidRPr="00657D9F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</w:t>
      </w:r>
      <w:r w:rsidRPr="00657D9F">
        <w:rPr>
          <w:sz w:val="28"/>
          <w:szCs w:val="28"/>
        </w:rPr>
        <w:t>риложени</w:t>
      </w:r>
      <w:r>
        <w:rPr>
          <w:sz w:val="28"/>
          <w:szCs w:val="28"/>
        </w:rPr>
        <w:t>е 8</w:t>
      </w:r>
      <w:r w:rsidRPr="00657D9F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3948D6" w:rsidRDefault="003948D6" w:rsidP="003948D6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jc w:val="right"/>
        <w:rPr>
          <w:sz w:val="28"/>
          <w:szCs w:val="28"/>
        </w:rPr>
      </w:pPr>
    </w:p>
    <w:tbl>
      <w:tblPr>
        <w:tblW w:w="9927" w:type="dxa"/>
        <w:tblInd w:w="108" w:type="dxa"/>
        <w:tblLook w:val="04A0" w:firstRow="1" w:lastRow="0" w:firstColumn="1" w:lastColumn="0" w:noHBand="0" w:noVBand="1"/>
      </w:tblPr>
      <w:tblGrid>
        <w:gridCol w:w="2127"/>
        <w:gridCol w:w="3827"/>
        <w:gridCol w:w="1669"/>
        <w:gridCol w:w="1024"/>
        <w:gridCol w:w="1280"/>
      </w:tblGrid>
      <w:tr w:rsidR="003948D6" w:rsidRPr="003948D6" w:rsidTr="003948D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  <w:bookmarkStart w:id="19" w:name="RANGE!A1:E31"/>
            <w:bookmarkEnd w:id="19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  <w:tc>
          <w:tcPr>
            <w:tcW w:w="39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Приложение 8</w:t>
            </w:r>
            <w:r w:rsidRPr="003948D6">
              <w:rPr>
                <w:sz w:val="16"/>
                <w:szCs w:val="16"/>
              </w:rPr>
              <w:br/>
              <w:t>к решению  Совета депутатов Ичалковского</w:t>
            </w:r>
            <w:r w:rsidRPr="003948D6">
              <w:rPr>
                <w:sz w:val="16"/>
                <w:szCs w:val="16"/>
              </w:rPr>
              <w:br/>
              <w:t>муниципального района  Республики Мордовия «О бюджете Ичалковского муниципального района  Республики Мордовия на 2025 год и на плановый период 2026 и 2027 годов»</w:t>
            </w:r>
          </w:p>
        </w:tc>
      </w:tr>
      <w:tr w:rsidR="003948D6" w:rsidRPr="003948D6" w:rsidTr="003948D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  <w:tc>
          <w:tcPr>
            <w:tcW w:w="39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</w:tr>
      <w:tr w:rsidR="003948D6" w:rsidRPr="003948D6" w:rsidTr="003948D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  <w:tc>
          <w:tcPr>
            <w:tcW w:w="39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</w:tr>
      <w:tr w:rsidR="003948D6" w:rsidRPr="003948D6" w:rsidTr="003948D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  <w:tc>
          <w:tcPr>
            <w:tcW w:w="39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</w:tr>
      <w:tr w:rsidR="003948D6" w:rsidRPr="003948D6" w:rsidTr="003948D6">
        <w:trPr>
          <w:trHeight w:val="28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  <w:tc>
          <w:tcPr>
            <w:tcW w:w="39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</w:tr>
      <w:tr w:rsidR="003948D6" w:rsidRPr="003948D6" w:rsidTr="003948D6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</w:tr>
      <w:tr w:rsidR="003948D6" w:rsidRPr="003948D6" w:rsidTr="003948D6">
        <w:trPr>
          <w:trHeight w:val="728"/>
        </w:trPr>
        <w:tc>
          <w:tcPr>
            <w:tcW w:w="99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 xml:space="preserve">ИСТОЧНИКИ </w:t>
            </w:r>
            <w:r w:rsidRPr="003948D6">
              <w:rPr>
                <w:sz w:val="16"/>
                <w:szCs w:val="16"/>
              </w:rPr>
              <w:br/>
              <w:t>ВНУТРЕННЕГО ФИНАНСИРОВАНИЯ ДЕФИЦИТА БЮДЖЕТА ИЧАЛКОВСКОГО МУНИЦИПАЛЬНОГО РАЙОНА  РЕСПУБЛИКИ МОРДОВИЯ НА 2025 ГОД И НА ПЛАНОВЫЙ ПЕРИОД 2026 и 2027 ГОДОВ</w:t>
            </w:r>
          </w:p>
        </w:tc>
      </w:tr>
      <w:tr w:rsidR="003948D6" w:rsidRPr="003948D6" w:rsidTr="003948D6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</w:tr>
      <w:tr w:rsidR="003948D6" w:rsidRPr="003948D6" w:rsidTr="003948D6">
        <w:trPr>
          <w:trHeight w:val="7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8D6" w:rsidRPr="003948D6" w:rsidRDefault="003948D6" w:rsidP="003948D6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Код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Сумма (тыс. руб.)</w:t>
            </w:r>
          </w:p>
        </w:tc>
      </w:tr>
      <w:tr w:rsidR="003948D6" w:rsidRPr="003948D6" w:rsidTr="003948D6">
        <w:trPr>
          <w:trHeight w:val="7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2025 год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2026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2027 год</w:t>
            </w:r>
          </w:p>
        </w:tc>
      </w:tr>
      <w:tr w:rsidR="003948D6" w:rsidRPr="003948D6" w:rsidTr="003948D6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5</w:t>
            </w:r>
          </w:p>
        </w:tc>
      </w:tr>
      <w:tr w:rsidR="003948D6" w:rsidRPr="003948D6" w:rsidTr="003948D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000 01 00 00 00 00 0000 000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60 158,8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-801,8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-1 009,9</w:t>
            </w:r>
          </w:p>
        </w:tc>
      </w:tr>
      <w:tr w:rsidR="003948D6" w:rsidRPr="003948D6" w:rsidTr="003948D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000 01 03 00 00 00 0000 000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-716,5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-955,3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-1 194,1</w:t>
            </w:r>
          </w:p>
        </w:tc>
      </w:tr>
      <w:tr w:rsidR="003948D6" w:rsidRPr="003948D6" w:rsidTr="003948D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000 01 03 01 00 00 0000 800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-716,5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-955,3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-1 194,1</w:t>
            </w:r>
          </w:p>
        </w:tc>
      </w:tr>
      <w:tr w:rsidR="003948D6" w:rsidRPr="003948D6" w:rsidTr="003948D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lastRenderedPageBreak/>
              <w:t>000 01 03 01 00 05 0000 810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Погашение бюджетами 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-716,5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-955,3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-1 194,1</w:t>
            </w:r>
          </w:p>
        </w:tc>
      </w:tr>
      <w:tr w:rsidR="003948D6" w:rsidRPr="003948D6" w:rsidTr="003948D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000 01 05 00 00 00 0000 000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60 756,5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0,0</w:t>
            </w:r>
          </w:p>
        </w:tc>
      </w:tr>
      <w:tr w:rsidR="003948D6" w:rsidRPr="003948D6" w:rsidTr="003948D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000 01 05 00 00 00 0000 500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955067" w:rsidP="003948D6">
            <w:pPr>
              <w:jc w:val="right"/>
              <w:rPr>
                <w:sz w:val="16"/>
                <w:szCs w:val="16"/>
              </w:rPr>
            </w:pPr>
            <w:r w:rsidRPr="00955067">
              <w:rPr>
                <w:sz w:val="16"/>
                <w:szCs w:val="16"/>
              </w:rPr>
              <w:t>-749 132,5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-531 232,0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-520 531,5</w:t>
            </w:r>
          </w:p>
        </w:tc>
      </w:tr>
      <w:tr w:rsidR="003948D6" w:rsidRPr="003948D6" w:rsidTr="003948D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000 01 05 02 00 00 0000 500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955067" w:rsidP="003948D6">
            <w:pPr>
              <w:jc w:val="right"/>
              <w:rPr>
                <w:sz w:val="16"/>
                <w:szCs w:val="16"/>
              </w:rPr>
            </w:pPr>
            <w:r w:rsidRPr="00955067">
              <w:rPr>
                <w:sz w:val="16"/>
                <w:szCs w:val="16"/>
              </w:rPr>
              <w:t>-749 132,5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-531 232,0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-520 531,5</w:t>
            </w:r>
          </w:p>
        </w:tc>
      </w:tr>
      <w:tr w:rsidR="003948D6" w:rsidRPr="003948D6" w:rsidTr="003948D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000 01 05 02 01 00 0000 510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955067" w:rsidP="003948D6">
            <w:pPr>
              <w:jc w:val="right"/>
              <w:rPr>
                <w:sz w:val="16"/>
                <w:szCs w:val="16"/>
              </w:rPr>
            </w:pPr>
            <w:r w:rsidRPr="00955067">
              <w:rPr>
                <w:sz w:val="16"/>
                <w:szCs w:val="16"/>
              </w:rPr>
              <w:t>-749 132,5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-531 232,0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-520 531,5</w:t>
            </w:r>
          </w:p>
        </w:tc>
      </w:tr>
      <w:tr w:rsidR="003948D6" w:rsidRPr="003948D6" w:rsidTr="003948D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000 01 05 02 01 05 0000 510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955067" w:rsidP="003948D6">
            <w:pPr>
              <w:jc w:val="right"/>
              <w:rPr>
                <w:sz w:val="16"/>
                <w:szCs w:val="16"/>
              </w:rPr>
            </w:pPr>
            <w:r w:rsidRPr="00955067">
              <w:rPr>
                <w:sz w:val="16"/>
                <w:szCs w:val="16"/>
              </w:rPr>
              <w:t>-749 132,5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-531 232,0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-520 531,5</w:t>
            </w:r>
          </w:p>
        </w:tc>
      </w:tr>
      <w:tr w:rsidR="003948D6" w:rsidRPr="003948D6" w:rsidTr="003948D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000 01 05 00 00 00 0000 600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955067" w:rsidP="003948D6">
            <w:pPr>
              <w:jc w:val="right"/>
              <w:rPr>
                <w:sz w:val="16"/>
                <w:szCs w:val="16"/>
              </w:rPr>
            </w:pPr>
            <w:r w:rsidRPr="00955067">
              <w:rPr>
                <w:sz w:val="16"/>
                <w:szCs w:val="16"/>
              </w:rPr>
              <w:t>809 889,0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531 232,0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520 531,5</w:t>
            </w:r>
          </w:p>
        </w:tc>
      </w:tr>
      <w:tr w:rsidR="003948D6" w:rsidRPr="003948D6" w:rsidTr="003948D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000 01 05 02 00 00 0000 600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955067" w:rsidP="003948D6">
            <w:pPr>
              <w:jc w:val="right"/>
              <w:rPr>
                <w:sz w:val="16"/>
                <w:szCs w:val="16"/>
              </w:rPr>
            </w:pPr>
            <w:r w:rsidRPr="00955067">
              <w:rPr>
                <w:sz w:val="16"/>
                <w:szCs w:val="16"/>
              </w:rPr>
              <w:t>809 889,0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531 232,0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520 531,5</w:t>
            </w:r>
          </w:p>
        </w:tc>
      </w:tr>
      <w:tr w:rsidR="003948D6" w:rsidRPr="003948D6" w:rsidTr="003948D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000 01 05 02 01 00 0000 610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955067" w:rsidP="003948D6">
            <w:pPr>
              <w:jc w:val="right"/>
              <w:rPr>
                <w:sz w:val="16"/>
                <w:szCs w:val="16"/>
              </w:rPr>
            </w:pPr>
            <w:r w:rsidRPr="00955067">
              <w:rPr>
                <w:sz w:val="16"/>
                <w:szCs w:val="16"/>
              </w:rPr>
              <w:t>809 889,0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531 232,0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520 531,5</w:t>
            </w:r>
          </w:p>
        </w:tc>
      </w:tr>
      <w:tr w:rsidR="003948D6" w:rsidRPr="003948D6" w:rsidTr="003948D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000 01 05 02 01 05 0000 610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Уменьшение прочих остатков денежных средств бюджетов  муниципальных районов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955067" w:rsidP="003948D6">
            <w:pPr>
              <w:jc w:val="right"/>
              <w:rPr>
                <w:sz w:val="16"/>
                <w:szCs w:val="16"/>
              </w:rPr>
            </w:pPr>
            <w:r w:rsidRPr="00955067">
              <w:rPr>
                <w:sz w:val="16"/>
                <w:szCs w:val="16"/>
              </w:rPr>
              <w:t>809 889,0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531 232,0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520 531,5</w:t>
            </w:r>
          </w:p>
        </w:tc>
      </w:tr>
      <w:tr w:rsidR="003948D6" w:rsidRPr="003948D6" w:rsidTr="003948D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000 01 06 00 00 00 0000 000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Иные источники внутреннего финансирования дефицитов бюджетов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118,8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153,5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184,2</w:t>
            </w:r>
          </w:p>
        </w:tc>
      </w:tr>
      <w:tr w:rsidR="003948D6" w:rsidRPr="003948D6" w:rsidTr="003948D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000 01 06 05 00 00 0000 000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both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 xml:space="preserve">Бюджетные кредиты, предоставленные внутри страны в валюте Российской Федерации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118,8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153,5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184,2</w:t>
            </w:r>
          </w:p>
        </w:tc>
      </w:tr>
      <w:tr w:rsidR="003948D6" w:rsidRPr="003948D6" w:rsidTr="003948D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000 01 06 05 00 00 0000 600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118,8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153,5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184,2</w:t>
            </w:r>
          </w:p>
        </w:tc>
      </w:tr>
      <w:tr w:rsidR="003948D6" w:rsidRPr="003948D6" w:rsidTr="003948D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000 01 06 05 02 00 0000 600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118,8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153,5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184,2</w:t>
            </w:r>
          </w:p>
        </w:tc>
      </w:tr>
      <w:tr w:rsidR="003948D6" w:rsidRPr="003948D6" w:rsidTr="003948D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000 01 06 05 02 02 0000 640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118,8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153,5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184,2</w:t>
            </w:r>
          </w:p>
        </w:tc>
      </w:tr>
      <w:tr w:rsidR="003948D6" w:rsidRPr="003948D6" w:rsidTr="003948D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000 01 06 05 02 05 0000 640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118,8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153,5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184,2</w:t>
            </w:r>
          </w:p>
        </w:tc>
      </w:tr>
      <w:tr w:rsidR="003948D6" w:rsidRPr="003948D6" w:rsidTr="003948D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jc w:val="center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000 01 00 00 00 00 0000 000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D6" w:rsidRPr="003948D6" w:rsidRDefault="003948D6" w:rsidP="003948D6">
            <w:pPr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Итого источников внутреннего финансирования дефицита районного бюджета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60 158,8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-801,8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D6" w:rsidRPr="003948D6" w:rsidRDefault="003948D6" w:rsidP="003948D6">
            <w:pPr>
              <w:jc w:val="right"/>
              <w:rPr>
                <w:sz w:val="16"/>
                <w:szCs w:val="16"/>
              </w:rPr>
            </w:pPr>
            <w:r w:rsidRPr="003948D6">
              <w:rPr>
                <w:sz w:val="16"/>
                <w:szCs w:val="16"/>
              </w:rPr>
              <w:t>-1 009,9</w:t>
            </w:r>
          </w:p>
        </w:tc>
      </w:tr>
    </w:tbl>
    <w:p w:rsidR="003948D6" w:rsidRPr="00657D9F" w:rsidRDefault="00433065" w:rsidP="00433065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86735" w:rsidRPr="00657D9F" w:rsidRDefault="00886735" w:rsidP="00886735">
      <w:pPr>
        <w:ind w:firstLine="426"/>
        <w:jc w:val="both"/>
        <w:rPr>
          <w:sz w:val="28"/>
          <w:szCs w:val="28"/>
        </w:rPr>
      </w:pPr>
      <w:r w:rsidRPr="00657D9F">
        <w:rPr>
          <w:sz w:val="28"/>
          <w:szCs w:val="28"/>
        </w:rPr>
        <w:t>2. Финансовому управлению администрации Ичалковского муниципального района внести соответствующие изменения в смету расходов и роспись бюджетных учреждений.</w:t>
      </w:r>
    </w:p>
    <w:p w:rsidR="00886735" w:rsidRPr="00657D9F" w:rsidRDefault="00886735" w:rsidP="00886735">
      <w:pPr>
        <w:ind w:firstLine="426"/>
        <w:jc w:val="both"/>
        <w:rPr>
          <w:sz w:val="28"/>
          <w:szCs w:val="28"/>
        </w:rPr>
      </w:pPr>
      <w:r w:rsidRPr="00657D9F">
        <w:rPr>
          <w:sz w:val="28"/>
          <w:szCs w:val="28"/>
        </w:rPr>
        <w:t>3. Настоящее решение вступает в силу после его официального опубликования</w:t>
      </w:r>
      <w:r w:rsidR="00DE7C66" w:rsidRPr="00657D9F">
        <w:rPr>
          <w:sz w:val="28"/>
          <w:szCs w:val="28"/>
        </w:rPr>
        <w:t xml:space="preserve"> в районной газете «Вестник»</w:t>
      </w:r>
      <w:r w:rsidRPr="00657D9F">
        <w:rPr>
          <w:sz w:val="28"/>
          <w:szCs w:val="28"/>
        </w:rPr>
        <w:t>.</w:t>
      </w:r>
    </w:p>
    <w:p w:rsidR="00886735" w:rsidRPr="00657D9F" w:rsidRDefault="00886735" w:rsidP="008867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40D7" w:rsidRPr="000C40D7" w:rsidRDefault="000C40D7" w:rsidP="000C40D7">
      <w:pPr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 w:rsidRPr="000C40D7">
        <w:rPr>
          <w:sz w:val="28"/>
          <w:szCs w:val="28"/>
        </w:rPr>
        <w:t>Глава Ичалковского</w:t>
      </w:r>
    </w:p>
    <w:p w:rsidR="000C40D7" w:rsidRPr="000C40D7" w:rsidRDefault="000C40D7" w:rsidP="000C40D7">
      <w:pPr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 w:rsidRPr="000C40D7">
        <w:rPr>
          <w:sz w:val="28"/>
          <w:szCs w:val="28"/>
        </w:rPr>
        <w:t>муниципального района                                                              В.Г. Дмитриева</w:t>
      </w:r>
    </w:p>
    <w:p w:rsidR="00886735" w:rsidRDefault="000C40D7" w:rsidP="000C40D7">
      <w:pPr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 w:rsidRPr="000C40D7">
        <w:rPr>
          <w:sz w:val="28"/>
          <w:szCs w:val="28"/>
        </w:rPr>
        <w:t>Республики Мордовия</w:t>
      </w:r>
    </w:p>
    <w:p w:rsidR="000C40D7" w:rsidRPr="00657D9F" w:rsidRDefault="000C40D7" w:rsidP="000C40D7">
      <w:pPr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</w:p>
    <w:p w:rsidR="00886735" w:rsidRPr="00657D9F" w:rsidRDefault="00886735" w:rsidP="00B27ADE">
      <w:pPr>
        <w:tabs>
          <w:tab w:val="left" w:pos="540"/>
          <w:tab w:val="left" w:pos="720"/>
        </w:tabs>
        <w:autoSpaceDE w:val="0"/>
        <w:autoSpaceDN w:val="0"/>
        <w:adjustRightInd w:val="0"/>
        <w:ind w:right="140" w:hanging="142"/>
        <w:jc w:val="both"/>
        <w:rPr>
          <w:sz w:val="28"/>
          <w:szCs w:val="28"/>
        </w:rPr>
      </w:pPr>
      <w:r w:rsidRPr="00657D9F">
        <w:rPr>
          <w:sz w:val="28"/>
          <w:szCs w:val="28"/>
        </w:rPr>
        <w:t xml:space="preserve">Председатель Совета депутатов       </w:t>
      </w:r>
    </w:p>
    <w:p w:rsidR="00886735" w:rsidRDefault="00886735" w:rsidP="00B27ADE">
      <w:pPr>
        <w:tabs>
          <w:tab w:val="left" w:pos="540"/>
          <w:tab w:val="left" w:pos="720"/>
        </w:tabs>
        <w:autoSpaceDE w:val="0"/>
        <w:autoSpaceDN w:val="0"/>
        <w:adjustRightInd w:val="0"/>
        <w:ind w:right="140" w:hanging="142"/>
        <w:jc w:val="both"/>
        <w:rPr>
          <w:sz w:val="28"/>
          <w:szCs w:val="28"/>
        </w:rPr>
      </w:pPr>
      <w:r w:rsidRPr="00657D9F">
        <w:rPr>
          <w:sz w:val="28"/>
          <w:szCs w:val="28"/>
        </w:rPr>
        <w:t xml:space="preserve">Ичалковского муниципального района                                     Н.В. </w:t>
      </w:r>
      <w:proofErr w:type="spellStart"/>
      <w:r w:rsidRPr="00657D9F">
        <w:rPr>
          <w:sz w:val="28"/>
          <w:szCs w:val="28"/>
        </w:rPr>
        <w:t>Дружкова</w:t>
      </w:r>
      <w:proofErr w:type="spellEnd"/>
    </w:p>
    <w:sectPr w:rsidR="00886735" w:rsidSect="008F250A"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15D"/>
    <w:multiLevelType w:val="hybridMultilevel"/>
    <w:tmpl w:val="2AE29996"/>
    <w:lvl w:ilvl="0" w:tplc="78A0092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FDE4268"/>
    <w:multiLevelType w:val="hybridMultilevel"/>
    <w:tmpl w:val="5C6E62EC"/>
    <w:lvl w:ilvl="0" w:tplc="D2989E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027A0"/>
    <w:multiLevelType w:val="hybridMultilevel"/>
    <w:tmpl w:val="D060AB8C"/>
    <w:lvl w:ilvl="0" w:tplc="A2B0EC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8507F0"/>
    <w:multiLevelType w:val="hybridMultilevel"/>
    <w:tmpl w:val="0666CA8E"/>
    <w:lvl w:ilvl="0" w:tplc="8B28FD40">
      <w:start w:val="1"/>
      <w:numFmt w:val="decimal"/>
      <w:lvlText w:val="%1."/>
      <w:lvlJc w:val="left"/>
      <w:pPr>
        <w:ind w:left="981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E2D77EC"/>
    <w:multiLevelType w:val="hybridMultilevel"/>
    <w:tmpl w:val="F09C52BA"/>
    <w:lvl w:ilvl="0" w:tplc="8744BC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4D40E7"/>
    <w:multiLevelType w:val="hybridMultilevel"/>
    <w:tmpl w:val="71483E4E"/>
    <w:lvl w:ilvl="0" w:tplc="FC329B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293890"/>
    <w:multiLevelType w:val="hybridMultilevel"/>
    <w:tmpl w:val="2A205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B6AF1"/>
    <w:multiLevelType w:val="hybridMultilevel"/>
    <w:tmpl w:val="C7A002BE"/>
    <w:lvl w:ilvl="0" w:tplc="B4A4A498">
      <w:start w:val="1"/>
      <w:numFmt w:val="decimal"/>
      <w:lvlText w:val="%1)"/>
      <w:lvlJc w:val="left"/>
      <w:pPr>
        <w:ind w:left="61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0105"/>
    <w:rsid w:val="000042AF"/>
    <w:rsid w:val="00007D02"/>
    <w:rsid w:val="00007F27"/>
    <w:rsid w:val="00020360"/>
    <w:rsid w:val="00020506"/>
    <w:rsid w:val="0002192C"/>
    <w:rsid w:val="00021D55"/>
    <w:rsid w:val="00022ADA"/>
    <w:rsid w:val="00024A2D"/>
    <w:rsid w:val="000328A0"/>
    <w:rsid w:val="000332A9"/>
    <w:rsid w:val="00035BAD"/>
    <w:rsid w:val="00037F63"/>
    <w:rsid w:val="00041002"/>
    <w:rsid w:val="00042A7F"/>
    <w:rsid w:val="00043CC3"/>
    <w:rsid w:val="0004497A"/>
    <w:rsid w:val="0005053B"/>
    <w:rsid w:val="00051DB6"/>
    <w:rsid w:val="00052A1A"/>
    <w:rsid w:val="00061180"/>
    <w:rsid w:val="00062D1F"/>
    <w:rsid w:val="00064B2F"/>
    <w:rsid w:val="000654E7"/>
    <w:rsid w:val="0008121A"/>
    <w:rsid w:val="00087AB3"/>
    <w:rsid w:val="00087DD9"/>
    <w:rsid w:val="0009611F"/>
    <w:rsid w:val="0009690C"/>
    <w:rsid w:val="000A356D"/>
    <w:rsid w:val="000B14F3"/>
    <w:rsid w:val="000B2352"/>
    <w:rsid w:val="000B372A"/>
    <w:rsid w:val="000C2E69"/>
    <w:rsid w:val="000C2FB3"/>
    <w:rsid w:val="000C3C37"/>
    <w:rsid w:val="000C40D7"/>
    <w:rsid w:val="000D24FF"/>
    <w:rsid w:val="000D3B22"/>
    <w:rsid w:val="000D4222"/>
    <w:rsid w:val="000E4F0E"/>
    <w:rsid w:val="000E6719"/>
    <w:rsid w:val="000F2855"/>
    <w:rsid w:val="001014C5"/>
    <w:rsid w:val="00110E71"/>
    <w:rsid w:val="001129BC"/>
    <w:rsid w:val="00113C4F"/>
    <w:rsid w:val="00114749"/>
    <w:rsid w:val="00115A85"/>
    <w:rsid w:val="00125674"/>
    <w:rsid w:val="00133263"/>
    <w:rsid w:val="001332DE"/>
    <w:rsid w:val="00141CB8"/>
    <w:rsid w:val="00142A01"/>
    <w:rsid w:val="00142F9A"/>
    <w:rsid w:val="00145CC6"/>
    <w:rsid w:val="0014644F"/>
    <w:rsid w:val="00151D19"/>
    <w:rsid w:val="0015376D"/>
    <w:rsid w:val="00154C70"/>
    <w:rsid w:val="001729D5"/>
    <w:rsid w:val="001746A0"/>
    <w:rsid w:val="00174BE5"/>
    <w:rsid w:val="00174FB9"/>
    <w:rsid w:val="001771B1"/>
    <w:rsid w:val="001804D4"/>
    <w:rsid w:val="00180EEC"/>
    <w:rsid w:val="00185538"/>
    <w:rsid w:val="001900EA"/>
    <w:rsid w:val="0019148B"/>
    <w:rsid w:val="0019371C"/>
    <w:rsid w:val="001950BD"/>
    <w:rsid w:val="001A4642"/>
    <w:rsid w:val="001A4CCF"/>
    <w:rsid w:val="001A59C5"/>
    <w:rsid w:val="001B3D3F"/>
    <w:rsid w:val="001B418B"/>
    <w:rsid w:val="001B46EB"/>
    <w:rsid w:val="001C1BFD"/>
    <w:rsid w:val="001C359B"/>
    <w:rsid w:val="001D34E5"/>
    <w:rsid w:val="001D3DFB"/>
    <w:rsid w:val="001D5136"/>
    <w:rsid w:val="001D78F8"/>
    <w:rsid w:val="001D7DDD"/>
    <w:rsid w:val="001E1C88"/>
    <w:rsid w:val="001E4A46"/>
    <w:rsid w:val="001E4C08"/>
    <w:rsid w:val="001E71DF"/>
    <w:rsid w:val="001E7F63"/>
    <w:rsid w:val="001F1FBD"/>
    <w:rsid w:val="001F4CEB"/>
    <w:rsid w:val="001F596D"/>
    <w:rsid w:val="001F6A68"/>
    <w:rsid w:val="002014A3"/>
    <w:rsid w:val="0020172D"/>
    <w:rsid w:val="00201E57"/>
    <w:rsid w:val="00204565"/>
    <w:rsid w:val="002069CA"/>
    <w:rsid w:val="00216588"/>
    <w:rsid w:val="002210BF"/>
    <w:rsid w:val="00221D78"/>
    <w:rsid w:val="0022387A"/>
    <w:rsid w:val="0022522E"/>
    <w:rsid w:val="0022536F"/>
    <w:rsid w:val="00225F5D"/>
    <w:rsid w:val="00227929"/>
    <w:rsid w:val="00227F60"/>
    <w:rsid w:val="00240698"/>
    <w:rsid w:val="00241F41"/>
    <w:rsid w:val="0024420B"/>
    <w:rsid w:val="002470AE"/>
    <w:rsid w:val="00254974"/>
    <w:rsid w:val="002607CA"/>
    <w:rsid w:val="0026617D"/>
    <w:rsid w:val="00270433"/>
    <w:rsid w:val="002824F2"/>
    <w:rsid w:val="00284249"/>
    <w:rsid w:val="00292892"/>
    <w:rsid w:val="00294E70"/>
    <w:rsid w:val="002A09D8"/>
    <w:rsid w:val="002A0F28"/>
    <w:rsid w:val="002A37EC"/>
    <w:rsid w:val="002A3EA8"/>
    <w:rsid w:val="002B1A7D"/>
    <w:rsid w:val="002B2540"/>
    <w:rsid w:val="002B7E4D"/>
    <w:rsid w:val="002C294A"/>
    <w:rsid w:val="002C4E3B"/>
    <w:rsid w:val="002C51EB"/>
    <w:rsid w:val="002C74DC"/>
    <w:rsid w:val="002D00DE"/>
    <w:rsid w:val="002D063F"/>
    <w:rsid w:val="002D1FE0"/>
    <w:rsid w:val="002D4B2D"/>
    <w:rsid w:val="002D7A3F"/>
    <w:rsid w:val="002E6574"/>
    <w:rsid w:val="002E75F3"/>
    <w:rsid w:val="002E76FB"/>
    <w:rsid w:val="002F7390"/>
    <w:rsid w:val="002F763E"/>
    <w:rsid w:val="002F7D7D"/>
    <w:rsid w:val="00311A8B"/>
    <w:rsid w:val="00312A55"/>
    <w:rsid w:val="00316258"/>
    <w:rsid w:val="003170B4"/>
    <w:rsid w:val="00323931"/>
    <w:rsid w:val="003266C1"/>
    <w:rsid w:val="0033007E"/>
    <w:rsid w:val="0033572A"/>
    <w:rsid w:val="00347699"/>
    <w:rsid w:val="00347F39"/>
    <w:rsid w:val="00350DE3"/>
    <w:rsid w:val="00350E42"/>
    <w:rsid w:val="00351BC0"/>
    <w:rsid w:val="00352247"/>
    <w:rsid w:val="00353C8C"/>
    <w:rsid w:val="00355464"/>
    <w:rsid w:val="003625FB"/>
    <w:rsid w:val="0036602D"/>
    <w:rsid w:val="00380C2B"/>
    <w:rsid w:val="00380FEE"/>
    <w:rsid w:val="00382097"/>
    <w:rsid w:val="00385BFC"/>
    <w:rsid w:val="00392DB3"/>
    <w:rsid w:val="00392E96"/>
    <w:rsid w:val="003948D6"/>
    <w:rsid w:val="003B0077"/>
    <w:rsid w:val="003B1CAF"/>
    <w:rsid w:val="003B4540"/>
    <w:rsid w:val="003C46D1"/>
    <w:rsid w:val="003D07A3"/>
    <w:rsid w:val="003D1A78"/>
    <w:rsid w:val="003D1EEB"/>
    <w:rsid w:val="003D2CA0"/>
    <w:rsid w:val="003D4EA6"/>
    <w:rsid w:val="003D6388"/>
    <w:rsid w:val="003D680C"/>
    <w:rsid w:val="003D7448"/>
    <w:rsid w:val="003E24FE"/>
    <w:rsid w:val="003E3BFE"/>
    <w:rsid w:val="003E7411"/>
    <w:rsid w:val="003F41DF"/>
    <w:rsid w:val="003F4CE5"/>
    <w:rsid w:val="003F6C79"/>
    <w:rsid w:val="00405203"/>
    <w:rsid w:val="00405AB1"/>
    <w:rsid w:val="00407D29"/>
    <w:rsid w:val="004100AB"/>
    <w:rsid w:val="0041759D"/>
    <w:rsid w:val="00422689"/>
    <w:rsid w:val="00423377"/>
    <w:rsid w:val="0042398D"/>
    <w:rsid w:val="00423F9D"/>
    <w:rsid w:val="00424418"/>
    <w:rsid w:val="00432201"/>
    <w:rsid w:val="00432C2F"/>
    <w:rsid w:val="00433065"/>
    <w:rsid w:val="00433BEC"/>
    <w:rsid w:val="00435374"/>
    <w:rsid w:val="004418E2"/>
    <w:rsid w:val="00446576"/>
    <w:rsid w:val="00447ECB"/>
    <w:rsid w:val="00450798"/>
    <w:rsid w:val="00451441"/>
    <w:rsid w:val="0045683D"/>
    <w:rsid w:val="00460253"/>
    <w:rsid w:val="00461211"/>
    <w:rsid w:val="004674AD"/>
    <w:rsid w:val="00470A91"/>
    <w:rsid w:val="0047520C"/>
    <w:rsid w:val="00475CA3"/>
    <w:rsid w:val="0048099B"/>
    <w:rsid w:val="00495E83"/>
    <w:rsid w:val="004960A7"/>
    <w:rsid w:val="004A7001"/>
    <w:rsid w:val="004A7469"/>
    <w:rsid w:val="004B0B00"/>
    <w:rsid w:val="004B34CD"/>
    <w:rsid w:val="004B5C0F"/>
    <w:rsid w:val="004B6F8B"/>
    <w:rsid w:val="004C047D"/>
    <w:rsid w:val="004C0D83"/>
    <w:rsid w:val="004C348A"/>
    <w:rsid w:val="004C39AF"/>
    <w:rsid w:val="004C50E9"/>
    <w:rsid w:val="004C6522"/>
    <w:rsid w:val="004C7998"/>
    <w:rsid w:val="004C7B56"/>
    <w:rsid w:val="004D0264"/>
    <w:rsid w:val="004D1563"/>
    <w:rsid w:val="004D27CC"/>
    <w:rsid w:val="004E4D98"/>
    <w:rsid w:val="004F263E"/>
    <w:rsid w:val="004F3F64"/>
    <w:rsid w:val="004F4371"/>
    <w:rsid w:val="004F5640"/>
    <w:rsid w:val="004F6B66"/>
    <w:rsid w:val="00507C08"/>
    <w:rsid w:val="00515034"/>
    <w:rsid w:val="0051521E"/>
    <w:rsid w:val="00515EB3"/>
    <w:rsid w:val="005174F4"/>
    <w:rsid w:val="005203CD"/>
    <w:rsid w:val="005206D5"/>
    <w:rsid w:val="00522EFA"/>
    <w:rsid w:val="00525971"/>
    <w:rsid w:val="005301A3"/>
    <w:rsid w:val="005312CF"/>
    <w:rsid w:val="005319B5"/>
    <w:rsid w:val="00534482"/>
    <w:rsid w:val="00536688"/>
    <w:rsid w:val="00537AB6"/>
    <w:rsid w:val="005439B3"/>
    <w:rsid w:val="0054500D"/>
    <w:rsid w:val="00550AFE"/>
    <w:rsid w:val="00551F21"/>
    <w:rsid w:val="005546A1"/>
    <w:rsid w:val="00554DCC"/>
    <w:rsid w:val="00556FBE"/>
    <w:rsid w:val="00560C56"/>
    <w:rsid w:val="0056421F"/>
    <w:rsid w:val="00566834"/>
    <w:rsid w:val="00566CDE"/>
    <w:rsid w:val="00570DDA"/>
    <w:rsid w:val="00570E0B"/>
    <w:rsid w:val="0057227F"/>
    <w:rsid w:val="005741E2"/>
    <w:rsid w:val="00575121"/>
    <w:rsid w:val="005752BA"/>
    <w:rsid w:val="0057749D"/>
    <w:rsid w:val="00581555"/>
    <w:rsid w:val="00582C43"/>
    <w:rsid w:val="00596038"/>
    <w:rsid w:val="00596C48"/>
    <w:rsid w:val="00597870"/>
    <w:rsid w:val="00597F95"/>
    <w:rsid w:val="00597FB9"/>
    <w:rsid w:val="005A19CE"/>
    <w:rsid w:val="005A22F9"/>
    <w:rsid w:val="005A5078"/>
    <w:rsid w:val="005A7432"/>
    <w:rsid w:val="005A7ECD"/>
    <w:rsid w:val="005B2119"/>
    <w:rsid w:val="005B6CCA"/>
    <w:rsid w:val="005C09E0"/>
    <w:rsid w:val="005C6B65"/>
    <w:rsid w:val="005D203F"/>
    <w:rsid w:val="005D24BD"/>
    <w:rsid w:val="005D5546"/>
    <w:rsid w:val="005E05BC"/>
    <w:rsid w:val="005E1DA4"/>
    <w:rsid w:val="005E20E0"/>
    <w:rsid w:val="005E3661"/>
    <w:rsid w:val="005E72EC"/>
    <w:rsid w:val="005F02E9"/>
    <w:rsid w:val="005F1F80"/>
    <w:rsid w:val="005F3F16"/>
    <w:rsid w:val="005F5D0A"/>
    <w:rsid w:val="005F62AB"/>
    <w:rsid w:val="005F661B"/>
    <w:rsid w:val="0060067A"/>
    <w:rsid w:val="00614794"/>
    <w:rsid w:val="00623C77"/>
    <w:rsid w:val="00624BFB"/>
    <w:rsid w:val="00626F53"/>
    <w:rsid w:val="00627167"/>
    <w:rsid w:val="00630E82"/>
    <w:rsid w:val="00634B58"/>
    <w:rsid w:val="00644F4F"/>
    <w:rsid w:val="0064680D"/>
    <w:rsid w:val="0065070C"/>
    <w:rsid w:val="00651ECB"/>
    <w:rsid w:val="00657D5C"/>
    <w:rsid w:val="00657D9F"/>
    <w:rsid w:val="0066075F"/>
    <w:rsid w:val="00661B2C"/>
    <w:rsid w:val="00665FC7"/>
    <w:rsid w:val="006666B2"/>
    <w:rsid w:val="00666DDA"/>
    <w:rsid w:val="0067080B"/>
    <w:rsid w:val="00670AE5"/>
    <w:rsid w:val="006764D0"/>
    <w:rsid w:val="006774A8"/>
    <w:rsid w:val="00680CBF"/>
    <w:rsid w:val="006841A0"/>
    <w:rsid w:val="00684C1B"/>
    <w:rsid w:val="006862B1"/>
    <w:rsid w:val="00687C19"/>
    <w:rsid w:val="00694BE4"/>
    <w:rsid w:val="0069521D"/>
    <w:rsid w:val="006966F0"/>
    <w:rsid w:val="00697CBD"/>
    <w:rsid w:val="006A0DB0"/>
    <w:rsid w:val="006A6EAA"/>
    <w:rsid w:val="006B0860"/>
    <w:rsid w:val="006B2967"/>
    <w:rsid w:val="006B40F0"/>
    <w:rsid w:val="006B4A6E"/>
    <w:rsid w:val="006C0FC1"/>
    <w:rsid w:val="006C37D6"/>
    <w:rsid w:val="006D02FC"/>
    <w:rsid w:val="006D3947"/>
    <w:rsid w:val="006F1F47"/>
    <w:rsid w:val="006F2966"/>
    <w:rsid w:val="006F2F43"/>
    <w:rsid w:val="006F4A92"/>
    <w:rsid w:val="00704000"/>
    <w:rsid w:val="00705A16"/>
    <w:rsid w:val="007117A9"/>
    <w:rsid w:val="00712E9C"/>
    <w:rsid w:val="00713D25"/>
    <w:rsid w:val="0071598B"/>
    <w:rsid w:val="00716E6D"/>
    <w:rsid w:val="0071776D"/>
    <w:rsid w:val="00722BE6"/>
    <w:rsid w:val="00723B0E"/>
    <w:rsid w:val="00724F71"/>
    <w:rsid w:val="00726FAA"/>
    <w:rsid w:val="0073354C"/>
    <w:rsid w:val="007344DC"/>
    <w:rsid w:val="00736F28"/>
    <w:rsid w:val="007377F5"/>
    <w:rsid w:val="00737EC2"/>
    <w:rsid w:val="0074021C"/>
    <w:rsid w:val="00744B0F"/>
    <w:rsid w:val="007451F4"/>
    <w:rsid w:val="00745F57"/>
    <w:rsid w:val="00747175"/>
    <w:rsid w:val="00750338"/>
    <w:rsid w:val="00750F42"/>
    <w:rsid w:val="007514E5"/>
    <w:rsid w:val="0075281B"/>
    <w:rsid w:val="00762C4A"/>
    <w:rsid w:val="00762F10"/>
    <w:rsid w:val="00762FB9"/>
    <w:rsid w:val="00763CDE"/>
    <w:rsid w:val="0076537C"/>
    <w:rsid w:val="00765471"/>
    <w:rsid w:val="00765BC1"/>
    <w:rsid w:val="00770FF3"/>
    <w:rsid w:val="00775CC3"/>
    <w:rsid w:val="00776A97"/>
    <w:rsid w:val="00780E32"/>
    <w:rsid w:val="0078172A"/>
    <w:rsid w:val="00793F5A"/>
    <w:rsid w:val="007A6186"/>
    <w:rsid w:val="007B1795"/>
    <w:rsid w:val="007B2577"/>
    <w:rsid w:val="007B427B"/>
    <w:rsid w:val="007B5F23"/>
    <w:rsid w:val="007B6D85"/>
    <w:rsid w:val="007C0060"/>
    <w:rsid w:val="007C1255"/>
    <w:rsid w:val="007C33A0"/>
    <w:rsid w:val="007C49B8"/>
    <w:rsid w:val="007C7BF0"/>
    <w:rsid w:val="007D427B"/>
    <w:rsid w:val="007D7F00"/>
    <w:rsid w:val="007E41C9"/>
    <w:rsid w:val="007E467D"/>
    <w:rsid w:val="007F05CA"/>
    <w:rsid w:val="007F0C05"/>
    <w:rsid w:val="007F22AA"/>
    <w:rsid w:val="007F2831"/>
    <w:rsid w:val="007F322F"/>
    <w:rsid w:val="007F5F9C"/>
    <w:rsid w:val="008010F0"/>
    <w:rsid w:val="00806CCF"/>
    <w:rsid w:val="008105BC"/>
    <w:rsid w:val="00812FBF"/>
    <w:rsid w:val="00813E19"/>
    <w:rsid w:val="00820018"/>
    <w:rsid w:val="008213F8"/>
    <w:rsid w:val="00821E7C"/>
    <w:rsid w:val="00826FA6"/>
    <w:rsid w:val="00833440"/>
    <w:rsid w:val="008401D5"/>
    <w:rsid w:val="0084024C"/>
    <w:rsid w:val="00840F62"/>
    <w:rsid w:val="00841233"/>
    <w:rsid w:val="00841AD3"/>
    <w:rsid w:val="0084270A"/>
    <w:rsid w:val="00846A1B"/>
    <w:rsid w:val="0084725E"/>
    <w:rsid w:val="00853A00"/>
    <w:rsid w:val="00861DE2"/>
    <w:rsid w:val="00866B94"/>
    <w:rsid w:val="00866F77"/>
    <w:rsid w:val="00867656"/>
    <w:rsid w:val="00870645"/>
    <w:rsid w:val="00870647"/>
    <w:rsid w:val="00873897"/>
    <w:rsid w:val="0087511B"/>
    <w:rsid w:val="00876F08"/>
    <w:rsid w:val="008837EE"/>
    <w:rsid w:val="00884819"/>
    <w:rsid w:val="008857CE"/>
    <w:rsid w:val="00886735"/>
    <w:rsid w:val="008877AE"/>
    <w:rsid w:val="00895719"/>
    <w:rsid w:val="00895A66"/>
    <w:rsid w:val="00896FB5"/>
    <w:rsid w:val="008A0507"/>
    <w:rsid w:val="008A318A"/>
    <w:rsid w:val="008A4F65"/>
    <w:rsid w:val="008A5C02"/>
    <w:rsid w:val="008A658B"/>
    <w:rsid w:val="008B0AD1"/>
    <w:rsid w:val="008B2B03"/>
    <w:rsid w:val="008B36BB"/>
    <w:rsid w:val="008C099F"/>
    <w:rsid w:val="008C19E2"/>
    <w:rsid w:val="008C1E63"/>
    <w:rsid w:val="008C7145"/>
    <w:rsid w:val="008E243F"/>
    <w:rsid w:val="008F250A"/>
    <w:rsid w:val="008F317F"/>
    <w:rsid w:val="008F5333"/>
    <w:rsid w:val="008F655A"/>
    <w:rsid w:val="00900BCD"/>
    <w:rsid w:val="0090145E"/>
    <w:rsid w:val="009127FF"/>
    <w:rsid w:val="00914B85"/>
    <w:rsid w:val="0092059A"/>
    <w:rsid w:val="0092254F"/>
    <w:rsid w:val="0092341E"/>
    <w:rsid w:val="009235F6"/>
    <w:rsid w:val="0092643B"/>
    <w:rsid w:val="00926B09"/>
    <w:rsid w:val="00942845"/>
    <w:rsid w:val="009439B3"/>
    <w:rsid w:val="009461CE"/>
    <w:rsid w:val="00950D8F"/>
    <w:rsid w:val="00950ED9"/>
    <w:rsid w:val="009512FB"/>
    <w:rsid w:val="00954353"/>
    <w:rsid w:val="00955067"/>
    <w:rsid w:val="0095660E"/>
    <w:rsid w:val="00956E62"/>
    <w:rsid w:val="00966226"/>
    <w:rsid w:val="00966FF3"/>
    <w:rsid w:val="00973EA1"/>
    <w:rsid w:val="00975CA6"/>
    <w:rsid w:val="0097669D"/>
    <w:rsid w:val="00976EBB"/>
    <w:rsid w:val="0098149E"/>
    <w:rsid w:val="009867E3"/>
    <w:rsid w:val="00986F60"/>
    <w:rsid w:val="009975F8"/>
    <w:rsid w:val="009A3991"/>
    <w:rsid w:val="009A39F6"/>
    <w:rsid w:val="009A3D46"/>
    <w:rsid w:val="009A553D"/>
    <w:rsid w:val="009A61B2"/>
    <w:rsid w:val="009B03E6"/>
    <w:rsid w:val="009B13E1"/>
    <w:rsid w:val="009B190E"/>
    <w:rsid w:val="009B6DB6"/>
    <w:rsid w:val="009C0F59"/>
    <w:rsid w:val="009C416B"/>
    <w:rsid w:val="009C4789"/>
    <w:rsid w:val="009C6D32"/>
    <w:rsid w:val="009D33F3"/>
    <w:rsid w:val="009D48A5"/>
    <w:rsid w:val="009D4A75"/>
    <w:rsid w:val="009D4BAD"/>
    <w:rsid w:val="009E116C"/>
    <w:rsid w:val="009E3BF9"/>
    <w:rsid w:val="009E3EE4"/>
    <w:rsid w:val="009E4765"/>
    <w:rsid w:val="009E52B3"/>
    <w:rsid w:val="009E7BDF"/>
    <w:rsid w:val="009F4FA8"/>
    <w:rsid w:val="009F72B5"/>
    <w:rsid w:val="009F7851"/>
    <w:rsid w:val="00A001EA"/>
    <w:rsid w:val="00A015D9"/>
    <w:rsid w:val="00A022BF"/>
    <w:rsid w:val="00A03CA0"/>
    <w:rsid w:val="00A074E8"/>
    <w:rsid w:val="00A07C17"/>
    <w:rsid w:val="00A143FD"/>
    <w:rsid w:val="00A16B65"/>
    <w:rsid w:val="00A175AE"/>
    <w:rsid w:val="00A21AD5"/>
    <w:rsid w:val="00A259F9"/>
    <w:rsid w:val="00A31FF7"/>
    <w:rsid w:val="00A32E57"/>
    <w:rsid w:val="00A3482D"/>
    <w:rsid w:val="00A363E5"/>
    <w:rsid w:val="00A36F28"/>
    <w:rsid w:val="00A4502F"/>
    <w:rsid w:val="00A47526"/>
    <w:rsid w:val="00A47D77"/>
    <w:rsid w:val="00A5342D"/>
    <w:rsid w:val="00A55110"/>
    <w:rsid w:val="00A56B7D"/>
    <w:rsid w:val="00A6334D"/>
    <w:rsid w:val="00A70F4F"/>
    <w:rsid w:val="00A70F72"/>
    <w:rsid w:val="00A725B4"/>
    <w:rsid w:val="00A72852"/>
    <w:rsid w:val="00A7594A"/>
    <w:rsid w:val="00A80D51"/>
    <w:rsid w:val="00A82ED1"/>
    <w:rsid w:val="00A85AEE"/>
    <w:rsid w:val="00A87878"/>
    <w:rsid w:val="00A94702"/>
    <w:rsid w:val="00A96B1A"/>
    <w:rsid w:val="00A97468"/>
    <w:rsid w:val="00AA01A7"/>
    <w:rsid w:val="00AA12BE"/>
    <w:rsid w:val="00AA3243"/>
    <w:rsid w:val="00AA32B1"/>
    <w:rsid w:val="00AA34D3"/>
    <w:rsid w:val="00AA47B9"/>
    <w:rsid w:val="00AA5A04"/>
    <w:rsid w:val="00AB28ED"/>
    <w:rsid w:val="00AB4F8C"/>
    <w:rsid w:val="00AB60A9"/>
    <w:rsid w:val="00AC60A0"/>
    <w:rsid w:val="00AC7C76"/>
    <w:rsid w:val="00AE67B6"/>
    <w:rsid w:val="00AE67CD"/>
    <w:rsid w:val="00AF1E31"/>
    <w:rsid w:val="00AF3B57"/>
    <w:rsid w:val="00AF5790"/>
    <w:rsid w:val="00AF691C"/>
    <w:rsid w:val="00AF7AB0"/>
    <w:rsid w:val="00B005A6"/>
    <w:rsid w:val="00B0266A"/>
    <w:rsid w:val="00B029CA"/>
    <w:rsid w:val="00B03603"/>
    <w:rsid w:val="00B0436A"/>
    <w:rsid w:val="00B04F5E"/>
    <w:rsid w:val="00B16811"/>
    <w:rsid w:val="00B16B4A"/>
    <w:rsid w:val="00B204B0"/>
    <w:rsid w:val="00B218BC"/>
    <w:rsid w:val="00B247C8"/>
    <w:rsid w:val="00B26C2B"/>
    <w:rsid w:val="00B27473"/>
    <w:rsid w:val="00B2769B"/>
    <w:rsid w:val="00B27ADE"/>
    <w:rsid w:val="00B32522"/>
    <w:rsid w:val="00B32A3D"/>
    <w:rsid w:val="00B36355"/>
    <w:rsid w:val="00B364FF"/>
    <w:rsid w:val="00B3657F"/>
    <w:rsid w:val="00B37C00"/>
    <w:rsid w:val="00B40119"/>
    <w:rsid w:val="00B44DA1"/>
    <w:rsid w:val="00B466FE"/>
    <w:rsid w:val="00B54190"/>
    <w:rsid w:val="00B55623"/>
    <w:rsid w:val="00B64B83"/>
    <w:rsid w:val="00B66F2C"/>
    <w:rsid w:val="00B67FF3"/>
    <w:rsid w:val="00B7062B"/>
    <w:rsid w:val="00B76F75"/>
    <w:rsid w:val="00B7703D"/>
    <w:rsid w:val="00B770A9"/>
    <w:rsid w:val="00B81040"/>
    <w:rsid w:val="00B8190B"/>
    <w:rsid w:val="00B82E77"/>
    <w:rsid w:val="00B85D73"/>
    <w:rsid w:val="00B9339B"/>
    <w:rsid w:val="00B962CB"/>
    <w:rsid w:val="00B96F09"/>
    <w:rsid w:val="00B97791"/>
    <w:rsid w:val="00B97825"/>
    <w:rsid w:val="00B97D77"/>
    <w:rsid w:val="00BA023D"/>
    <w:rsid w:val="00BA0B42"/>
    <w:rsid w:val="00BA37C0"/>
    <w:rsid w:val="00BA41C6"/>
    <w:rsid w:val="00BA7E35"/>
    <w:rsid w:val="00BB3CE9"/>
    <w:rsid w:val="00BB4302"/>
    <w:rsid w:val="00BB7136"/>
    <w:rsid w:val="00BB7D00"/>
    <w:rsid w:val="00BC0A45"/>
    <w:rsid w:val="00BC321A"/>
    <w:rsid w:val="00BC3D2D"/>
    <w:rsid w:val="00BC3F84"/>
    <w:rsid w:val="00BC4ACE"/>
    <w:rsid w:val="00BC51DE"/>
    <w:rsid w:val="00BC7E42"/>
    <w:rsid w:val="00BD073D"/>
    <w:rsid w:val="00BD37FF"/>
    <w:rsid w:val="00BE2666"/>
    <w:rsid w:val="00BE27E7"/>
    <w:rsid w:val="00BE28BA"/>
    <w:rsid w:val="00BE3868"/>
    <w:rsid w:val="00BE3EE9"/>
    <w:rsid w:val="00BF47FB"/>
    <w:rsid w:val="00C053E3"/>
    <w:rsid w:val="00C0554A"/>
    <w:rsid w:val="00C07B46"/>
    <w:rsid w:val="00C12123"/>
    <w:rsid w:val="00C14D4A"/>
    <w:rsid w:val="00C206A4"/>
    <w:rsid w:val="00C21B92"/>
    <w:rsid w:val="00C22917"/>
    <w:rsid w:val="00C23DCA"/>
    <w:rsid w:val="00C25395"/>
    <w:rsid w:val="00C31147"/>
    <w:rsid w:val="00C410CE"/>
    <w:rsid w:val="00C456ED"/>
    <w:rsid w:val="00C45950"/>
    <w:rsid w:val="00C469FC"/>
    <w:rsid w:val="00C517E8"/>
    <w:rsid w:val="00C536B8"/>
    <w:rsid w:val="00C56CD4"/>
    <w:rsid w:val="00C57582"/>
    <w:rsid w:val="00C57AF9"/>
    <w:rsid w:val="00C60D2C"/>
    <w:rsid w:val="00C618E6"/>
    <w:rsid w:val="00C632E0"/>
    <w:rsid w:val="00C65101"/>
    <w:rsid w:val="00C65381"/>
    <w:rsid w:val="00C7222A"/>
    <w:rsid w:val="00C73308"/>
    <w:rsid w:val="00C73461"/>
    <w:rsid w:val="00C97087"/>
    <w:rsid w:val="00CB1E11"/>
    <w:rsid w:val="00CB363C"/>
    <w:rsid w:val="00CB49EE"/>
    <w:rsid w:val="00CC038F"/>
    <w:rsid w:val="00CC1D9B"/>
    <w:rsid w:val="00CC4FB3"/>
    <w:rsid w:val="00CD0804"/>
    <w:rsid w:val="00CD3FA8"/>
    <w:rsid w:val="00CD4544"/>
    <w:rsid w:val="00CD5364"/>
    <w:rsid w:val="00CE0537"/>
    <w:rsid w:val="00CE0AE9"/>
    <w:rsid w:val="00CE60A3"/>
    <w:rsid w:val="00CE7DAE"/>
    <w:rsid w:val="00CF00CA"/>
    <w:rsid w:val="00CF365F"/>
    <w:rsid w:val="00D02AAF"/>
    <w:rsid w:val="00D03391"/>
    <w:rsid w:val="00D05631"/>
    <w:rsid w:val="00D06C79"/>
    <w:rsid w:val="00D07413"/>
    <w:rsid w:val="00D07AE3"/>
    <w:rsid w:val="00D13305"/>
    <w:rsid w:val="00D16652"/>
    <w:rsid w:val="00D306CA"/>
    <w:rsid w:val="00D36AD0"/>
    <w:rsid w:val="00D408BB"/>
    <w:rsid w:val="00D40FFE"/>
    <w:rsid w:val="00D41C7E"/>
    <w:rsid w:val="00D425BC"/>
    <w:rsid w:val="00D63EAE"/>
    <w:rsid w:val="00D65D08"/>
    <w:rsid w:val="00D661E6"/>
    <w:rsid w:val="00D666C2"/>
    <w:rsid w:val="00D66B90"/>
    <w:rsid w:val="00D70105"/>
    <w:rsid w:val="00D70464"/>
    <w:rsid w:val="00D70D9E"/>
    <w:rsid w:val="00D748BE"/>
    <w:rsid w:val="00D86198"/>
    <w:rsid w:val="00D86EC9"/>
    <w:rsid w:val="00D93581"/>
    <w:rsid w:val="00D940CA"/>
    <w:rsid w:val="00DA0C6D"/>
    <w:rsid w:val="00DA1F32"/>
    <w:rsid w:val="00DA2BF7"/>
    <w:rsid w:val="00DA60DD"/>
    <w:rsid w:val="00DB2B28"/>
    <w:rsid w:val="00DB323E"/>
    <w:rsid w:val="00DB576A"/>
    <w:rsid w:val="00DC134A"/>
    <w:rsid w:val="00DC2F04"/>
    <w:rsid w:val="00DC406C"/>
    <w:rsid w:val="00DC47EB"/>
    <w:rsid w:val="00DD1F74"/>
    <w:rsid w:val="00DD55E1"/>
    <w:rsid w:val="00DE11BD"/>
    <w:rsid w:val="00DE6245"/>
    <w:rsid w:val="00DE775C"/>
    <w:rsid w:val="00DE7C66"/>
    <w:rsid w:val="00DF71BA"/>
    <w:rsid w:val="00E022EF"/>
    <w:rsid w:val="00E03E6F"/>
    <w:rsid w:val="00E10526"/>
    <w:rsid w:val="00E144CB"/>
    <w:rsid w:val="00E1685F"/>
    <w:rsid w:val="00E174C3"/>
    <w:rsid w:val="00E2184E"/>
    <w:rsid w:val="00E2546A"/>
    <w:rsid w:val="00E3118B"/>
    <w:rsid w:val="00E32E94"/>
    <w:rsid w:val="00E403B2"/>
    <w:rsid w:val="00E42B24"/>
    <w:rsid w:val="00E43817"/>
    <w:rsid w:val="00E462CB"/>
    <w:rsid w:val="00E46BAA"/>
    <w:rsid w:val="00E4740C"/>
    <w:rsid w:val="00E53EC2"/>
    <w:rsid w:val="00E54D86"/>
    <w:rsid w:val="00E6652C"/>
    <w:rsid w:val="00E71887"/>
    <w:rsid w:val="00E763FA"/>
    <w:rsid w:val="00E7718A"/>
    <w:rsid w:val="00E82CB5"/>
    <w:rsid w:val="00E82D3F"/>
    <w:rsid w:val="00E873C7"/>
    <w:rsid w:val="00E91D36"/>
    <w:rsid w:val="00E93CD9"/>
    <w:rsid w:val="00E94451"/>
    <w:rsid w:val="00EA2A91"/>
    <w:rsid w:val="00EA30B9"/>
    <w:rsid w:val="00EA3682"/>
    <w:rsid w:val="00EA734B"/>
    <w:rsid w:val="00EB4B8D"/>
    <w:rsid w:val="00EB5B3E"/>
    <w:rsid w:val="00EB635C"/>
    <w:rsid w:val="00EB79AD"/>
    <w:rsid w:val="00EC250D"/>
    <w:rsid w:val="00EC345F"/>
    <w:rsid w:val="00EC429C"/>
    <w:rsid w:val="00ED013E"/>
    <w:rsid w:val="00ED01E4"/>
    <w:rsid w:val="00ED6CAD"/>
    <w:rsid w:val="00EE32E5"/>
    <w:rsid w:val="00EE3974"/>
    <w:rsid w:val="00EE4D17"/>
    <w:rsid w:val="00EE66FA"/>
    <w:rsid w:val="00EF01FB"/>
    <w:rsid w:val="00EF06B8"/>
    <w:rsid w:val="00EF3651"/>
    <w:rsid w:val="00EF36C1"/>
    <w:rsid w:val="00EF5AFE"/>
    <w:rsid w:val="00EF6816"/>
    <w:rsid w:val="00F0310A"/>
    <w:rsid w:val="00F037B7"/>
    <w:rsid w:val="00F05C9D"/>
    <w:rsid w:val="00F104E4"/>
    <w:rsid w:val="00F10ACD"/>
    <w:rsid w:val="00F150C3"/>
    <w:rsid w:val="00F176FF"/>
    <w:rsid w:val="00F219A5"/>
    <w:rsid w:val="00F22110"/>
    <w:rsid w:val="00F2385B"/>
    <w:rsid w:val="00F27A20"/>
    <w:rsid w:val="00F31E21"/>
    <w:rsid w:val="00F3410D"/>
    <w:rsid w:val="00F34E10"/>
    <w:rsid w:val="00F35BE2"/>
    <w:rsid w:val="00F36609"/>
    <w:rsid w:val="00F4361F"/>
    <w:rsid w:val="00F45A71"/>
    <w:rsid w:val="00F50216"/>
    <w:rsid w:val="00F522C2"/>
    <w:rsid w:val="00F55252"/>
    <w:rsid w:val="00F57273"/>
    <w:rsid w:val="00F57280"/>
    <w:rsid w:val="00F60CB4"/>
    <w:rsid w:val="00F60CD3"/>
    <w:rsid w:val="00F730E7"/>
    <w:rsid w:val="00F73709"/>
    <w:rsid w:val="00F755E1"/>
    <w:rsid w:val="00F77454"/>
    <w:rsid w:val="00F80040"/>
    <w:rsid w:val="00F82496"/>
    <w:rsid w:val="00F865E6"/>
    <w:rsid w:val="00F92BCB"/>
    <w:rsid w:val="00FA11C2"/>
    <w:rsid w:val="00FA3EE4"/>
    <w:rsid w:val="00FB29B8"/>
    <w:rsid w:val="00FB6571"/>
    <w:rsid w:val="00FC0EA6"/>
    <w:rsid w:val="00FC17AF"/>
    <w:rsid w:val="00FC37F1"/>
    <w:rsid w:val="00FC3DCC"/>
    <w:rsid w:val="00FC7ECC"/>
    <w:rsid w:val="00FD03BC"/>
    <w:rsid w:val="00FD33ED"/>
    <w:rsid w:val="00FD35C4"/>
    <w:rsid w:val="00FD5B18"/>
    <w:rsid w:val="00FD5B8B"/>
    <w:rsid w:val="00FD6980"/>
    <w:rsid w:val="00FE19AC"/>
    <w:rsid w:val="00FE59CE"/>
    <w:rsid w:val="00FF1EF0"/>
    <w:rsid w:val="00FF2FE7"/>
    <w:rsid w:val="00FF3015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1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35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58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D0264"/>
    <w:pPr>
      <w:ind w:left="720"/>
      <w:contextualSpacing/>
    </w:pPr>
  </w:style>
  <w:style w:type="paragraph" w:customStyle="1" w:styleId="ConsNonformat">
    <w:name w:val="ConsNonformat"/>
    <w:rsid w:val="004F5640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annotation text"/>
    <w:basedOn w:val="a"/>
    <w:link w:val="a7"/>
    <w:rsid w:val="00680CBF"/>
  </w:style>
  <w:style w:type="character" w:customStyle="1" w:styleId="a7">
    <w:name w:val="Текст примечания Знак"/>
    <w:basedOn w:val="a0"/>
    <w:link w:val="a6"/>
    <w:rsid w:val="00680C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D68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724F7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24F71"/>
    <w:rPr>
      <w:color w:val="800080"/>
      <w:u w:val="single"/>
    </w:rPr>
  </w:style>
  <w:style w:type="paragraph" w:customStyle="1" w:styleId="font5">
    <w:name w:val="font5"/>
    <w:basedOn w:val="a"/>
    <w:rsid w:val="00724F7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724F71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724F7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724F7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206">
    <w:name w:val="xl206"/>
    <w:basedOn w:val="a"/>
    <w:rsid w:val="00724F71"/>
    <w:pPr>
      <w:spacing w:before="100" w:beforeAutospacing="1" w:after="100" w:afterAutospacing="1"/>
    </w:pPr>
    <w:rPr>
      <w:sz w:val="24"/>
      <w:szCs w:val="24"/>
    </w:rPr>
  </w:style>
  <w:style w:type="paragraph" w:customStyle="1" w:styleId="xl207">
    <w:name w:val="xl207"/>
    <w:basedOn w:val="a"/>
    <w:rsid w:val="00724F7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724F7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09">
    <w:name w:val="xl209"/>
    <w:basedOn w:val="a"/>
    <w:rsid w:val="00724F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724F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11">
    <w:name w:val="xl211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12">
    <w:name w:val="xl212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13">
    <w:name w:val="xl213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14">
    <w:name w:val="xl214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15">
    <w:name w:val="xl215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16">
    <w:name w:val="xl216"/>
    <w:basedOn w:val="a"/>
    <w:rsid w:val="00724F71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18">
    <w:name w:val="xl218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19">
    <w:name w:val="xl219"/>
    <w:basedOn w:val="a"/>
    <w:rsid w:val="00724F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20">
    <w:name w:val="xl220"/>
    <w:basedOn w:val="a"/>
    <w:rsid w:val="00724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21">
    <w:name w:val="xl221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22">
    <w:name w:val="xl222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23">
    <w:name w:val="xl223"/>
    <w:basedOn w:val="a"/>
    <w:rsid w:val="00724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24">
    <w:name w:val="xl224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25">
    <w:name w:val="xl225"/>
    <w:basedOn w:val="a"/>
    <w:rsid w:val="00724F71"/>
    <w:pP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26">
    <w:name w:val="xl226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27">
    <w:name w:val="xl227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28">
    <w:name w:val="xl228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29">
    <w:name w:val="xl229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30">
    <w:name w:val="xl230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31">
    <w:name w:val="xl231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32">
    <w:name w:val="xl232"/>
    <w:basedOn w:val="a"/>
    <w:rsid w:val="00724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33">
    <w:name w:val="xl233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34">
    <w:name w:val="xl234"/>
    <w:basedOn w:val="a"/>
    <w:rsid w:val="00724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35">
    <w:name w:val="xl235"/>
    <w:basedOn w:val="a"/>
    <w:rsid w:val="00724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36">
    <w:name w:val="xl236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37">
    <w:name w:val="xl237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38">
    <w:name w:val="xl238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39">
    <w:name w:val="xl239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40">
    <w:name w:val="xl240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41">
    <w:name w:val="xl241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42">
    <w:name w:val="xl242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43">
    <w:name w:val="xl243"/>
    <w:basedOn w:val="a"/>
    <w:rsid w:val="00724F71"/>
    <w:pPr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45">
    <w:name w:val="xl245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46">
    <w:name w:val="xl246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47">
    <w:name w:val="xl247"/>
    <w:basedOn w:val="a"/>
    <w:rsid w:val="00724F71"/>
    <w:pP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49">
    <w:name w:val="xl249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18"/>
      <w:szCs w:val="18"/>
    </w:rPr>
  </w:style>
  <w:style w:type="paragraph" w:customStyle="1" w:styleId="xl250">
    <w:name w:val="xl250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51">
    <w:name w:val="xl251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52">
    <w:name w:val="xl252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2"/>
      <w:szCs w:val="22"/>
    </w:rPr>
  </w:style>
  <w:style w:type="paragraph" w:customStyle="1" w:styleId="xl253">
    <w:name w:val="xl253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54">
    <w:name w:val="xl254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55">
    <w:name w:val="xl255"/>
    <w:basedOn w:val="a"/>
    <w:rsid w:val="00724F71"/>
    <w:pPr>
      <w:pBdr>
        <w:top w:val="single" w:sz="4" w:space="0" w:color="auto"/>
        <w:left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6">
    <w:name w:val="xl256"/>
    <w:basedOn w:val="a"/>
    <w:rsid w:val="00724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57">
    <w:name w:val="xl257"/>
    <w:basedOn w:val="a"/>
    <w:rsid w:val="00724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8">
    <w:name w:val="xl258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59">
    <w:name w:val="xl259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60">
    <w:name w:val="xl260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61">
    <w:name w:val="xl261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62">
    <w:name w:val="xl262"/>
    <w:basedOn w:val="a"/>
    <w:rsid w:val="00724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63">
    <w:name w:val="xl263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64">
    <w:name w:val="xl264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sz w:val="24"/>
      <w:szCs w:val="24"/>
    </w:rPr>
  </w:style>
  <w:style w:type="paragraph" w:customStyle="1" w:styleId="xl265">
    <w:name w:val="xl265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66">
    <w:name w:val="xl266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67">
    <w:name w:val="xl267"/>
    <w:basedOn w:val="a"/>
    <w:rsid w:val="00724F71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68">
    <w:name w:val="xl268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69">
    <w:name w:val="xl269"/>
    <w:basedOn w:val="a"/>
    <w:rsid w:val="00724F71"/>
    <w:pP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70">
    <w:name w:val="xl270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71">
    <w:name w:val="xl271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72">
    <w:name w:val="xl272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73">
    <w:name w:val="xl273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74">
    <w:name w:val="xl274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75">
    <w:name w:val="xl275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76">
    <w:name w:val="xl276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77">
    <w:name w:val="xl277"/>
    <w:basedOn w:val="a"/>
    <w:rsid w:val="00724F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78">
    <w:name w:val="xl278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79">
    <w:name w:val="xl279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0">
    <w:name w:val="xl280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sz w:val="24"/>
      <w:szCs w:val="24"/>
    </w:rPr>
  </w:style>
  <w:style w:type="paragraph" w:customStyle="1" w:styleId="xl281">
    <w:name w:val="xl281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82">
    <w:name w:val="xl282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83">
    <w:name w:val="xl283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84">
    <w:name w:val="xl284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85">
    <w:name w:val="xl285"/>
    <w:basedOn w:val="a"/>
    <w:rsid w:val="00724F71"/>
    <w:pP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86">
    <w:name w:val="xl286"/>
    <w:basedOn w:val="a"/>
    <w:rsid w:val="00724F7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18"/>
      <w:szCs w:val="18"/>
    </w:rPr>
  </w:style>
  <w:style w:type="paragraph" w:customStyle="1" w:styleId="xl288">
    <w:name w:val="xl288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"/>
      <w:szCs w:val="2"/>
    </w:rPr>
  </w:style>
  <w:style w:type="paragraph" w:customStyle="1" w:styleId="xl289">
    <w:name w:val="xl289"/>
    <w:basedOn w:val="a"/>
    <w:rsid w:val="00724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"/>
      <w:szCs w:val="2"/>
    </w:rPr>
  </w:style>
  <w:style w:type="paragraph" w:customStyle="1" w:styleId="xl290">
    <w:name w:val="xl290"/>
    <w:basedOn w:val="a"/>
    <w:rsid w:val="00724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91">
    <w:name w:val="xl291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92">
    <w:name w:val="xl292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93">
    <w:name w:val="xl293"/>
    <w:basedOn w:val="a"/>
    <w:rsid w:val="00724F71"/>
    <w:pP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94">
    <w:name w:val="xl294"/>
    <w:basedOn w:val="a"/>
    <w:rsid w:val="00724F71"/>
    <w:pPr>
      <w:spacing w:before="100" w:beforeAutospacing="1" w:after="100" w:afterAutospacing="1"/>
    </w:pPr>
    <w:rPr>
      <w:sz w:val="18"/>
      <w:szCs w:val="18"/>
    </w:rPr>
  </w:style>
  <w:style w:type="paragraph" w:customStyle="1" w:styleId="xl295">
    <w:name w:val="xl295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96">
    <w:name w:val="xl296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97">
    <w:name w:val="xl297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sz w:val="24"/>
      <w:szCs w:val="24"/>
    </w:rPr>
  </w:style>
  <w:style w:type="paragraph" w:customStyle="1" w:styleId="xl298">
    <w:name w:val="xl298"/>
    <w:basedOn w:val="a"/>
    <w:rsid w:val="00724F71"/>
    <w:pPr>
      <w:spacing w:before="100" w:beforeAutospacing="1" w:after="100" w:afterAutospacing="1"/>
      <w:jc w:val="center"/>
    </w:pPr>
    <w:rPr>
      <w:sz w:val="24"/>
      <w:szCs w:val="24"/>
    </w:rPr>
  </w:style>
  <w:style w:type="table" w:styleId="aa">
    <w:name w:val="Table Grid"/>
    <w:basedOn w:val="a1"/>
    <w:uiPriority w:val="39"/>
    <w:rsid w:val="0067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E789-F7A2-47B5-9469-4D9608D0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10459</TotalTime>
  <Pages>91</Pages>
  <Words>42324</Words>
  <Characters>241250</Characters>
  <Application>Microsoft Office Word</Application>
  <DocSecurity>0</DocSecurity>
  <Lines>2010</Lines>
  <Paragraphs>566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Винокурова</dc:creator>
  <cp:keywords/>
  <dc:description/>
  <cp:lastModifiedBy>Ксения Винокурова</cp:lastModifiedBy>
  <cp:revision>416</cp:revision>
  <cp:lastPrinted>2025-10-01T06:17:00Z</cp:lastPrinted>
  <dcterms:created xsi:type="dcterms:W3CDTF">2021-03-23T05:10:00Z</dcterms:created>
  <dcterms:modified xsi:type="dcterms:W3CDTF">2025-10-01T08:56:00Z</dcterms:modified>
</cp:coreProperties>
</file>