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EECFE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0866B1CE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66BFE408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6A9BE996" w14:textId="7777777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4E89C90B" w14:textId="77777777" w:rsidTr="00591AEB">
        <w:trPr>
          <w:trHeight w:val="634"/>
        </w:trPr>
        <w:tc>
          <w:tcPr>
            <w:tcW w:w="426" w:type="dxa"/>
          </w:tcPr>
          <w:p w14:paraId="7A5D01C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5D1AD4EF" w14:textId="77777777" w:rsidR="0048623F" w:rsidRPr="00720545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Ичалковского</w:t>
            </w:r>
            <w:r w:rsidR="00BE7D23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14:paraId="6967CF54" w14:textId="77777777" w:rsidR="0048623F" w:rsidRPr="00720545" w:rsidRDefault="001B1881" w:rsidP="00001A2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20545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720545" w14:paraId="496F1A5E" w14:textId="77777777" w:rsidTr="00591AEB">
        <w:trPr>
          <w:trHeight w:val="505"/>
        </w:trPr>
        <w:tc>
          <w:tcPr>
            <w:tcW w:w="426" w:type="dxa"/>
          </w:tcPr>
          <w:p w14:paraId="16F28AAF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71BF0D53" w14:textId="77777777" w:rsidR="009979B4" w:rsidRPr="00720545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  <w:r w:rsidR="00DB080B" w:rsidRPr="00DB080B">
              <w:rPr>
                <w:rFonts w:ascii="Times New Roman" w:hAnsi="Times New Roman"/>
                <w:b/>
                <w:sz w:val="22"/>
                <w:szCs w:val="22"/>
              </w:rPr>
              <w:t xml:space="preserve">«Надземный газопровод низкого давления PРАБ=0,03 КГС/СМ2 села </w:t>
            </w:r>
            <w:proofErr w:type="spellStart"/>
            <w:r w:rsidR="00DB080B" w:rsidRPr="00DB080B">
              <w:rPr>
                <w:rFonts w:ascii="Times New Roman" w:hAnsi="Times New Roman"/>
                <w:b/>
                <w:sz w:val="22"/>
                <w:szCs w:val="22"/>
              </w:rPr>
              <w:t>Резоватово</w:t>
            </w:r>
            <w:proofErr w:type="spellEnd"/>
            <w:r w:rsidR="00DB080B" w:rsidRPr="00DB080B">
              <w:rPr>
                <w:rFonts w:ascii="Times New Roman" w:hAnsi="Times New Roman"/>
                <w:b/>
                <w:sz w:val="22"/>
                <w:szCs w:val="22"/>
              </w:rPr>
              <w:t xml:space="preserve"> Ичалковского района»</w:t>
            </w:r>
          </w:p>
        </w:tc>
      </w:tr>
      <w:tr w:rsidR="0048623F" w:rsidRPr="00720545" w14:paraId="0B67DB5F" w14:textId="77777777" w:rsidTr="00DB080B">
        <w:trPr>
          <w:trHeight w:val="2156"/>
        </w:trPr>
        <w:tc>
          <w:tcPr>
            <w:tcW w:w="426" w:type="dxa"/>
          </w:tcPr>
          <w:p w14:paraId="465373AC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942"/>
            </w:tblGrid>
            <w:tr w:rsidR="007810E4" w:rsidRPr="00DB080B" w14:paraId="043CBD66" w14:textId="77777777" w:rsidTr="00DB080B">
              <w:trPr>
                <w:trHeight w:val="453"/>
              </w:trPr>
              <w:tc>
                <w:tcPr>
                  <w:tcW w:w="2867" w:type="dxa"/>
                  <w:hideMark/>
                </w:tcPr>
                <w:p w14:paraId="0A895A11" w14:textId="77777777" w:rsidR="007810E4" w:rsidRPr="00DB080B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942" w:type="dxa"/>
                  <w:hideMark/>
                </w:tcPr>
                <w:p w14:paraId="5250E3B7" w14:textId="77777777" w:rsidR="007810E4" w:rsidRPr="00DB080B" w:rsidRDefault="00C10DFE" w:rsidP="00BE7D23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DB080B" w:rsidRPr="00DB080B" w14:paraId="45274E68" w14:textId="77777777" w:rsidTr="00DB080B">
              <w:trPr>
                <w:trHeight w:val="600"/>
              </w:trPr>
              <w:tc>
                <w:tcPr>
                  <w:tcW w:w="2867" w:type="dxa"/>
                  <w:noWrap/>
                  <w:hideMark/>
                </w:tcPr>
                <w:p w14:paraId="293AA455" w14:textId="77777777" w:rsidR="00DB080B" w:rsidRPr="00DB080B" w:rsidRDefault="00DB080B" w:rsidP="00DB080B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13:10:0317001</w:t>
                  </w:r>
                </w:p>
              </w:tc>
              <w:tc>
                <w:tcPr>
                  <w:tcW w:w="6942" w:type="dxa"/>
                  <w:hideMark/>
                </w:tcPr>
                <w:p w14:paraId="49BF2626" w14:textId="77777777" w:rsidR="00DB080B" w:rsidRPr="00DB080B" w:rsidRDefault="00DB080B" w:rsidP="00DB080B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</w:t>
                  </w:r>
                  <w:proofErr w:type="spellStart"/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Ладское</w:t>
                  </w:r>
                  <w:proofErr w:type="spellEnd"/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</w:t>
                  </w:r>
                  <w:proofErr w:type="spellStart"/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с.Резоватово</w:t>
                  </w:r>
                  <w:proofErr w:type="spellEnd"/>
                </w:p>
              </w:tc>
            </w:tr>
            <w:tr w:rsidR="00DB080B" w:rsidRPr="00DB080B" w14:paraId="1E42E569" w14:textId="77777777" w:rsidTr="00DB080B">
              <w:trPr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0FF7B404" w14:textId="77777777" w:rsidR="00DB080B" w:rsidRPr="00DB080B" w:rsidRDefault="00DB080B" w:rsidP="00DB080B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13:10:0317001:754</w:t>
                  </w:r>
                </w:p>
              </w:tc>
              <w:tc>
                <w:tcPr>
                  <w:tcW w:w="6942" w:type="dxa"/>
                  <w:hideMark/>
                </w:tcPr>
                <w:p w14:paraId="192DECCA" w14:textId="77777777" w:rsidR="00994D29" w:rsidRDefault="00DB080B" w:rsidP="00DB080B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Резоватово</w:t>
                  </w:r>
                  <w:proofErr w:type="spellEnd"/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</w:t>
                  </w:r>
                </w:p>
                <w:p w14:paraId="2CC1B4D4" w14:textId="11E1BBD4" w:rsidR="00DB080B" w:rsidRPr="00DB080B" w:rsidRDefault="00DB080B" w:rsidP="00DB080B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ул. </w:t>
                  </w:r>
                  <w:proofErr w:type="spellStart"/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Д.Бедного</w:t>
                  </w:r>
                  <w:proofErr w:type="spellEnd"/>
                  <w:r w:rsidR="00994D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</w:t>
                  </w:r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4</w:t>
                  </w:r>
                </w:p>
              </w:tc>
            </w:tr>
            <w:tr w:rsidR="00DB080B" w:rsidRPr="00DB080B" w14:paraId="56114230" w14:textId="77777777" w:rsidTr="00DB080B">
              <w:trPr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0767B00F" w14:textId="77777777" w:rsidR="00DB080B" w:rsidRPr="00DB080B" w:rsidRDefault="00DB080B" w:rsidP="00DB080B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13:10:0317001:288</w:t>
                  </w:r>
                </w:p>
              </w:tc>
              <w:tc>
                <w:tcPr>
                  <w:tcW w:w="6942" w:type="dxa"/>
                  <w:noWrap/>
                  <w:hideMark/>
                </w:tcPr>
                <w:p w14:paraId="2FD9EACB" w14:textId="77777777" w:rsidR="00DB080B" w:rsidRPr="00DB080B" w:rsidRDefault="00DB080B" w:rsidP="00DB080B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Резоватово</w:t>
                  </w:r>
                  <w:proofErr w:type="spellEnd"/>
                </w:p>
              </w:tc>
            </w:tr>
            <w:tr w:rsidR="00DB080B" w:rsidRPr="00DB080B" w14:paraId="1F9C4302" w14:textId="77777777" w:rsidTr="00DB080B">
              <w:trPr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6F252079" w14:textId="77777777" w:rsidR="00DB080B" w:rsidRPr="00DB080B" w:rsidRDefault="00DB080B" w:rsidP="00DB080B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13:10:0317001:570</w:t>
                  </w:r>
                </w:p>
              </w:tc>
              <w:tc>
                <w:tcPr>
                  <w:tcW w:w="6942" w:type="dxa"/>
                  <w:noWrap/>
                  <w:hideMark/>
                </w:tcPr>
                <w:p w14:paraId="7E5BB784" w14:textId="77777777" w:rsidR="00DB080B" w:rsidRPr="00DB080B" w:rsidRDefault="00DB080B" w:rsidP="00DB080B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DB080B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Резоватово</w:t>
                  </w:r>
                  <w:proofErr w:type="spellEnd"/>
                </w:p>
              </w:tc>
            </w:tr>
          </w:tbl>
          <w:p w14:paraId="48C36789" w14:textId="77777777" w:rsidR="0048623F" w:rsidRPr="00DB080B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20545" w14:paraId="37A68930" w14:textId="77777777" w:rsidTr="00591AEB">
        <w:trPr>
          <w:trHeight w:val="2226"/>
        </w:trPr>
        <w:tc>
          <w:tcPr>
            <w:tcW w:w="426" w:type="dxa"/>
          </w:tcPr>
          <w:p w14:paraId="2A5794D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CF6DBD1" w14:textId="77777777" w:rsidR="00F578A6" w:rsidRPr="00DB080B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 w:rsidRPr="00DB080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DB080B">
              <w:rPr>
                <w:rFonts w:ascii="Times New Roman" w:hAnsi="Times New Roman"/>
                <w:sz w:val="22"/>
                <w:szCs w:val="22"/>
              </w:rPr>
              <w:t>Ичалковского</w:t>
            </w:r>
            <w:r w:rsidR="002D72A3" w:rsidRPr="00DB080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 w:rsidRPr="00DB080B">
              <w:rPr>
                <w:rFonts w:ascii="Times New Roman" w:hAnsi="Times New Roman"/>
                <w:sz w:val="22"/>
                <w:szCs w:val="22"/>
              </w:rPr>
              <w:t>му</w:t>
            </w:r>
            <w:r w:rsidRPr="00DB080B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14:paraId="255BD298" w14:textId="77777777" w:rsidR="00212929" w:rsidRPr="00DB080B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>Адрес: Республика Мордовия</w:t>
            </w:r>
            <w:r w:rsidR="00720545" w:rsidRPr="00DB080B">
              <w:rPr>
                <w:rFonts w:ascii="Times New Roman" w:hAnsi="Times New Roman"/>
                <w:sz w:val="22"/>
                <w:szCs w:val="22"/>
              </w:rPr>
              <w:t xml:space="preserve">, Ичалковский район, с. </w:t>
            </w:r>
            <w:proofErr w:type="spellStart"/>
            <w:r w:rsidR="00720545" w:rsidRPr="00DB080B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="00720545" w:rsidRPr="00DB080B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4EAAD9D3" w14:textId="77777777" w:rsidR="00212929" w:rsidRPr="00DB080B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720545" w:rsidRPr="00DB080B">
              <w:rPr>
                <w:rFonts w:ascii="Times New Roman" w:hAnsi="Times New Roman"/>
                <w:sz w:val="22"/>
                <w:szCs w:val="22"/>
              </w:rPr>
              <w:t xml:space="preserve">+7 (83433)3-00-33 </w:t>
            </w:r>
            <w:r w:rsidR="00C10DFE" w:rsidRPr="00DB080B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DB080B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DB080B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212929" w:rsidRPr="00DB080B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="00720545" w:rsidRPr="00DB080B">
                <w:rPr>
                  <w:rStyle w:val="a7"/>
                  <w:rFonts w:ascii="Times New Roman" w:hAnsi="Times New Roman"/>
                  <w:sz w:val="22"/>
                  <w:szCs w:val="22"/>
                </w:rPr>
                <w:t>ich_administration@ichalki.e-mordovia.ru</w:t>
              </w:r>
            </w:hyperlink>
          </w:p>
          <w:p w14:paraId="0B734DDF" w14:textId="77777777" w:rsidR="00720545" w:rsidRPr="00DB080B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17F0BCC" w14:textId="77777777" w:rsidR="007E607F" w:rsidRPr="00DB080B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>Адми</w:t>
            </w:r>
            <w:r w:rsidR="00F31F70" w:rsidRPr="00DB080B">
              <w:rPr>
                <w:rFonts w:ascii="Times New Roman" w:hAnsi="Times New Roman"/>
                <w:sz w:val="22"/>
                <w:szCs w:val="22"/>
              </w:rPr>
              <w:t xml:space="preserve">нистрация </w:t>
            </w:r>
            <w:proofErr w:type="spellStart"/>
            <w:r w:rsidR="00DB080B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Ладского</w:t>
            </w:r>
            <w:proofErr w:type="spellEnd"/>
            <w:r w:rsidR="00720545" w:rsidRPr="00DB080B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</w:t>
            </w:r>
            <w:proofErr w:type="spellStart"/>
            <w:r w:rsidR="00212929" w:rsidRPr="00DB080B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="00212929" w:rsidRPr="00DB080B">
              <w:rPr>
                <w:rFonts w:ascii="Times New Roman" w:hAnsi="Times New Roman"/>
                <w:sz w:val="22"/>
                <w:szCs w:val="22"/>
              </w:rPr>
              <w:t>.</w:t>
            </w:r>
            <w:r w:rsidR="00972B9E" w:rsidRPr="00DB080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607F" w:rsidRPr="00DB080B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14:paraId="61F47C41" w14:textId="77777777" w:rsidR="00DB080B" w:rsidRPr="00DB080B" w:rsidRDefault="00DB080B" w:rsidP="00DB080B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</w:pPr>
            <w:r w:rsidRPr="00DB080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431650. Республика Мордовия, Ичалковский район, </w:t>
            </w:r>
            <w:proofErr w:type="spellStart"/>
            <w:r w:rsidRPr="00DB080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>с.Лада</w:t>
            </w:r>
            <w:proofErr w:type="spellEnd"/>
            <w:r w:rsidRPr="00DB080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, </w:t>
            </w:r>
            <w:proofErr w:type="spellStart"/>
            <w:r w:rsidRPr="00DB080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>ул.Базарная</w:t>
            </w:r>
            <w:proofErr w:type="spellEnd"/>
            <w:r w:rsidRPr="00DB080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>, д.28</w:t>
            </w:r>
          </w:p>
          <w:p w14:paraId="7B4FC012" w14:textId="77777777" w:rsidR="00DB080B" w:rsidRDefault="00DB080B" w:rsidP="00DB080B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>Телефон: +7 (83433)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2-31-51 </w:t>
            </w:r>
            <w:r w:rsidRPr="00DB080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адрес эл. почты: lada@ichalki.e-mordovia.ru </w:t>
            </w:r>
          </w:p>
          <w:p w14:paraId="3D887969" w14:textId="77777777" w:rsidR="00FE1D98" w:rsidRPr="00DB080B" w:rsidRDefault="003D1F23" w:rsidP="00DB080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720545" w14:paraId="66FD574C" w14:textId="77777777" w:rsidTr="00591AEB">
        <w:tc>
          <w:tcPr>
            <w:tcW w:w="426" w:type="dxa"/>
          </w:tcPr>
          <w:p w14:paraId="0AE9BA53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439DCB5B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 Ичалковского муниципального района Республики Мордовия</w:t>
            </w:r>
          </w:p>
          <w:p w14:paraId="178F4DA9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Адрес: Республика Мордовия, Ичалковский район, с. </w:t>
            </w:r>
            <w:proofErr w:type="spellStart"/>
            <w:r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6FA2F993" w14:textId="77777777" w:rsidR="0008367B" w:rsidRPr="00720545" w:rsidRDefault="008D2260" w:rsidP="002129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В течение 15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55" w:rsidRPr="00720545">
              <w:rPr>
                <w:rFonts w:ascii="Times New Roman" w:hAnsi="Times New Roman"/>
                <w:sz w:val="22"/>
                <w:szCs w:val="22"/>
              </w:rPr>
              <w:t xml:space="preserve">(пятнадцати) 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14:paraId="5A4D6A8C" w14:textId="77777777" w:rsidR="00260C26" w:rsidRPr="00720545" w:rsidRDefault="00260C26" w:rsidP="00591A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</w:t>
            </w:r>
            <w:r w:rsidR="00591AE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заявлений)</w:t>
            </w:r>
          </w:p>
        </w:tc>
      </w:tr>
      <w:tr w:rsidR="00260C26" w:rsidRPr="00720545" w14:paraId="4FF0D6C9" w14:textId="77777777" w:rsidTr="0031538B">
        <w:trPr>
          <w:trHeight w:val="970"/>
        </w:trPr>
        <w:tc>
          <w:tcPr>
            <w:tcW w:w="426" w:type="dxa"/>
          </w:tcPr>
          <w:p w14:paraId="200AE1AB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5C80158A" w14:textId="42D042FA" w:rsidR="00260C26" w:rsidRPr="00720545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«Программа развития газоснабжения и газификации Республики Мордовия на период 2021-2025 годы», утвержденн</w:t>
            </w:r>
            <w:r w:rsidR="00994D29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ая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Главой Республики Мордовия и Предсе</w:t>
            </w:r>
            <w:r w:rsidR="00C10DFE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  <w:r w:rsidR="00994D29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14:paraId="38C746B8" w14:textId="77777777" w:rsidR="003909B3" w:rsidRPr="00720545" w:rsidRDefault="003909B3" w:rsidP="00DB080B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31538B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Генеральный план </w:t>
            </w:r>
            <w:proofErr w:type="spellStart"/>
            <w:r w:rsidR="00DB080B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Ладского</w:t>
            </w:r>
            <w:proofErr w:type="spellEnd"/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 </w:t>
            </w:r>
          </w:p>
        </w:tc>
      </w:tr>
      <w:tr w:rsidR="00260C26" w:rsidRPr="00720545" w14:paraId="08A78163" w14:textId="77777777" w:rsidTr="00591AEB">
        <w:tc>
          <w:tcPr>
            <w:tcW w:w="426" w:type="dxa"/>
          </w:tcPr>
          <w:p w14:paraId="656CC3F8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64" w:type="dxa"/>
          </w:tcPr>
          <w:p w14:paraId="18A6F0F7" w14:textId="77777777" w:rsidR="00720545" w:rsidRPr="00720545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 w:rsidRPr="00720545">
              <w:rPr>
                <w:rStyle w:val="a7"/>
                <w:rFonts w:ascii="Times New Roman" w:hAnsi="Times New Roman"/>
                <w:sz w:val="22"/>
                <w:szCs w:val="22"/>
              </w:rPr>
              <w:t xml:space="preserve">https://ichalki.gosuslugi.ru/ </w:t>
            </w:r>
          </w:p>
          <w:p w14:paraId="5776EE79" w14:textId="77777777" w:rsidR="00F578A6" w:rsidRPr="00720545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, сообщение о поступившем ходатайстве об установлении публичного сервитута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260C26" w:rsidRPr="00720545" w14:paraId="5B7EFEC2" w14:textId="77777777" w:rsidTr="00591AEB">
        <w:trPr>
          <w:trHeight w:val="671"/>
        </w:trPr>
        <w:tc>
          <w:tcPr>
            <w:tcW w:w="426" w:type="dxa"/>
          </w:tcPr>
          <w:p w14:paraId="1D1B55E2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64" w:type="dxa"/>
          </w:tcPr>
          <w:p w14:paraId="3CBA8B4E" w14:textId="77777777" w:rsidR="00720545" w:rsidRPr="0072054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:</w:t>
            </w:r>
            <w:r w:rsidR="00720545" w:rsidRPr="00720545">
              <w:rPr>
                <w:sz w:val="22"/>
                <w:szCs w:val="22"/>
              </w:rPr>
              <w:t xml:space="preserve"> </w:t>
            </w:r>
            <w:hyperlink r:id="rId7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https://ichalki.gosuslugi.ru/</w:t>
              </w:r>
            </w:hyperlink>
          </w:p>
        </w:tc>
      </w:tr>
    </w:tbl>
    <w:p w14:paraId="320046FF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90831988">
    <w:abstractNumId w:val="7"/>
  </w:num>
  <w:num w:numId="2" w16cid:durableId="675617794">
    <w:abstractNumId w:val="6"/>
  </w:num>
  <w:num w:numId="3" w16cid:durableId="950939104">
    <w:abstractNumId w:val="10"/>
  </w:num>
  <w:num w:numId="4" w16cid:durableId="1722904584">
    <w:abstractNumId w:val="11"/>
  </w:num>
  <w:num w:numId="5" w16cid:durableId="1562444083">
    <w:abstractNumId w:val="13"/>
  </w:num>
  <w:num w:numId="6" w16cid:durableId="16608882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1403109">
    <w:abstractNumId w:val="5"/>
  </w:num>
  <w:num w:numId="8" w16cid:durableId="15945881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7852044">
    <w:abstractNumId w:val="14"/>
  </w:num>
  <w:num w:numId="10" w16cid:durableId="1359428468">
    <w:abstractNumId w:val="9"/>
  </w:num>
  <w:num w:numId="11" w16cid:durableId="231164086">
    <w:abstractNumId w:val="8"/>
  </w:num>
  <w:num w:numId="12" w16cid:durableId="922420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2760357">
    <w:abstractNumId w:val="4"/>
  </w:num>
  <w:num w:numId="14" w16cid:durableId="879198181">
    <w:abstractNumId w:val="2"/>
  </w:num>
  <w:num w:numId="15" w16cid:durableId="1673099340">
    <w:abstractNumId w:val="0"/>
  </w:num>
  <w:num w:numId="16" w16cid:durableId="1553616328">
    <w:abstractNumId w:val="12"/>
  </w:num>
  <w:num w:numId="17" w16cid:durableId="1290433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38B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D29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080B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B054B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314D5-8EF7-4EFD-9938-AE220457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19</cp:revision>
  <cp:lastPrinted>2022-12-12T08:13:00Z</cp:lastPrinted>
  <dcterms:created xsi:type="dcterms:W3CDTF">2023-11-15T06:14:00Z</dcterms:created>
  <dcterms:modified xsi:type="dcterms:W3CDTF">2024-05-29T12:01:00Z</dcterms:modified>
</cp:coreProperties>
</file>