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1DB2" w:rsidRPr="00270BA7" w:rsidRDefault="00581DB2" w:rsidP="00581DB2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581DB2" w:rsidRPr="00270BA7" w:rsidRDefault="00581DB2" w:rsidP="00581DB2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581DB2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581DB2" w:rsidRPr="00DC1B71" w:rsidRDefault="00581DB2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581DB2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581DB2" w:rsidRPr="00D523F8" w:rsidRDefault="00581DB2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по </w:t>
            </w:r>
            <w:proofErr w:type="spellStart"/>
            <w:r>
              <w:rPr>
                <w:b/>
              </w:rPr>
              <w:t>с.Береговые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Сыреси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ул.Московская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581DB2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581DB2" w:rsidRPr="00DC1B71" w:rsidRDefault="00581DB2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581DB2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581DB2" w:rsidRPr="00DC1B71" w:rsidRDefault="00581DB2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581DB2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AD7480" w:rsidRDefault="00581DB2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D742B5" w:rsidRDefault="00581DB2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581DB2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Default="00581DB2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D83BAD" w:rsidRDefault="00581DB2" w:rsidP="00513887">
            <w:pPr>
              <w:pStyle w:val="ac"/>
            </w:pPr>
            <w:r>
              <w:t>3</w:t>
            </w:r>
          </w:p>
        </w:tc>
      </w:tr>
      <w:tr w:rsidR="00581DB2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83CF4" w:rsidRDefault="00581DB2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D72EC" w:rsidRDefault="00581DB2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D83BAD" w:rsidRDefault="00581DB2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Берегово-</w:t>
            </w:r>
            <w:proofErr w:type="spellStart"/>
            <w:r>
              <w:t>Сыресевское</w:t>
            </w:r>
            <w:proofErr w:type="spellEnd"/>
            <w:r>
              <w:t xml:space="preserve">, с. Береговые </w:t>
            </w:r>
            <w:proofErr w:type="spellStart"/>
            <w:r>
              <w:t>Сыреси</w:t>
            </w:r>
            <w:proofErr w:type="spellEnd"/>
          </w:p>
        </w:tc>
      </w:tr>
      <w:tr w:rsidR="00581DB2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83CF4" w:rsidRDefault="00581DB2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D72EC" w:rsidRDefault="00581DB2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B40FE0" w:rsidRDefault="00581DB2" w:rsidP="00513887">
            <w:pPr>
              <w:pStyle w:val="ab"/>
            </w:pPr>
            <w:r>
              <w:t xml:space="preserve">795±10 </w:t>
            </w:r>
            <w:proofErr w:type="spellStart"/>
            <w:r>
              <w:t>кв.м</w:t>
            </w:r>
            <w:proofErr w:type="spellEnd"/>
          </w:p>
        </w:tc>
      </w:tr>
      <w:tr w:rsidR="00581DB2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83CF4" w:rsidRDefault="00581DB2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D72EC" w:rsidRDefault="00581DB2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D83BAD" w:rsidRDefault="00C320F3" w:rsidP="00C320F3">
            <w:pPr>
              <w:pStyle w:val="ab"/>
              <w:jc w:val="both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газопровод среднего давления по </w:t>
            </w:r>
            <w:proofErr w:type="spellStart"/>
            <w:r>
              <w:t>с.Береговые</w:t>
            </w:r>
            <w:proofErr w:type="spellEnd"/>
            <w:r>
              <w:t xml:space="preserve"> </w:t>
            </w:r>
            <w:proofErr w:type="spellStart"/>
            <w:r>
              <w:t>Сыреси</w:t>
            </w:r>
            <w:proofErr w:type="spellEnd"/>
            <w:r>
              <w:t xml:space="preserve"> </w:t>
            </w:r>
            <w:proofErr w:type="spellStart"/>
            <w:r>
              <w:t>ул.Московская</w:t>
            </w:r>
            <w:proofErr w:type="spellEnd"/>
            <w:r>
              <w:t xml:space="preserve"> </w:t>
            </w:r>
            <w:proofErr w:type="spellStart"/>
            <w:r>
              <w:t>Ичалковского</w:t>
            </w:r>
            <w:proofErr w:type="spellEnd"/>
            <w: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581DB2" w:rsidRDefault="00581DB2" w:rsidP="00581DB2">
      <w:pPr>
        <w:pStyle w:val="a8"/>
        <w:keepNext/>
        <w:sectPr w:rsidR="00581DB2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581D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BB6850" w:rsidRDefault="00581DB2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581D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B0107" w:rsidRDefault="00581DB2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581DB2" w:rsidTr="00C320F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78298E" w:rsidRDefault="00581DB2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B0107" w:rsidRDefault="00581DB2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B0107" w:rsidRDefault="00581DB2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607F9F" w:rsidRDefault="00581DB2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581DB2" w:rsidTr="00C320F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6140EA">
            <w:pPr>
              <w:pStyle w:val="a9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6140EA">
            <w:pPr>
              <w:pStyle w:val="a9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607F9F" w:rsidRDefault="00581DB2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581DB2" w:rsidRDefault="00581DB2" w:rsidP="00581DB2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581DB2" w:rsidTr="00C320F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2D4952">
            <w:pPr>
              <w:pStyle w:val="ac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2D4952">
            <w:pPr>
              <w:pStyle w:val="ac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2D4952">
            <w:pPr>
              <w:pStyle w:val="ac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607F9F" w:rsidRDefault="00581DB2" w:rsidP="002D4952">
            <w:pPr>
              <w:pStyle w:val="ac"/>
            </w:pPr>
            <w:r>
              <w:t>6</w:t>
            </w:r>
          </w:p>
        </w:tc>
      </w:tr>
      <w:tr w:rsidR="00581DB2" w:rsidRPr="006057B5" w:rsidTr="00C320F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453101,70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1318457,11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81DB2" w:rsidRPr="006057B5" w:rsidTr="00C320F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453117,15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1318472,30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81DB2" w:rsidRPr="006057B5" w:rsidTr="00C320F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453110,00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1318479,45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81DB2" w:rsidRPr="006057B5" w:rsidTr="00C320F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453115,50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1318487,51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81DB2" w:rsidRPr="006057B5" w:rsidTr="00C320F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453125,82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1318501,66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81DB2" w:rsidRPr="006057B5" w:rsidTr="00C320F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453140,65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1318520,60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81DB2" w:rsidRPr="006057B5" w:rsidTr="00C320F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453153,27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1318534,88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81DB2" w:rsidRPr="006057B5" w:rsidTr="00C320F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453149,52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1318538,19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81DB2" w:rsidRPr="006057B5" w:rsidTr="00C320F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453136,80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1318523,80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81DB2" w:rsidRPr="006057B5" w:rsidTr="00C320F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453121,83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1318504,68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81DB2" w:rsidRPr="006057B5" w:rsidTr="00C320F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453111,42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1318490,39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81DB2" w:rsidRPr="006057B5" w:rsidTr="00C320F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453106,41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1318483,04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81DB2" w:rsidRPr="006057B5" w:rsidTr="00C320F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453102,67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1318486,78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81DB2" w:rsidRPr="006057B5" w:rsidTr="00C320F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453087,22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1318471,59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81DB2" w:rsidRPr="006057B5" w:rsidTr="00C320F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453101,70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1318457,11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D7202" w:rsidRDefault="00581DB2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D7202" w:rsidRDefault="00581DB2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581DB2" w:rsidRDefault="00581DB2" w:rsidP="00581DB2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581D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B0107" w:rsidRDefault="00581DB2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581DB2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78298E" w:rsidRDefault="00581DB2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B0107" w:rsidRDefault="00581DB2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4B0107" w:rsidRDefault="00581DB2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607F9F" w:rsidRDefault="00581DB2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581DB2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607F9F" w:rsidRDefault="00581DB2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581DB2" w:rsidRDefault="00581DB2" w:rsidP="00581DB2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581DB2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607F9F" w:rsidRDefault="00581DB2" w:rsidP="00E811AD">
            <w:pPr>
              <w:pStyle w:val="ac"/>
            </w:pPr>
            <w:r>
              <w:t>6</w:t>
            </w:r>
          </w:p>
        </w:tc>
      </w:tr>
      <w:tr w:rsidR="00581DB2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78070E" w:rsidRDefault="00581DB2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78070E" w:rsidRDefault="00581DB2" w:rsidP="008A0D9D">
            <w:pPr>
              <w:pStyle w:val="ab"/>
              <w:rPr>
                <w:lang w:val="en-US"/>
              </w:rPr>
            </w:pPr>
          </w:p>
        </w:tc>
      </w:tr>
      <w:tr w:rsidR="00581DB2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78070E" w:rsidRDefault="00581DB2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78070E" w:rsidRDefault="00581DB2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78070E" w:rsidRDefault="00581DB2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78070E" w:rsidRDefault="00581DB2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78070E" w:rsidRDefault="00581DB2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581DB2" w:rsidRPr="0078070E" w:rsidRDefault="00581DB2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581DB2" w:rsidRDefault="00581DB2" w:rsidP="00581DB2">
      <w:pPr>
        <w:pStyle w:val="Normal"/>
        <w:sectPr w:rsidR="00581DB2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581D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BB6850" w:rsidRDefault="00581DB2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581D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B0107" w:rsidRDefault="00581DB2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581D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581DB2" w:rsidRPr="0078298E" w:rsidRDefault="00581DB2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DA6A6A" w:rsidRDefault="00581DB2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DA6A6A" w:rsidRDefault="00581DB2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581DB2" w:rsidRPr="00607F9F" w:rsidRDefault="00581DB2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581D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607F9F" w:rsidRDefault="00581DB2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581DB2" w:rsidRDefault="00581DB2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581DB2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607F9F" w:rsidRDefault="00581DB2" w:rsidP="000E6F02">
            <w:pPr>
              <w:pStyle w:val="ac"/>
            </w:pPr>
            <w:r>
              <w:t>8</w:t>
            </w:r>
          </w:p>
        </w:tc>
      </w:tr>
      <w:tr w:rsidR="00581DB2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57B5" w:rsidRDefault="00581DB2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581DB2" w:rsidRPr="00001B7F" w:rsidRDefault="00581DB2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581DB2" w:rsidRPr="00001B7F" w:rsidRDefault="00581DB2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57B5" w:rsidRDefault="00581DB2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57B5" w:rsidRDefault="00581DB2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57B5" w:rsidRDefault="00581DB2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57B5" w:rsidRDefault="00581DB2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6057B5" w:rsidRDefault="00581DB2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581DB2" w:rsidRDefault="00581DB2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581D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4B0107" w:rsidRDefault="00581DB2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581DB2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602F47" w:rsidRDefault="00581DB2" w:rsidP="0007336A">
            <w:pPr>
              <w:pStyle w:val="ab"/>
            </w:pPr>
            <w:r>
              <w:t>Часть № —</w:t>
            </w:r>
          </w:p>
        </w:tc>
      </w:tr>
      <w:tr w:rsidR="00581D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581DB2" w:rsidRPr="0078298E" w:rsidRDefault="00581DB2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DA6A6A" w:rsidRDefault="00581DB2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DA6A6A" w:rsidRDefault="00581DB2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581DB2" w:rsidRPr="00607F9F" w:rsidRDefault="00581DB2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581D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8E5887" w:rsidRDefault="00581DB2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607F9F" w:rsidRDefault="00581DB2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581DB2" w:rsidRDefault="00581DB2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581DB2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7F9F" w:rsidRDefault="00581DB2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607F9F" w:rsidRDefault="00581DB2" w:rsidP="003E1390">
            <w:pPr>
              <w:pStyle w:val="ac"/>
            </w:pPr>
            <w:r>
              <w:t>8</w:t>
            </w:r>
          </w:p>
        </w:tc>
      </w:tr>
      <w:tr w:rsidR="00581DB2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001B7F" w:rsidRDefault="00581DB2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001B7F" w:rsidRDefault="00581DB2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57B5" w:rsidRDefault="00581DB2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581DB2" w:rsidRPr="006057B5" w:rsidRDefault="00581DB2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581DB2" w:rsidRPr="006057B5" w:rsidRDefault="00581DB2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57B5" w:rsidRDefault="00581DB2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DB2" w:rsidRPr="006057B5" w:rsidRDefault="00581DB2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81DB2" w:rsidRPr="006057B5" w:rsidRDefault="00581DB2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581DB2" w:rsidRDefault="00581DB2" w:rsidP="002D79AA">
      <w:pPr>
        <w:pStyle w:val="Normal"/>
        <w:sectPr w:rsidR="00581DB2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89"/>
      </w:tblGrid>
      <w:tr w:rsidR="00581DB2">
        <w:trPr>
          <w:cantSplit/>
          <w:jc w:val="center"/>
        </w:trPr>
        <w:tc>
          <w:tcPr>
            <w:tcW w:w="5000" w:type="pct"/>
          </w:tcPr>
          <w:p w:rsidR="00581DB2" w:rsidRPr="00C236C0" w:rsidRDefault="00581DB2" w:rsidP="00CC75F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6337300" cy="5699125"/>
                  <wp:effectExtent l="19050" t="19050" r="25400" b="15875"/>
                  <wp:docPr id="1" name="Рисунок 1" descr="C:\Users\E600E~1.OBE\AppData\Local\Temp\PkzoThemeRendered0343133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600E~1.OBE\AppData\Local\Temp\PkzoThemeRendered0343133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300" cy="569912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81DB2">
        <w:trPr>
          <w:cantSplit/>
          <w:jc w:val="center"/>
        </w:trPr>
        <w:tc>
          <w:tcPr>
            <w:tcW w:w="5000" w:type="pct"/>
            <w:vAlign w:val="center"/>
          </w:tcPr>
          <w:p w:rsidR="00581DB2" w:rsidRDefault="00581DB2" w:rsidP="00D62879">
            <w:pPr>
              <w:pStyle w:val="ab"/>
              <w:jc w:val="center"/>
            </w:pPr>
            <w:bookmarkStart w:id="4" w:name="План_границ_объекта"/>
            <w:bookmarkEnd w:id="4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1000</w:t>
            </w:r>
          </w:p>
        </w:tc>
      </w:tr>
      <w:tr w:rsidR="00581DB2">
        <w:trPr>
          <w:cantSplit/>
          <w:trHeight w:val="510"/>
          <w:jc w:val="center"/>
        </w:trPr>
        <w:tc>
          <w:tcPr>
            <w:tcW w:w="5000" w:type="pct"/>
            <w:vAlign w:val="center"/>
          </w:tcPr>
          <w:p w:rsidR="00581DB2" w:rsidRPr="00B92DBA" w:rsidRDefault="00581DB2" w:rsidP="001313DD">
            <w:pPr>
              <w:pStyle w:val="ab"/>
              <w:rPr>
                <w:b/>
                <w:szCs w:val="22"/>
              </w:rPr>
            </w:pPr>
            <w:r w:rsidRPr="00B92DBA">
              <w:rPr>
                <w:b/>
                <w:szCs w:val="22"/>
              </w:rPr>
              <w:t>Используемые условные знаки и обозначения:</w:t>
            </w:r>
          </w:p>
          <w:p w:rsidR="00581DB2" w:rsidRPr="001313DD" w:rsidRDefault="00581DB2" w:rsidP="00F86467">
            <w:pPr>
              <w:pStyle w:val="a8"/>
            </w:pPr>
          </w:p>
          <w:tbl>
            <w:tblPr>
              <w:tblW w:w="5000" w:type="pct"/>
              <w:tblLayout w:type="fixed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4"/>
            </w:tblGrid>
            <w:tr w:rsidR="00581DB2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581DB2" w:rsidRDefault="00581DB2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350" t="15240" r="8890" b="13335"/>
                            <wp:wrapNone/>
                            <wp:docPr id="9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794ABA1E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81DB2" w:rsidRPr="005A2928" w:rsidRDefault="00581DB2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81DB2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581DB2" w:rsidRDefault="00581DB2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7620" t="8890" r="7620" b="10160"/>
                            <wp:wrapNone/>
                            <wp:docPr id="8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4E31B99" id="AutoShape 5" o:spid="_x0000_s1026" type="#_x0000_t32" style="position:absolute;margin-left:4.55pt;margin-top:12.7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bZlHgIAADs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MGRtmUeAgAAOw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81DB2" w:rsidRPr="005A2928" w:rsidRDefault="00581DB2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81DB2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581DB2" w:rsidRDefault="00581DB2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890" t="7620" r="6350" b="11430"/>
                            <wp:wrapNone/>
                            <wp:docPr id="7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41D1608" id="AutoShape 6" o:spid="_x0000_s1026" type="#_x0000_t32" style="position:absolute;margin-left:4.65pt;margin-top:11.6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ChRslrHAIAADo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81DB2" w:rsidRPr="005A2928" w:rsidRDefault="00581DB2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81DB2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581DB2" w:rsidRDefault="00581DB2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0795" r="14605" b="17780"/>
                            <wp:wrapNone/>
                            <wp:docPr id="6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A3A25EC" id="AutoShape 7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DNFZYW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81DB2" w:rsidRPr="005A2928" w:rsidRDefault="00581DB2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81DB2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581DB2" w:rsidRDefault="00581DB2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3970" r="14605" b="14605"/>
                            <wp:wrapNone/>
                            <wp:docPr id="5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CBE2521" id="AutoShape 8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CBRH5Q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81DB2" w:rsidRPr="005A2928" w:rsidRDefault="00581DB2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81DB2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581DB2" w:rsidRDefault="00581DB2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7145" r="14605" b="11430"/>
                            <wp:wrapNone/>
                            <wp:docPr id="4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7760FBB" id="AutoShape 9" o:spid="_x0000_s1026" type="#_x0000_t32" style="position:absolute;margin-left:4.75pt;margin-top:12.35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0JILQIAAFY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Y5NCSC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81DB2" w:rsidRPr="005A2928" w:rsidRDefault="00581DB2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81DB2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581DB2" w:rsidRDefault="00581DB2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81DB2" w:rsidRPr="005A2928" w:rsidRDefault="00581DB2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581DB2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581DB2" w:rsidRDefault="00581DB2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81DB2" w:rsidRPr="005A2928" w:rsidRDefault="00C320F3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bookmarkStart w:id="5" w:name="_GoBack"/>
                  <w:r>
                    <w:rPr>
                      <w:noProof/>
                    </w:rPr>
                    <w:drawing>
                      <wp:anchor distT="0" distB="0" distL="114300" distR="114300" simplePos="0" relativeHeight="251662336" behindDoc="0" locked="0" layoutInCell="1" allowOverlap="1">
                        <wp:simplePos x="0" y="0"/>
                        <wp:positionH relativeFrom="column">
                          <wp:posOffset>-666750</wp:posOffset>
                        </wp:positionH>
                        <wp:positionV relativeFrom="paragraph">
                          <wp:posOffset>-263525</wp:posOffset>
                        </wp:positionV>
                        <wp:extent cx="1581785" cy="1483995"/>
                        <wp:effectExtent l="0" t="0" r="0" b="1905"/>
                        <wp:wrapNone/>
                        <wp:docPr id="16" name="Рисунок 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6" name="Рисунок 6"/>
                                <pic:cNvPicPr/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81785" cy="14839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bookmarkEnd w:id="5"/>
                </w:p>
              </w:tc>
            </w:tr>
          </w:tbl>
          <w:p w:rsidR="00581DB2" w:rsidRPr="00590118" w:rsidRDefault="00581DB2" w:rsidP="00F86467">
            <w:pPr>
              <w:pStyle w:val="a8"/>
              <w:rPr>
                <w:lang w:val="en-US"/>
              </w:rPr>
            </w:pPr>
          </w:p>
          <w:p w:rsidR="00581DB2" w:rsidRPr="00B92DBA" w:rsidRDefault="00581DB2" w:rsidP="0048682F">
            <w:pPr>
              <w:pStyle w:val="1"/>
              <w:rPr>
                <w:b/>
                <w:szCs w:val="22"/>
              </w:rPr>
            </w:pPr>
          </w:p>
        </w:tc>
      </w:tr>
      <w:tr w:rsidR="00581DB2">
        <w:trPr>
          <w:cantSplit/>
          <w:jc w:val="center"/>
        </w:trPr>
        <w:tc>
          <w:tcPr>
            <w:tcW w:w="5000" w:type="pct"/>
            <w:vAlign w:val="center"/>
          </w:tcPr>
          <w:p w:rsidR="00581DB2" w:rsidRPr="00C5697E" w:rsidRDefault="00581DB2" w:rsidP="00787F14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693420</wp:posOffset>
                  </wp:positionH>
                  <wp:positionV relativeFrom="paragraph">
                    <wp:posOffset>-333375</wp:posOffset>
                  </wp:positionV>
                  <wp:extent cx="930910" cy="802005"/>
                  <wp:effectExtent l="0" t="0" r="2540" b="0"/>
                  <wp:wrapNone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87F14">
              <w:rPr>
                <w:sz w:val="20"/>
              </w:rPr>
              <w:t xml:space="preserve">Подпись </w:t>
            </w:r>
            <w:r w:rsidRPr="000C1BF9"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787F14">
              <w:rPr>
                <w:sz w:val="20"/>
              </w:rPr>
              <w:t xml:space="preserve">  Дата </w:t>
            </w:r>
            <w:r>
              <w:rPr>
                <w:i/>
                <w:szCs w:val="22"/>
              </w:rPr>
              <w:t>16 августа 2024 г.</w:t>
            </w:r>
          </w:p>
          <w:p w:rsidR="00581DB2" w:rsidRPr="00DE4D03" w:rsidRDefault="00581DB2" w:rsidP="00787F14">
            <w:pPr>
              <w:pStyle w:val="1"/>
              <w:spacing w:before="120" w:after="120"/>
              <w:rPr>
                <w:b/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</w:tc>
      </w:tr>
    </w:tbl>
    <w:p w:rsidR="00581DB2" w:rsidRDefault="00581DB2" w:rsidP="005E6CE4">
      <w:pPr>
        <w:pStyle w:val="a8"/>
        <w:sectPr w:rsidR="00581DB2" w:rsidSect="00B303A8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417830</wp:posOffset>
            </wp:positionH>
            <wp:positionV relativeFrom="paragraph">
              <wp:posOffset>6672580</wp:posOffset>
            </wp:positionV>
            <wp:extent cx="1581785" cy="1484630"/>
            <wp:effectExtent l="0" t="0" r="0" b="1270"/>
            <wp:wrapNone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785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1DB2" w:rsidRPr="00DE4D03" w:rsidRDefault="00581DB2" w:rsidP="00581DB2">
      <w:pPr>
        <w:pStyle w:val="a8"/>
      </w:pPr>
    </w:p>
    <w:sectPr w:rsidR="00581DB2" w:rsidRPr="00DE4D03" w:rsidSect="00581DB2">
      <w:type w:val="continuous"/>
      <w:pgSz w:w="11906" w:h="16838" w:code="9"/>
      <w:pgMar w:top="1134" w:right="510" w:bottom="567" w:left="1361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25638" w:rsidRDefault="00325638" w:rsidP="00581DB2">
      <w:pPr>
        <w:spacing w:line="240" w:lineRule="auto"/>
      </w:pPr>
      <w:r>
        <w:separator/>
      </w:r>
    </w:p>
  </w:endnote>
  <w:endnote w:type="continuationSeparator" w:id="0">
    <w:p w:rsidR="00325638" w:rsidRDefault="00325638" w:rsidP="00581DB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14AF" w:rsidRDefault="00325638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14AF" w:rsidRDefault="00325638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14AF" w:rsidRDefault="00325638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DB2" w:rsidRDefault="00581DB2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DB2" w:rsidRDefault="00581DB2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DB2" w:rsidRDefault="00581DB2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DB2" w:rsidRDefault="00581DB2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DB2" w:rsidRDefault="00581DB2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DB2" w:rsidRDefault="00581DB2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DB2" w:rsidRDefault="00581DB2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DB2" w:rsidRDefault="00581DB2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DB2" w:rsidRDefault="00581DB2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25638" w:rsidRDefault="00325638" w:rsidP="00581DB2">
      <w:pPr>
        <w:spacing w:line="240" w:lineRule="auto"/>
      </w:pPr>
      <w:r>
        <w:separator/>
      </w:r>
    </w:p>
  </w:footnote>
  <w:footnote w:type="continuationSeparator" w:id="0">
    <w:p w:rsidR="00325638" w:rsidRDefault="00325638" w:rsidP="00581DB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325638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325638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325638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14AF" w:rsidRDefault="00325638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DB2" w:rsidRDefault="00581DB2" w:rsidP="00061142">
    <w:pPr>
      <w:pStyle w:val="a3"/>
      <w:framePr w:wrap="around" w:vAnchor="text" w:hAnchor="margin" w:xAlign="right" w:y="1"/>
      <w:rPr>
        <w:rStyle w:val="a5"/>
      </w:rPr>
    </w:pPr>
  </w:p>
  <w:p w:rsidR="00581DB2" w:rsidRDefault="00581DB2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581DB2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581DB2" w:rsidRPr="00B87E07" w:rsidRDefault="00581DB2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581DB2" w:rsidRPr="00B91D73" w:rsidRDefault="00581DB2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581DB2" w:rsidRPr="00300A93" w:rsidRDefault="00581DB2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по </w:t>
          </w:r>
          <w:proofErr w:type="spellStart"/>
          <w:r>
            <w:rPr>
              <w:sz w:val="22"/>
              <w:szCs w:val="22"/>
            </w:rPr>
            <w:t>с.Береговые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Сыреси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ул.Московская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581DB2" w:rsidRPr="00B87E07" w:rsidRDefault="00581DB2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581DB2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581DB2" w:rsidRPr="00B87E07" w:rsidRDefault="00581DB2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581DB2" w:rsidRDefault="00581DB2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581DB2" w:rsidRPr="00B87E07" w:rsidRDefault="00581DB2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581DB2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581DB2" w:rsidRPr="0079788A" w:rsidRDefault="00581DB2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581DB2" w:rsidRPr="00D66FC4" w:rsidRDefault="00581DB2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DB2" w:rsidRDefault="00581DB2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DB2" w:rsidRDefault="00581DB2" w:rsidP="00061142">
    <w:pPr>
      <w:pStyle w:val="a3"/>
      <w:framePr w:wrap="around" w:vAnchor="text" w:hAnchor="margin" w:xAlign="right" w:y="1"/>
      <w:rPr>
        <w:rStyle w:val="a5"/>
      </w:rPr>
    </w:pPr>
  </w:p>
  <w:p w:rsidR="00581DB2" w:rsidRDefault="00581DB2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581DB2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581DB2" w:rsidRPr="00B87E07" w:rsidRDefault="00581DB2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581DB2" w:rsidRPr="00B91D73" w:rsidRDefault="00581DB2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581DB2" w:rsidRPr="00300A93" w:rsidRDefault="00581DB2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по </w:t>
          </w:r>
          <w:proofErr w:type="spellStart"/>
          <w:r>
            <w:rPr>
              <w:sz w:val="22"/>
              <w:szCs w:val="22"/>
            </w:rPr>
            <w:t>с.Береговые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Сыреси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ул.Московская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581DB2" w:rsidRPr="00B87E07" w:rsidRDefault="00581DB2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581DB2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581DB2" w:rsidRPr="00B87E07" w:rsidRDefault="00581DB2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581DB2" w:rsidRDefault="00581DB2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581DB2" w:rsidRPr="00B87E07" w:rsidRDefault="00581DB2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581DB2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581DB2" w:rsidRPr="008C0B39" w:rsidRDefault="00581DB2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581DB2" w:rsidRPr="00D66FC4" w:rsidRDefault="00581DB2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DB2" w:rsidRDefault="00581DB2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DB2" w:rsidRDefault="00581DB2" w:rsidP="00061142">
    <w:pPr>
      <w:pStyle w:val="a3"/>
      <w:framePr w:wrap="around" w:vAnchor="text" w:hAnchor="margin" w:xAlign="right" w:y="1"/>
      <w:rPr>
        <w:rStyle w:val="a5"/>
      </w:rPr>
    </w:pPr>
  </w:p>
  <w:p w:rsidR="00581DB2" w:rsidRDefault="00581DB2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581DB2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581DB2" w:rsidRPr="00C657E1" w:rsidRDefault="00581DB2" w:rsidP="00B038A0">
          <w:pPr>
            <w:pStyle w:val="aa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:rsidR="00581DB2" w:rsidRPr="00D66FC4" w:rsidRDefault="00581DB2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DB2" w:rsidRDefault="00581DB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1DB2"/>
    <w:rsid w:val="00066C96"/>
    <w:rsid w:val="001D4D3B"/>
    <w:rsid w:val="00325638"/>
    <w:rsid w:val="00581DB2"/>
    <w:rsid w:val="00C320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298802D-0D89-4CBF-B90F-33CBECFDFC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581DB2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581DB2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581DB2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581DB2"/>
  </w:style>
  <w:style w:type="paragraph" w:styleId="a6">
    <w:name w:val="footer"/>
    <w:basedOn w:val="a"/>
    <w:link w:val="a7"/>
    <w:rsid w:val="00581DB2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581DB2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581DB2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581DB2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581DB2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581DB2"/>
  </w:style>
  <w:style w:type="paragraph" w:customStyle="1" w:styleId="ac">
    <w:name w:val="Заголовок таблицы повторяющийся"/>
    <w:basedOn w:val="1"/>
    <w:rsid w:val="00581DB2"/>
    <w:pPr>
      <w:jc w:val="center"/>
    </w:pPr>
    <w:rPr>
      <w:b/>
    </w:rPr>
  </w:style>
  <w:style w:type="character" w:customStyle="1" w:styleId="layout">
    <w:name w:val="layout"/>
    <w:rsid w:val="00581DB2"/>
  </w:style>
  <w:style w:type="paragraph" w:customStyle="1" w:styleId="Normal">
    <w:name w:val="Normal"/>
    <w:rsid w:val="00581DB2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581DB2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png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theme" Target="theme/theme1.xml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483</Words>
  <Characters>3913</Characters>
  <Application>Microsoft Office Word</Application>
  <DocSecurity>0</DocSecurity>
  <Lines>244</Lines>
  <Paragraphs>115</Paragraphs>
  <ScaleCrop>false</ScaleCrop>
  <Company/>
  <LinksUpToDate>false</LinksUpToDate>
  <CharactersWithSpaces>4281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2024-08-16T05:31:00Z</dcterms:created>
  <dcterms:modified xsi:type="dcterms:W3CDTF">2024-08-16T05:33:00Z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00:00:08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