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EE1" w:rsidRPr="00FA2EE1" w:rsidRDefault="00FA2EE1" w:rsidP="00FA2EE1">
      <w:pPr>
        <w:spacing w:line="360" w:lineRule="auto"/>
        <w:jc w:val="center"/>
        <w:rPr>
          <w:b/>
          <w:bCs/>
          <w:sz w:val="56"/>
          <w:szCs w:val="56"/>
        </w:rPr>
      </w:pPr>
      <w:r w:rsidRPr="00FA2EE1">
        <w:rPr>
          <w:b/>
          <w:bCs/>
          <w:sz w:val="56"/>
          <w:szCs w:val="56"/>
        </w:rPr>
        <w:t>П О С Т А Н О В Л Е Н И Е</w:t>
      </w:r>
    </w:p>
    <w:p w:rsidR="00FA2EE1" w:rsidRPr="00FA2EE1" w:rsidRDefault="00FA2EE1" w:rsidP="00FA2EE1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FA2EE1">
        <w:rPr>
          <w:b/>
          <w:bCs/>
          <w:sz w:val="36"/>
          <w:szCs w:val="36"/>
        </w:rPr>
        <w:t>АДМИНИСТРАЦИИ</w:t>
      </w:r>
    </w:p>
    <w:p w:rsidR="00FA2EE1" w:rsidRPr="00FA2EE1" w:rsidRDefault="00FA2EE1" w:rsidP="00FA2EE1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FA2EE1">
        <w:rPr>
          <w:b/>
          <w:bCs/>
          <w:sz w:val="36"/>
          <w:szCs w:val="36"/>
        </w:rPr>
        <w:t>ИЧАЛКОВСКОГО МУНИЦИПАЛЬНОГО РАЙОНА</w:t>
      </w:r>
      <w:r w:rsidRPr="00FA2EE1">
        <w:rPr>
          <w:b/>
          <w:bCs/>
          <w:sz w:val="28"/>
        </w:rPr>
        <w:t xml:space="preserve"> </w:t>
      </w:r>
      <w:r w:rsidRPr="00FA2EE1">
        <w:rPr>
          <w:b/>
          <w:bCs/>
          <w:sz w:val="36"/>
          <w:szCs w:val="36"/>
        </w:rPr>
        <w:t>РЕСПУБЛИКИ МОРДОВИЯ</w:t>
      </w:r>
    </w:p>
    <w:p w:rsidR="00FA2EE1" w:rsidRPr="00FA2EE1" w:rsidRDefault="00FA2EE1" w:rsidP="00FA2EE1">
      <w:pPr>
        <w:spacing w:line="360" w:lineRule="auto"/>
        <w:ind w:left="-360"/>
        <w:jc w:val="center"/>
        <w:rPr>
          <w:b/>
          <w:bCs/>
          <w:sz w:val="36"/>
          <w:szCs w:val="36"/>
        </w:rPr>
      </w:pPr>
    </w:p>
    <w:p w:rsidR="00FA2EE1" w:rsidRPr="00FA2EE1" w:rsidRDefault="00456BF6" w:rsidP="00456B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2EE1" w:rsidRPr="00FA2EE1">
        <w:rPr>
          <w:sz w:val="28"/>
          <w:szCs w:val="28"/>
        </w:rPr>
        <w:t xml:space="preserve">   </w:t>
      </w:r>
      <w:r w:rsidR="00802681">
        <w:rPr>
          <w:sz w:val="28"/>
          <w:szCs w:val="28"/>
        </w:rPr>
        <w:t>17.06.2024</w:t>
      </w:r>
      <w:r w:rsidR="00FA2EE1" w:rsidRPr="00FA2EE1">
        <w:rPr>
          <w:sz w:val="28"/>
          <w:szCs w:val="28"/>
        </w:rPr>
        <w:t xml:space="preserve">                   </w:t>
      </w:r>
      <w:r w:rsidR="00802681">
        <w:rPr>
          <w:sz w:val="28"/>
          <w:szCs w:val="28"/>
        </w:rPr>
        <w:t xml:space="preserve">                    </w:t>
      </w:r>
      <w:r w:rsidR="00FA2EE1" w:rsidRPr="00FA2EE1">
        <w:rPr>
          <w:sz w:val="28"/>
          <w:szCs w:val="28"/>
        </w:rPr>
        <w:t xml:space="preserve">           </w:t>
      </w:r>
      <w:r w:rsidR="00FA2EE1">
        <w:rPr>
          <w:sz w:val="28"/>
          <w:szCs w:val="28"/>
        </w:rPr>
        <w:t xml:space="preserve">                        </w:t>
      </w:r>
      <w:r w:rsidR="000050C1">
        <w:rPr>
          <w:sz w:val="28"/>
          <w:szCs w:val="28"/>
        </w:rPr>
        <w:t xml:space="preserve">                    </w:t>
      </w:r>
      <w:bookmarkStart w:id="0" w:name="_GoBack"/>
      <w:bookmarkEnd w:id="0"/>
      <w:r>
        <w:rPr>
          <w:sz w:val="28"/>
          <w:szCs w:val="28"/>
        </w:rPr>
        <w:t>№</w:t>
      </w:r>
      <w:r w:rsidR="00802681">
        <w:rPr>
          <w:sz w:val="28"/>
          <w:szCs w:val="28"/>
        </w:rPr>
        <w:t>320</w:t>
      </w:r>
    </w:p>
    <w:p w:rsidR="00AF7861" w:rsidRDefault="00FA2EE1" w:rsidP="0014032B">
      <w:pPr>
        <w:spacing w:line="360" w:lineRule="auto"/>
        <w:ind w:left="-360"/>
        <w:jc w:val="center"/>
        <w:rPr>
          <w:sz w:val="28"/>
          <w:szCs w:val="28"/>
        </w:rPr>
      </w:pPr>
      <w:r w:rsidRPr="00FA2EE1">
        <w:rPr>
          <w:sz w:val="28"/>
          <w:szCs w:val="28"/>
        </w:rPr>
        <w:t xml:space="preserve">с. К е м л я </w:t>
      </w:r>
    </w:p>
    <w:p w:rsidR="0014032B" w:rsidRPr="0014032B" w:rsidRDefault="0014032B" w:rsidP="0014032B">
      <w:pPr>
        <w:spacing w:line="360" w:lineRule="auto"/>
        <w:ind w:left="-360"/>
        <w:jc w:val="center"/>
        <w:rPr>
          <w:sz w:val="28"/>
          <w:szCs w:val="28"/>
        </w:rPr>
      </w:pPr>
    </w:p>
    <w:p w:rsidR="00284C26" w:rsidRDefault="00E57D33" w:rsidP="001A0231">
      <w:pPr>
        <w:ind w:right="1074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284C26">
        <w:rPr>
          <w:b/>
          <w:sz w:val="28"/>
          <w:szCs w:val="28"/>
        </w:rPr>
        <w:t>б утверждении м</w:t>
      </w:r>
      <w:r w:rsidR="00E14165" w:rsidRPr="00EF2567">
        <w:rPr>
          <w:b/>
          <w:sz w:val="28"/>
          <w:szCs w:val="28"/>
        </w:rPr>
        <w:t>ето</w:t>
      </w:r>
      <w:r w:rsidR="00284C26">
        <w:rPr>
          <w:b/>
          <w:sz w:val="28"/>
          <w:szCs w:val="28"/>
        </w:rPr>
        <w:t>дики</w:t>
      </w:r>
      <w:r w:rsidR="00EF2567">
        <w:rPr>
          <w:b/>
          <w:sz w:val="28"/>
          <w:szCs w:val="28"/>
        </w:rPr>
        <w:t xml:space="preserve"> прогнозирования </w:t>
      </w:r>
      <w:r w:rsidR="00AA2F96">
        <w:rPr>
          <w:b/>
          <w:sz w:val="28"/>
          <w:szCs w:val="28"/>
        </w:rPr>
        <w:t xml:space="preserve">  </w:t>
      </w:r>
    </w:p>
    <w:p w:rsidR="0022086B" w:rsidRDefault="00284C26" w:rsidP="001A0231">
      <w:pPr>
        <w:ind w:right="1074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F2567">
        <w:rPr>
          <w:b/>
          <w:sz w:val="28"/>
          <w:szCs w:val="28"/>
        </w:rPr>
        <w:t>оступлений</w:t>
      </w:r>
      <w:r>
        <w:rPr>
          <w:b/>
          <w:sz w:val="28"/>
          <w:szCs w:val="28"/>
        </w:rPr>
        <w:t xml:space="preserve"> </w:t>
      </w:r>
      <w:r w:rsidR="00B634FC">
        <w:rPr>
          <w:b/>
          <w:sz w:val="28"/>
          <w:szCs w:val="28"/>
        </w:rPr>
        <w:t xml:space="preserve">доходов </w:t>
      </w:r>
      <w:r w:rsidR="00E14165" w:rsidRPr="00EF2567">
        <w:rPr>
          <w:b/>
          <w:sz w:val="28"/>
          <w:szCs w:val="28"/>
        </w:rPr>
        <w:t>бюджет</w:t>
      </w:r>
      <w:r w:rsidR="00B634FC">
        <w:rPr>
          <w:b/>
          <w:sz w:val="28"/>
          <w:szCs w:val="28"/>
        </w:rPr>
        <w:t>а</w:t>
      </w:r>
      <w:r w:rsidR="0022086B">
        <w:rPr>
          <w:b/>
          <w:sz w:val="28"/>
          <w:szCs w:val="28"/>
        </w:rPr>
        <w:t xml:space="preserve"> </w:t>
      </w:r>
      <w:r w:rsidR="00B634FC">
        <w:rPr>
          <w:b/>
          <w:sz w:val="28"/>
          <w:szCs w:val="28"/>
        </w:rPr>
        <w:t>Ичалковского</w:t>
      </w:r>
      <w:r w:rsidR="009C3194">
        <w:rPr>
          <w:b/>
          <w:sz w:val="28"/>
          <w:szCs w:val="28"/>
        </w:rPr>
        <w:t xml:space="preserve"> </w:t>
      </w:r>
    </w:p>
    <w:p w:rsidR="0022086B" w:rsidRDefault="00B634FC" w:rsidP="001A0231">
      <w:pPr>
        <w:ind w:right="1074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="00E14165" w:rsidRPr="00EF2567">
        <w:rPr>
          <w:b/>
          <w:sz w:val="28"/>
          <w:szCs w:val="28"/>
        </w:rPr>
        <w:t xml:space="preserve"> Республики Мордовия,</w:t>
      </w:r>
      <w:r w:rsidR="009C31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администрирование</w:t>
      </w:r>
      <w:r w:rsidR="0022086B">
        <w:rPr>
          <w:b/>
          <w:sz w:val="28"/>
          <w:szCs w:val="28"/>
        </w:rPr>
        <w:t xml:space="preserve"> </w:t>
      </w:r>
      <w:r w:rsidR="009C3194">
        <w:rPr>
          <w:b/>
          <w:sz w:val="28"/>
          <w:szCs w:val="28"/>
        </w:rPr>
        <w:t xml:space="preserve">которых </w:t>
      </w:r>
      <w:r>
        <w:rPr>
          <w:b/>
          <w:sz w:val="28"/>
          <w:szCs w:val="28"/>
        </w:rPr>
        <w:t>осуществляет</w:t>
      </w:r>
      <w:r w:rsidR="0022086B">
        <w:rPr>
          <w:b/>
          <w:sz w:val="28"/>
          <w:szCs w:val="28"/>
        </w:rPr>
        <w:t xml:space="preserve"> </w:t>
      </w:r>
    </w:p>
    <w:p w:rsidR="00C468C0" w:rsidRPr="00EF2567" w:rsidRDefault="0022086B" w:rsidP="001A0231">
      <w:pPr>
        <w:ind w:right="1074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9C3194">
        <w:rPr>
          <w:b/>
          <w:sz w:val="28"/>
          <w:szCs w:val="28"/>
        </w:rPr>
        <w:t>дминистрация</w:t>
      </w:r>
      <w:r>
        <w:rPr>
          <w:b/>
          <w:sz w:val="28"/>
          <w:szCs w:val="28"/>
        </w:rPr>
        <w:t xml:space="preserve"> </w:t>
      </w:r>
      <w:r w:rsidR="00B634FC">
        <w:rPr>
          <w:b/>
          <w:sz w:val="28"/>
          <w:szCs w:val="28"/>
        </w:rPr>
        <w:t>Ичалковского</w:t>
      </w:r>
      <w:r>
        <w:rPr>
          <w:b/>
          <w:sz w:val="28"/>
          <w:szCs w:val="28"/>
        </w:rPr>
        <w:t xml:space="preserve"> </w:t>
      </w:r>
      <w:r w:rsidR="00B634FC">
        <w:rPr>
          <w:b/>
          <w:sz w:val="28"/>
          <w:szCs w:val="28"/>
        </w:rPr>
        <w:t>муниципального района</w:t>
      </w:r>
    </w:p>
    <w:p w:rsidR="00AF7861" w:rsidRDefault="00AF7861" w:rsidP="001A0990">
      <w:pPr>
        <w:ind w:firstLine="708"/>
        <w:jc w:val="both"/>
        <w:rPr>
          <w:sz w:val="28"/>
          <w:szCs w:val="28"/>
        </w:rPr>
      </w:pPr>
    </w:p>
    <w:p w:rsidR="00997E62" w:rsidRDefault="00997E62" w:rsidP="00997E62">
      <w:pPr>
        <w:ind w:firstLine="567"/>
        <w:jc w:val="both"/>
        <w:rPr>
          <w:sz w:val="28"/>
          <w:szCs w:val="28"/>
        </w:rPr>
      </w:pPr>
      <w:r w:rsidRPr="00997E62">
        <w:rPr>
          <w:rFonts w:hint="eastAsia"/>
          <w:sz w:val="28"/>
          <w:szCs w:val="28"/>
        </w:rPr>
        <w:t>В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соответствии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со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статьей</w:t>
      </w:r>
      <w:r w:rsidRPr="00997E62">
        <w:rPr>
          <w:sz w:val="28"/>
          <w:szCs w:val="28"/>
        </w:rPr>
        <w:t xml:space="preserve"> 160.1 </w:t>
      </w:r>
      <w:r w:rsidRPr="00997E62">
        <w:rPr>
          <w:rFonts w:hint="eastAsia"/>
          <w:sz w:val="28"/>
          <w:szCs w:val="28"/>
        </w:rPr>
        <w:t>Бюджетного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кодекса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Российской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Федерации</w:t>
      </w:r>
      <w:r w:rsidRPr="00997E6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постановлением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Правительства</w:t>
      </w:r>
      <w:r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Российской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Федерации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от</w:t>
      </w:r>
      <w:r w:rsidRPr="00997E62">
        <w:rPr>
          <w:sz w:val="28"/>
          <w:szCs w:val="28"/>
        </w:rPr>
        <w:t xml:space="preserve"> 23 </w:t>
      </w:r>
      <w:r w:rsidRPr="00997E62">
        <w:rPr>
          <w:rFonts w:hint="eastAsia"/>
          <w:sz w:val="28"/>
          <w:szCs w:val="28"/>
        </w:rPr>
        <w:t>июня</w:t>
      </w:r>
      <w:r w:rsidRPr="00997E62">
        <w:rPr>
          <w:sz w:val="28"/>
          <w:szCs w:val="28"/>
        </w:rPr>
        <w:t xml:space="preserve"> 2016 </w:t>
      </w:r>
      <w:r w:rsidRPr="00997E62">
        <w:rPr>
          <w:rFonts w:hint="eastAsia"/>
          <w:sz w:val="28"/>
          <w:szCs w:val="28"/>
        </w:rPr>
        <w:t>г</w:t>
      </w:r>
      <w:r w:rsidRPr="00997E62">
        <w:rPr>
          <w:sz w:val="28"/>
          <w:szCs w:val="28"/>
        </w:rPr>
        <w:t xml:space="preserve">. </w:t>
      </w:r>
      <w:r w:rsidRPr="00997E62">
        <w:rPr>
          <w:rFonts w:hint="eastAsia"/>
          <w:sz w:val="28"/>
          <w:szCs w:val="28"/>
        </w:rPr>
        <w:t>№</w:t>
      </w:r>
      <w:r w:rsidRPr="00997E62">
        <w:rPr>
          <w:sz w:val="28"/>
          <w:szCs w:val="28"/>
        </w:rPr>
        <w:t xml:space="preserve"> 574 </w:t>
      </w:r>
      <w:r w:rsidRPr="00997E62">
        <w:rPr>
          <w:rFonts w:hint="eastAsia"/>
          <w:sz w:val="28"/>
          <w:szCs w:val="28"/>
        </w:rPr>
        <w:t>«Об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общих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требованиях</w:t>
      </w:r>
      <w:r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к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методике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прогнозирования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поступлений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доходов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в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бюджеты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бюджетной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Российской</w:t>
      </w:r>
      <w:r w:rsidRPr="00997E62">
        <w:rPr>
          <w:sz w:val="28"/>
          <w:szCs w:val="28"/>
        </w:rPr>
        <w:t xml:space="preserve"> </w:t>
      </w:r>
      <w:r w:rsidRPr="00997E62">
        <w:rPr>
          <w:rFonts w:hint="eastAsia"/>
          <w:sz w:val="28"/>
          <w:szCs w:val="28"/>
        </w:rPr>
        <w:t>Федерации»</w:t>
      </w:r>
      <w:r w:rsidR="005A50A1">
        <w:rPr>
          <w:sz w:val="28"/>
          <w:szCs w:val="28"/>
        </w:rPr>
        <w:t xml:space="preserve"> </w:t>
      </w:r>
      <w:r w:rsidR="006A03A3" w:rsidRPr="00573FF5">
        <w:rPr>
          <w:rFonts w:hint="eastAsia"/>
          <w:sz w:val="28"/>
          <w:szCs w:val="28"/>
        </w:rPr>
        <w:t>п</w:t>
      </w:r>
      <w:r w:rsidR="006A03A3" w:rsidRPr="00573FF5">
        <w:rPr>
          <w:sz w:val="28"/>
          <w:szCs w:val="28"/>
        </w:rPr>
        <w:t>остановляю</w:t>
      </w:r>
      <w:r w:rsidRPr="00573FF5">
        <w:rPr>
          <w:sz w:val="28"/>
          <w:szCs w:val="28"/>
        </w:rPr>
        <w:t>:</w:t>
      </w:r>
      <w:r w:rsidRPr="00997E62">
        <w:rPr>
          <w:sz w:val="28"/>
          <w:szCs w:val="28"/>
        </w:rPr>
        <w:t xml:space="preserve"> </w:t>
      </w:r>
    </w:p>
    <w:p w:rsidR="00723457" w:rsidRDefault="00997E62" w:rsidP="003A4C02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997E62">
        <w:rPr>
          <w:sz w:val="28"/>
          <w:szCs w:val="28"/>
        </w:rPr>
        <w:t>1</w:t>
      </w:r>
      <w:r w:rsidR="002877E5" w:rsidRPr="00997E62">
        <w:rPr>
          <w:sz w:val="28"/>
          <w:szCs w:val="28"/>
        </w:rPr>
        <w:t>.</w:t>
      </w:r>
      <w:r w:rsidR="003A4C02">
        <w:rPr>
          <w:sz w:val="28"/>
          <w:szCs w:val="28"/>
        </w:rPr>
        <w:t xml:space="preserve"> </w:t>
      </w:r>
      <w:r w:rsidR="00723457">
        <w:rPr>
          <w:sz w:val="28"/>
          <w:szCs w:val="28"/>
        </w:rPr>
        <w:t>Утвердить м</w:t>
      </w:r>
      <w:r w:rsidR="00091FF1" w:rsidRPr="00997E62">
        <w:rPr>
          <w:sz w:val="28"/>
          <w:szCs w:val="28"/>
        </w:rPr>
        <w:t>етодик</w:t>
      </w:r>
      <w:r w:rsidR="00723457">
        <w:rPr>
          <w:sz w:val="28"/>
          <w:szCs w:val="28"/>
        </w:rPr>
        <w:t>у</w:t>
      </w:r>
      <w:r w:rsidR="00091FF1" w:rsidRPr="00997E62">
        <w:rPr>
          <w:sz w:val="28"/>
          <w:szCs w:val="28"/>
        </w:rPr>
        <w:t xml:space="preserve"> прогнозирования поступлений доходов в </w:t>
      </w:r>
      <w:r w:rsidR="00091FF1" w:rsidRPr="00190A10">
        <w:rPr>
          <w:sz w:val="28"/>
          <w:szCs w:val="28"/>
        </w:rPr>
        <w:t>бюджет</w:t>
      </w:r>
      <w:r w:rsidR="00820ECC">
        <w:rPr>
          <w:sz w:val="28"/>
          <w:szCs w:val="28"/>
        </w:rPr>
        <w:t xml:space="preserve"> Ичалковского муниципального района</w:t>
      </w:r>
      <w:r w:rsidR="00091FF1" w:rsidRPr="00190A10">
        <w:rPr>
          <w:sz w:val="28"/>
          <w:szCs w:val="28"/>
        </w:rPr>
        <w:t xml:space="preserve"> Республики Мордовия</w:t>
      </w:r>
      <w:r w:rsidR="002877E5" w:rsidRPr="00190A10">
        <w:rPr>
          <w:sz w:val="28"/>
          <w:szCs w:val="28"/>
        </w:rPr>
        <w:t xml:space="preserve">, </w:t>
      </w:r>
      <w:r w:rsidR="00EF2567" w:rsidRPr="00190A10">
        <w:rPr>
          <w:sz w:val="28"/>
          <w:szCs w:val="28"/>
        </w:rPr>
        <w:t>главным администратором которых является</w:t>
      </w:r>
      <w:r w:rsidR="002877E5" w:rsidRPr="00190A10">
        <w:rPr>
          <w:sz w:val="28"/>
          <w:szCs w:val="28"/>
        </w:rPr>
        <w:t xml:space="preserve"> </w:t>
      </w:r>
      <w:r w:rsidR="00D75D7E">
        <w:rPr>
          <w:sz w:val="28"/>
          <w:szCs w:val="28"/>
        </w:rPr>
        <w:t>а</w:t>
      </w:r>
      <w:r w:rsidR="009112E9">
        <w:rPr>
          <w:sz w:val="28"/>
          <w:szCs w:val="28"/>
        </w:rPr>
        <w:t>дминистрация Ичалковского муниципального района</w:t>
      </w:r>
      <w:r w:rsidR="00723457">
        <w:rPr>
          <w:sz w:val="28"/>
          <w:szCs w:val="28"/>
        </w:rPr>
        <w:t>.</w:t>
      </w:r>
    </w:p>
    <w:p w:rsidR="008B6D6E" w:rsidRPr="00190A10" w:rsidRDefault="00723457" w:rsidP="003A4C0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A4C0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E57D33" w:rsidRPr="00E57D33">
        <w:rPr>
          <w:sz w:val="28"/>
          <w:szCs w:val="28"/>
        </w:rPr>
        <w:t xml:space="preserve"> </w:t>
      </w:r>
      <w:r w:rsidR="00573FF5">
        <w:rPr>
          <w:sz w:val="28"/>
          <w:szCs w:val="28"/>
        </w:rPr>
        <w:t>а</w:t>
      </w:r>
      <w:r w:rsidR="009112E9">
        <w:rPr>
          <w:sz w:val="28"/>
          <w:szCs w:val="28"/>
        </w:rPr>
        <w:t>дминистрации</w:t>
      </w:r>
      <w:r w:rsidR="009112E9" w:rsidRPr="009112E9">
        <w:rPr>
          <w:sz w:val="28"/>
          <w:szCs w:val="28"/>
        </w:rPr>
        <w:t xml:space="preserve"> Ичалковского муниципального района Республики Мордовия </w:t>
      </w:r>
      <w:r w:rsidR="009112E9">
        <w:rPr>
          <w:sz w:val="28"/>
          <w:szCs w:val="28"/>
        </w:rPr>
        <w:t>от 26</w:t>
      </w:r>
      <w:r w:rsidR="00E57D33" w:rsidRPr="00E57D33">
        <w:rPr>
          <w:sz w:val="28"/>
          <w:szCs w:val="28"/>
        </w:rPr>
        <w:t xml:space="preserve"> </w:t>
      </w:r>
      <w:r w:rsidR="009112E9">
        <w:rPr>
          <w:sz w:val="28"/>
          <w:szCs w:val="28"/>
        </w:rPr>
        <w:t>сентября 2016</w:t>
      </w:r>
      <w:r w:rsidR="00E57D33" w:rsidRPr="00E57D33">
        <w:rPr>
          <w:sz w:val="28"/>
          <w:szCs w:val="28"/>
        </w:rPr>
        <w:t xml:space="preserve"> года № </w:t>
      </w:r>
      <w:r w:rsidR="009112E9">
        <w:rPr>
          <w:sz w:val="28"/>
          <w:szCs w:val="28"/>
        </w:rPr>
        <w:t>639</w:t>
      </w:r>
      <w:r w:rsidR="00E57D33" w:rsidRPr="00E57D33">
        <w:rPr>
          <w:sz w:val="28"/>
          <w:szCs w:val="28"/>
        </w:rPr>
        <w:t xml:space="preserve"> «Об утверждении </w:t>
      </w:r>
      <w:r w:rsidR="00E33F25">
        <w:rPr>
          <w:sz w:val="28"/>
          <w:szCs w:val="28"/>
        </w:rPr>
        <w:t>м</w:t>
      </w:r>
      <w:r w:rsidR="00E57D33">
        <w:rPr>
          <w:sz w:val="28"/>
          <w:szCs w:val="28"/>
        </w:rPr>
        <w:t>етодики</w:t>
      </w:r>
      <w:r w:rsidR="00E57D33" w:rsidRPr="00E57D33">
        <w:rPr>
          <w:sz w:val="28"/>
          <w:szCs w:val="28"/>
        </w:rPr>
        <w:t xml:space="preserve"> прогнозирования поступлений доходов</w:t>
      </w:r>
      <w:r w:rsidR="009112E9">
        <w:rPr>
          <w:sz w:val="28"/>
          <w:szCs w:val="28"/>
        </w:rPr>
        <w:t xml:space="preserve"> районного бюджета Ичалковского муниципального района, администрирование которых о</w:t>
      </w:r>
      <w:r w:rsidR="00306DDD">
        <w:rPr>
          <w:sz w:val="28"/>
          <w:szCs w:val="28"/>
        </w:rPr>
        <w:t>существляет а</w:t>
      </w:r>
      <w:r w:rsidR="009112E9">
        <w:rPr>
          <w:sz w:val="28"/>
          <w:szCs w:val="28"/>
        </w:rPr>
        <w:t>дминистрация Ичалковского муниципального района</w:t>
      </w:r>
      <w:r w:rsidR="00E57D33">
        <w:rPr>
          <w:sz w:val="28"/>
          <w:szCs w:val="28"/>
        </w:rPr>
        <w:t>»</w:t>
      </w:r>
      <w:r>
        <w:rPr>
          <w:sz w:val="28"/>
          <w:szCs w:val="28"/>
        </w:rPr>
        <w:t xml:space="preserve"> признать утратившим силу.</w:t>
      </w:r>
      <w:r w:rsidR="00026995">
        <w:rPr>
          <w:sz w:val="28"/>
          <w:szCs w:val="28"/>
        </w:rPr>
        <w:t xml:space="preserve"> </w:t>
      </w:r>
    </w:p>
    <w:p w:rsidR="009B2050" w:rsidRPr="00190A10" w:rsidRDefault="00723457" w:rsidP="009B2050">
      <w:pPr>
        <w:tabs>
          <w:tab w:val="left" w:pos="567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050" w:rsidRPr="00190A10">
        <w:rPr>
          <w:sz w:val="28"/>
          <w:szCs w:val="28"/>
        </w:rPr>
        <w:t>.</w:t>
      </w:r>
      <w:r w:rsidR="00EF2567" w:rsidRPr="00190A10">
        <w:rPr>
          <w:sz w:val="28"/>
          <w:szCs w:val="28"/>
        </w:rPr>
        <w:t xml:space="preserve"> </w:t>
      </w:r>
      <w:r w:rsidR="009112E9">
        <w:rPr>
          <w:sz w:val="28"/>
          <w:szCs w:val="28"/>
        </w:rPr>
        <w:t>Настоящее постановление</w:t>
      </w:r>
      <w:r w:rsidR="00573FF5">
        <w:rPr>
          <w:sz w:val="28"/>
          <w:szCs w:val="28"/>
        </w:rPr>
        <w:t xml:space="preserve"> вступает в силу после его официального</w:t>
      </w:r>
      <w:r w:rsidR="009B2050" w:rsidRPr="00190A10">
        <w:rPr>
          <w:sz w:val="28"/>
          <w:szCs w:val="28"/>
        </w:rPr>
        <w:t xml:space="preserve"> </w:t>
      </w:r>
      <w:r w:rsidR="00573FF5">
        <w:rPr>
          <w:sz w:val="28"/>
          <w:szCs w:val="28"/>
        </w:rPr>
        <w:t>опубликования</w:t>
      </w:r>
      <w:r w:rsidR="009B2050" w:rsidRPr="00190A10">
        <w:rPr>
          <w:sz w:val="28"/>
          <w:szCs w:val="28"/>
        </w:rPr>
        <w:t>.</w:t>
      </w:r>
    </w:p>
    <w:p w:rsidR="001A0990" w:rsidRPr="00190A10" w:rsidRDefault="001A0990" w:rsidP="003A4D35">
      <w:pPr>
        <w:tabs>
          <w:tab w:val="left" w:pos="567"/>
        </w:tabs>
        <w:ind w:right="-1" w:firstLine="567"/>
        <w:jc w:val="both"/>
        <w:rPr>
          <w:sz w:val="28"/>
          <w:szCs w:val="28"/>
        </w:rPr>
      </w:pPr>
    </w:p>
    <w:p w:rsidR="001A0990" w:rsidRPr="00190A10" w:rsidRDefault="001A0990" w:rsidP="003A4D35">
      <w:pPr>
        <w:tabs>
          <w:tab w:val="left" w:pos="567"/>
        </w:tabs>
        <w:ind w:right="-1" w:firstLine="567"/>
        <w:jc w:val="both"/>
        <w:rPr>
          <w:sz w:val="28"/>
          <w:szCs w:val="28"/>
        </w:rPr>
      </w:pPr>
    </w:p>
    <w:p w:rsidR="001C2E8F" w:rsidRPr="00573FF5" w:rsidRDefault="00446F4A" w:rsidP="001C2E8F">
      <w:pPr>
        <w:jc w:val="both"/>
        <w:rPr>
          <w:sz w:val="28"/>
          <w:szCs w:val="28"/>
        </w:rPr>
      </w:pPr>
      <w:r w:rsidRPr="00573FF5">
        <w:rPr>
          <w:sz w:val="28"/>
          <w:szCs w:val="28"/>
        </w:rPr>
        <w:t xml:space="preserve">Глава </w:t>
      </w:r>
      <w:r w:rsidR="009112E9" w:rsidRPr="00573FF5">
        <w:rPr>
          <w:sz w:val="28"/>
          <w:szCs w:val="28"/>
        </w:rPr>
        <w:t>администрации</w:t>
      </w:r>
    </w:p>
    <w:p w:rsidR="0014032B" w:rsidRPr="00573FF5" w:rsidRDefault="009112E9" w:rsidP="0014032B">
      <w:pPr>
        <w:jc w:val="both"/>
        <w:rPr>
          <w:sz w:val="28"/>
          <w:szCs w:val="28"/>
        </w:rPr>
      </w:pPr>
      <w:r w:rsidRPr="00573FF5">
        <w:rPr>
          <w:sz w:val="28"/>
          <w:szCs w:val="28"/>
        </w:rPr>
        <w:t xml:space="preserve">Ичалковского муниципального района                                 </w:t>
      </w:r>
      <w:r w:rsidR="00446F4A" w:rsidRPr="00573FF5">
        <w:rPr>
          <w:sz w:val="28"/>
          <w:szCs w:val="28"/>
        </w:rPr>
        <w:t>В.Г. Дмитриева</w:t>
      </w:r>
    </w:p>
    <w:p w:rsidR="00D23407" w:rsidRDefault="00D23407" w:rsidP="00F23BE2">
      <w:pPr>
        <w:jc w:val="both"/>
        <w:rPr>
          <w:szCs w:val="28"/>
        </w:rPr>
      </w:pPr>
    </w:p>
    <w:p w:rsidR="00A444A4" w:rsidRDefault="00A444A4" w:rsidP="00F23BE2">
      <w:pPr>
        <w:jc w:val="both"/>
        <w:rPr>
          <w:szCs w:val="28"/>
        </w:rPr>
      </w:pPr>
    </w:p>
    <w:p w:rsidR="00A444A4" w:rsidRDefault="00A444A4" w:rsidP="00F23BE2">
      <w:pPr>
        <w:jc w:val="both"/>
        <w:rPr>
          <w:szCs w:val="28"/>
        </w:rPr>
      </w:pPr>
    </w:p>
    <w:p w:rsidR="005E4D09" w:rsidRDefault="005E4D09" w:rsidP="00F23BE2">
      <w:pPr>
        <w:jc w:val="both"/>
        <w:rPr>
          <w:szCs w:val="28"/>
        </w:rPr>
      </w:pPr>
    </w:p>
    <w:p w:rsidR="00AD18EF" w:rsidRPr="00F23BE2" w:rsidRDefault="00456BF6" w:rsidP="00200AD9">
      <w:pPr>
        <w:tabs>
          <w:tab w:val="left" w:pos="5812"/>
        </w:tabs>
        <w:ind w:right="2834"/>
        <w:jc w:val="both"/>
        <w:rPr>
          <w:szCs w:val="28"/>
        </w:rPr>
      </w:pPr>
      <w:r>
        <w:rPr>
          <w:szCs w:val="28"/>
        </w:rPr>
        <w:t>Белова Т.А.</w:t>
      </w:r>
    </w:p>
    <w:p w:rsidR="00AD18EF" w:rsidRDefault="00AD18EF" w:rsidP="00B66656">
      <w:pPr>
        <w:pStyle w:val="a3"/>
        <w:jc w:val="left"/>
        <w:rPr>
          <w:sz w:val="26"/>
          <w:szCs w:val="26"/>
        </w:rPr>
      </w:pPr>
    </w:p>
    <w:p w:rsidR="003A4C02" w:rsidRPr="00A6682F" w:rsidRDefault="00656EEC" w:rsidP="00656EEC">
      <w:pPr>
        <w:pStyle w:val="af2"/>
        <w:spacing w:before="183"/>
        <w:ind w:right="1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3A4C02" w:rsidRPr="00A6682F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3A4C02" w:rsidRPr="00A6682F" w:rsidRDefault="00656EEC" w:rsidP="003A4C02">
      <w:pPr>
        <w:pStyle w:val="af2"/>
        <w:tabs>
          <w:tab w:val="left" w:pos="559"/>
          <w:tab w:val="left" w:pos="2164"/>
          <w:tab w:val="left" w:pos="3272"/>
        </w:tabs>
        <w:spacing w:line="321" w:lineRule="exact"/>
        <w:ind w:right="117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постановлением а</w:t>
      </w:r>
      <w:r w:rsidR="003A4C02" w:rsidRPr="00A6682F">
        <w:rPr>
          <w:spacing w:val="-1"/>
          <w:sz w:val="28"/>
          <w:szCs w:val="28"/>
        </w:rPr>
        <w:t xml:space="preserve">дминистрации </w:t>
      </w:r>
    </w:p>
    <w:p w:rsidR="00656EEC" w:rsidRDefault="00656EEC" w:rsidP="00656EEC">
      <w:pPr>
        <w:pStyle w:val="af2"/>
        <w:tabs>
          <w:tab w:val="left" w:pos="559"/>
          <w:tab w:val="left" w:pos="2164"/>
          <w:tab w:val="left" w:pos="3272"/>
        </w:tabs>
        <w:spacing w:line="321" w:lineRule="exact"/>
        <w:ind w:right="117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                                                                 Ичалковского</w:t>
      </w:r>
      <w:r w:rsidR="003A4C02" w:rsidRPr="00A6682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</w:t>
      </w:r>
      <w:r w:rsidR="003A4C02" w:rsidRPr="00A6682F">
        <w:rPr>
          <w:spacing w:val="-1"/>
          <w:sz w:val="28"/>
          <w:szCs w:val="28"/>
        </w:rPr>
        <w:t xml:space="preserve">муниципального </w:t>
      </w:r>
    </w:p>
    <w:p w:rsidR="00656EEC" w:rsidRDefault="00656EEC" w:rsidP="00656EEC">
      <w:pPr>
        <w:pStyle w:val="af2"/>
        <w:tabs>
          <w:tab w:val="left" w:pos="559"/>
          <w:tab w:val="left" w:pos="2164"/>
          <w:tab w:val="left" w:pos="3272"/>
          <w:tab w:val="left" w:pos="5387"/>
        </w:tabs>
        <w:spacing w:line="321" w:lineRule="exact"/>
        <w:ind w:right="117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</w:t>
      </w:r>
      <w:r w:rsidR="00A444A4">
        <w:rPr>
          <w:spacing w:val="-1"/>
          <w:sz w:val="28"/>
          <w:szCs w:val="28"/>
        </w:rPr>
        <w:t xml:space="preserve">                      </w:t>
      </w:r>
      <w:r w:rsidR="003A4C02" w:rsidRPr="00A6682F">
        <w:rPr>
          <w:spacing w:val="-1"/>
          <w:sz w:val="28"/>
          <w:szCs w:val="28"/>
        </w:rPr>
        <w:t xml:space="preserve">района </w:t>
      </w:r>
      <w:r w:rsidR="003A4C02" w:rsidRPr="00A6682F">
        <w:rPr>
          <w:spacing w:val="-67"/>
          <w:sz w:val="28"/>
          <w:szCs w:val="28"/>
        </w:rPr>
        <w:t xml:space="preserve"> </w:t>
      </w:r>
      <w:r>
        <w:rPr>
          <w:spacing w:val="-67"/>
          <w:sz w:val="28"/>
          <w:szCs w:val="28"/>
        </w:rPr>
        <w:t xml:space="preserve">          </w:t>
      </w:r>
      <w:r w:rsidR="003A4C02" w:rsidRPr="00A6682F">
        <w:rPr>
          <w:sz w:val="28"/>
          <w:szCs w:val="28"/>
        </w:rPr>
        <w:t xml:space="preserve"> </w:t>
      </w:r>
    </w:p>
    <w:p w:rsidR="003A4C02" w:rsidRPr="00656EEC" w:rsidRDefault="00656EEC" w:rsidP="00656EEC">
      <w:pPr>
        <w:pStyle w:val="af2"/>
        <w:tabs>
          <w:tab w:val="left" w:pos="559"/>
          <w:tab w:val="left" w:pos="2164"/>
          <w:tab w:val="left" w:pos="3272"/>
          <w:tab w:val="left" w:pos="5387"/>
        </w:tabs>
        <w:spacing w:line="321" w:lineRule="exact"/>
        <w:ind w:right="117"/>
        <w:jc w:val="center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A4C02" w:rsidRPr="00A6682F">
        <w:rPr>
          <w:sz w:val="28"/>
          <w:szCs w:val="28"/>
        </w:rPr>
        <w:t>от</w:t>
      </w:r>
      <w:r>
        <w:rPr>
          <w:spacing w:val="-5"/>
          <w:sz w:val="28"/>
          <w:szCs w:val="28"/>
        </w:rPr>
        <w:t xml:space="preserve"> </w:t>
      </w:r>
      <w:r w:rsidR="003A4C02" w:rsidRPr="00A6682F">
        <w:rPr>
          <w:sz w:val="28"/>
          <w:szCs w:val="28"/>
        </w:rPr>
        <w:t>«</w:t>
      </w:r>
      <w:r>
        <w:rPr>
          <w:sz w:val="28"/>
          <w:szCs w:val="28"/>
        </w:rPr>
        <w:t xml:space="preserve">      </w:t>
      </w:r>
      <w:r w:rsidR="003A4C02" w:rsidRPr="00A6682F">
        <w:rPr>
          <w:sz w:val="28"/>
          <w:szCs w:val="28"/>
        </w:rPr>
        <w:t>»</w:t>
      </w:r>
      <w:r>
        <w:rPr>
          <w:sz w:val="28"/>
          <w:szCs w:val="28"/>
        </w:rPr>
        <w:t xml:space="preserve">    </w:t>
      </w:r>
      <w:r w:rsidR="00A5328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3A4C02" w:rsidRPr="00A6682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3A4C02" w:rsidRPr="00A6682F">
        <w:rPr>
          <w:sz w:val="28"/>
          <w:szCs w:val="28"/>
        </w:rPr>
        <w:t xml:space="preserve"> г.  </w:t>
      </w:r>
      <w:r>
        <w:rPr>
          <w:sz w:val="28"/>
          <w:szCs w:val="28"/>
        </w:rPr>
        <w:t xml:space="preserve">    </w:t>
      </w:r>
      <w:r w:rsidR="003A4C02" w:rsidRPr="00A6682F">
        <w:rPr>
          <w:sz w:val="28"/>
          <w:szCs w:val="28"/>
        </w:rPr>
        <w:t>№</w:t>
      </w:r>
      <w:r w:rsidR="003A4C02" w:rsidRPr="00A6682F">
        <w:rPr>
          <w:spacing w:val="-1"/>
          <w:sz w:val="28"/>
          <w:szCs w:val="28"/>
        </w:rPr>
        <w:t xml:space="preserve"> </w:t>
      </w:r>
    </w:p>
    <w:p w:rsidR="003A4C02" w:rsidRPr="004539E4" w:rsidRDefault="003A4C02" w:rsidP="003A4C02">
      <w:pPr>
        <w:jc w:val="right"/>
        <w:rPr>
          <w:color w:val="000000"/>
          <w:sz w:val="28"/>
          <w:szCs w:val="28"/>
        </w:rPr>
      </w:pPr>
    </w:p>
    <w:p w:rsidR="003A4C02" w:rsidRDefault="003A4C02" w:rsidP="003A4C02">
      <w:pPr>
        <w:pStyle w:val="1"/>
        <w:jc w:val="center"/>
      </w:pPr>
      <w:bookmarkStart w:id="1" w:name="sub_1000"/>
      <w:r>
        <w:t>Методика</w:t>
      </w:r>
      <w:r>
        <w:br/>
        <w:t>прогн</w:t>
      </w:r>
      <w:r w:rsidR="00656EEC">
        <w:t xml:space="preserve">озирования поступлений доходов </w:t>
      </w:r>
      <w:r>
        <w:t>бюджет</w:t>
      </w:r>
      <w:r w:rsidR="00656EEC">
        <w:t>а</w:t>
      </w:r>
      <w:r>
        <w:t xml:space="preserve"> </w:t>
      </w:r>
      <w:r w:rsidR="00656EEC">
        <w:t>Ичалковского</w:t>
      </w:r>
      <w:r>
        <w:t xml:space="preserve"> муниципального района Республики Мордовия, </w:t>
      </w:r>
      <w:r w:rsidR="00656EEC">
        <w:t xml:space="preserve">администрирование </w:t>
      </w:r>
      <w:r>
        <w:t xml:space="preserve">которых </w:t>
      </w:r>
      <w:r w:rsidR="0081191A">
        <w:t>осуществляет а</w:t>
      </w:r>
      <w:r>
        <w:t xml:space="preserve">дминистрация </w:t>
      </w:r>
      <w:r w:rsidR="0081191A">
        <w:t>Ичалковского</w:t>
      </w:r>
      <w:r>
        <w:t xml:space="preserve"> муниципального района </w:t>
      </w:r>
      <w:r>
        <w:br/>
      </w:r>
    </w:p>
    <w:bookmarkEnd w:id="1"/>
    <w:p w:rsidR="003A4C02" w:rsidRDefault="003A4C02" w:rsidP="003A4C02">
      <w:pPr>
        <w:jc w:val="both"/>
      </w:pPr>
    </w:p>
    <w:p w:rsidR="003A4C02" w:rsidRPr="004539E4" w:rsidRDefault="003A4C02" w:rsidP="003A4C02">
      <w:pPr>
        <w:jc w:val="both"/>
        <w:rPr>
          <w:color w:val="000000"/>
          <w:sz w:val="28"/>
          <w:szCs w:val="28"/>
        </w:rPr>
      </w:pPr>
      <w:bookmarkStart w:id="2" w:name="sub_1001"/>
      <w:r w:rsidRPr="004539E4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</w:t>
      </w:r>
      <w:r w:rsidR="007F31B0">
        <w:rPr>
          <w:color w:val="000000"/>
          <w:sz w:val="28"/>
          <w:szCs w:val="28"/>
        </w:rPr>
        <w:t>1. Настоящая м</w:t>
      </w:r>
      <w:r w:rsidRPr="004539E4">
        <w:rPr>
          <w:color w:val="000000"/>
          <w:sz w:val="28"/>
          <w:szCs w:val="28"/>
        </w:rPr>
        <w:t xml:space="preserve">етодика определяет </w:t>
      </w:r>
      <w:r w:rsidR="005641DF">
        <w:rPr>
          <w:color w:val="000000"/>
          <w:sz w:val="28"/>
          <w:szCs w:val="28"/>
        </w:rPr>
        <w:t>порядок</w:t>
      </w:r>
      <w:r w:rsidR="007F31B0">
        <w:rPr>
          <w:color w:val="000000"/>
          <w:sz w:val="28"/>
          <w:szCs w:val="28"/>
        </w:rPr>
        <w:t xml:space="preserve">  прогнозирования</w:t>
      </w:r>
      <w:r w:rsidRPr="004539E4">
        <w:rPr>
          <w:color w:val="000000"/>
          <w:sz w:val="28"/>
          <w:szCs w:val="28"/>
        </w:rPr>
        <w:t xml:space="preserve"> поступлений в бюджет </w:t>
      </w:r>
      <w:r w:rsidR="007F31B0">
        <w:rPr>
          <w:color w:val="000000"/>
          <w:sz w:val="28"/>
          <w:szCs w:val="28"/>
        </w:rPr>
        <w:t>Ичалковского</w:t>
      </w:r>
      <w:r w:rsidRPr="004539E4">
        <w:rPr>
          <w:color w:val="000000"/>
          <w:sz w:val="28"/>
          <w:szCs w:val="28"/>
        </w:rPr>
        <w:t xml:space="preserve"> муниципального района Республики Мордовия по каждому виду доходов</w:t>
      </w:r>
      <w:r w:rsidR="007F31B0">
        <w:rPr>
          <w:color w:val="000000"/>
          <w:sz w:val="28"/>
          <w:szCs w:val="28"/>
        </w:rPr>
        <w:t>, администрирование</w:t>
      </w:r>
      <w:r w:rsidRPr="004539E4">
        <w:rPr>
          <w:color w:val="000000"/>
          <w:sz w:val="28"/>
          <w:szCs w:val="28"/>
        </w:rPr>
        <w:t xml:space="preserve"> которых </w:t>
      </w:r>
      <w:r w:rsidR="007F31B0">
        <w:rPr>
          <w:color w:val="000000"/>
          <w:sz w:val="28"/>
          <w:szCs w:val="28"/>
        </w:rPr>
        <w:t>осуществляет а</w:t>
      </w:r>
      <w:r w:rsidRPr="004539E4">
        <w:rPr>
          <w:color w:val="000000"/>
          <w:sz w:val="28"/>
          <w:szCs w:val="28"/>
        </w:rPr>
        <w:t xml:space="preserve">дминистрация </w:t>
      </w:r>
      <w:r w:rsidR="007F31B0">
        <w:rPr>
          <w:color w:val="000000"/>
          <w:sz w:val="28"/>
          <w:szCs w:val="28"/>
        </w:rPr>
        <w:t>Ичалковского</w:t>
      </w:r>
      <w:r w:rsidRPr="004539E4">
        <w:rPr>
          <w:color w:val="000000"/>
          <w:sz w:val="28"/>
          <w:szCs w:val="28"/>
        </w:rPr>
        <w:t xml:space="preserve"> муниципального района, в соответствии с </w:t>
      </w:r>
      <w:hyperlink w:anchor="sub_1004" w:history="1">
        <w:r w:rsidRPr="00045B37">
          <w:rPr>
            <w:rStyle w:val="ad"/>
            <w:rFonts w:cs="Times New Roman CYR"/>
            <w:b w:val="0"/>
            <w:color w:val="000000"/>
            <w:sz w:val="28"/>
            <w:szCs w:val="28"/>
          </w:rPr>
          <w:t>приложением</w:t>
        </w:r>
      </w:hyperlink>
      <w:r w:rsidRPr="004539E4">
        <w:rPr>
          <w:color w:val="000000"/>
          <w:sz w:val="28"/>
          <w:szCs w:val="28"/>
        </w:rPr>
        <w:t>.</w:t>
      </w:r>
    </w:p>
    <w:p w:rsidR="003A4C02" w:rsidRPr="004539E4" w:rsidRDefault="003A4C02" w:rsidP="003A4C02">
      <w:pPr>
        <w:jc w:val="both"/>
        <w:rPr>
          <w:color w:val="000000"/>
          <w:sz w:val="28"/>
          <w:szCs w:val="28"/>
        </w:rPr>
      </w:pPr>
      <w:bookmarkStart w:id="3" w:name="sub_1002"/>
      <w:bookmarkEnd w:id="2"/>
      <w:r w:rsidRPr="004539E4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</w:t>
      </w:r>
      <w:r w:rsidRPr="004539E4">
        <w:rPr>
          <w:color w:val="000000"/>
          <w:sz w:val="28"/>
          <w:szCs w:val="28"/>
        </w:rPr>
        <w:t>2. Для расчета прогнозного объема поступлений по каждому виду доходов</w:t>
      </w:r>
      <w:r w:rsidR="00AE310C">
        <w:rPr>
          <w:color w:val="000000"/>
          <w:sz w:val="28"/>
          <w:szCs w:val="28"/>
        </w:rPr>
        <w:t xml:space="preserve"> в бюджет</w:t>
      </w:r>
      <w:r w:rsidRPr="004539E4">
        <w:rPr>
          <w:color w:val="000000"/>
          <w:sz w:val="28"/>
          <w:szCs w:val="28"/>
        </w:rPr>
        <w:t xml:space="preserve"> примен</w:t>
      </w:r>
      <w:r w:rsidR="00AE310C">
        <w:rPr>
          <w:color w:val="000000"/>
          <w:sz w:val="28"/>
          <w:szCs w:val="28"/>
        </w:rPr>
        <w:t>яются следующие методы или сочетание следующих методов</w:t>
      </w:r>
      <w:r w:rsidRPr="004539E4">
        <w:rPr>
          <w:color w:val="000000"/>
          <w:sz w:val="28"/>
          <w:szCs w:val="28"/>
        </w:rPr>
        <w:t>:</w:t>
      </w:r>
    </w:p>
    <w:bookmarkEnd w:id="3"/>
    <w:p w:rsidR="003A4C02" w:rsidRPr="004539E4" w:rsidRDefault="003A4C02" w:rsidP="003A4C02">
      <w:pPr>
        <w:jc w:val="both"/>
        <w:rPr>
          <w:color w:val="000000"/>
          <w:sz w:val="28"/>
          <w:szCs w:val="28"/>
        </w:rPr>
      </w:pPr>
      <w:r w:rsidRPr="004539E4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</w:t>
      </w:r>
      <w:r w:rsidRPr="004539E4">
        <w:rPr>
          <w:color w:val="000000"/>
          <w:sz w:val="28"/>
          <w:szCs w:val="28"/>
        </w:rPr>
        <w:t>прямой расчет - основан на непосредственном использовании прогнозных значений объемных и стоимостных показателей, уровней ставок и д</w:t>
      </w:r>
      <w:r w:rsidR="007F31B0">
        <w:rPr>
          <w:color w:val="000000"/>
          <w:sz w:val="28"/>
          <w:szCs w:val="28"/>
        </w:rPr>
        <w:t>ругих показателей, определяющих прогноз</w:t>
      </w:r>
      <w:r w:rsidR="00AE310C">
        <w:rPr>
          <w:color w:val="000000"/>
          <w:sz w:val="28"/>
          <w:szCs w:val="28"/>
        </w:rPr>
        <w:t>ируемый</w:t>
      </w:r>
      <w:r w:rsidR="007F31B0">
        <w:rPr>
          <w:color w:val="000000"/>
          <w:sz w:val="28"/>
          <w:szCs w:val="28"/>
        </w:rPr>
        <w:t xml:space="preserve"> </w:t>
      </w:r>
      <w:r w:rsidRPr="004539E4">
        <w:rPr>
          <w:color w:val="000000"/>
          <w:sz w:val="28"/>
          <w:szCs w:val="28"/>
        </w:rPr>
        <w:t>объем поступлений прогнозируемого вида доходов;</w:t>
      </w:r>
    </w:p>
    <w:p w:rsidR="003A4C02" w:rsidRPr="004539E4" w:rsidRDefault="003A4C02" w:rsidP="003A4C02">
      <w:pPr>
        <w:jc w:val="both"/>
        <w:rPr>
          <w:color w:val="000000"/>
          <w:sz w:val="28"/>
          <w:szCs w:val="28"/>
        </w:rPr>
      </w:pPr>
      <w:r w:rsidRPr="004539E4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</w:t>
      </w:r>
      <w:r w:rsidRPr="004539E4">
        <w:rPr>
          <w:color w:val="000000"/>
          <w:sz w:val="28"/>
          <w:szCs w:val="28"/>
        </w:rPr>
        <w:t xml:space="preserve"> усреднение -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случае, если он не превышает три года;</w:t>
      </w:r>
    </w:p>
    <w:p w:rsidR="003A4C02" w:rsidRPr="004539E4" w:rsidRDefault="003A4C02" w:rsidP="003A4C02">
      <w:pPr>
        <w:tabs>
          <w:tab w:val="left" w:pos="567"/>
        </w:tabs>
        <w:jc w:val="both"/>
        <w:rPr>
          <w:color w:val="000000"/>
          <w:sz w:val="28"/>
          <w:szCs w:val="28"/>
        </w:rPr>
      </w:pPr>
      <w:r w:rsidRPr="004539E4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</w:t>
      </w:r>
      <w:r w:rsidRPr="004539E4">
        <w:rPr>
          <w:color w:val="000000"/>
          <w:sz w:val="28"/>
          <w:szCs w:val="28"/>
        </w:rPr>
        <w:t>комбинированный - расчет с применением метода усреднения (количества объемного показателя не менее чем за три года или за весь период поступления соответствующего вида доходов в случае, если он не превышает три года) и прямого расчета (стоимостных показателей);</w:t>
      </w:r>
    </w:p>
    <w:p w:rsidR="003A4C02" w:rsidRPr="00F40ADE" w:rsidRDefault="003A4C02" w:rsidP="003A4C02">
      <w:pPr>
        <w:tabs>
          <w:tab w:val="left" w:pos="709"/>
        </w:tabs>
        <w:jc w:val="both"/>
        <w:rPr>
          <w:sz w:val="28"/>
          <w:szCs w:val="28"/>
        </w:rPr>
      </w:pPr>
      <w:r w:rsidRPr="004539E4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</w:t>
      </w:r>
      <w:r w:rsidRPr="00A84B9A">
        <w:rPr>
          <w:sz w:val="28"/>
          <w:szCs w:val="28"/>
        </w:rPr>
        <w:t>фиксация - применение показателей, характеризующих объем расходов республиканского бюджета</w:t>
      </w:r>
      <w:r w:rsidR="00A26D30">
        <w:rPr>
          <w:sz w:val="28"/>
          <w:szCs w:val="28"/>
        </w:rPr>
        <w:t xml:space="preserve"> Республики Мордовия</w:t>
      </w:r>
      <w:r w:rsidRPr="00A84B9A">
        <w:rPr>
          <w:sz w:val="28"/>
          <w:szCs w:val="28"/>
        </w:rPr>
        <w:t>. Размер межбюджетных трансфертов из республиканского бюджета</w:t>
      </w:r>
      <w:r w:rsidR="00A26D30">
        <w:rPr>
          <w:sz w:val="28"/>
          <w:szCs w:val="28"/>
        </w:rPr>
        <w:t xml:space="preserve"> Республики Мордовия</w:t>
      </w:r>
      <w:r w:rsidRPr="00A84B9A">
        <w:rPr>
          <w:sz w:val="28"/>
          <w:szCs w:val="28"/>
        </w:rPr>
        <w:t xml:space="preserve"> бюджетам муниципальных образований определяется в соответствии с Законом о республиканском бюджете</w:t>
      </w:r>
      <w:r w:rsidR="00A26D30">
        <w:rPr>
          <w:sz w:val="28"/>
          <w:szCs w:val="28"/>
        </w:rPr>
        <w:t xml:space="preserve"> Республики Мордовия</w:t>
      </w:r>
      <w:r w:rsidRPr="00A84B9A">
        <w:rPr>
          <w:sz w:val="28"/>
          <w:szCs w:val="28"/>
        </w:rPr>
        <w:t xml:space="preserve"> на очередной финансовый год и плановый период, иными нормативно-правовыми актами, что исключает возможность при прогнозировании доходов бюджета использовать иные методы, указанные в настоящем пункте.</w:t>
      </w:r>
    </w:p>
    <w:p w:rsidR="005E6836" w:rsidRDefault="003A4C02" w:rsidP="003A4C02">
      <w:pPr>
        <w:jc w:val="both"/>
        <w:rPr>
          <w:color w:val="000000"/>
          <w:sz w:val="28"/>
          <w:szCs w:val="28"/>
        </w:rPr>
      </w:pPr>
      <w:r w:rsidRPr="004539E4">
        <w:rPr>
          <w:color w:val="000000"/>
          <w:sz w:val="28"/>
          <w:szCs w:val="28"/>
        </w:rPr>
        <w:t xml:space="preserve">       </w:t>
      </w:r>
      <w:bookmarkStart w:id="4" w:name="sub_1003"/>
      <w:r w:rsidRPr="004539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539E4">
        <w:rPr>
          <w:color w:val="000000"/>
          <w:sz w:val="28"/>
          <w:szCs w:val="28"/>
        </w:rPr>
        <w:t xml:space="preserve">3. </w:t>
      </w:r>
      <w:r w:rsidR="005641DF" w:rsidRPr="005641DF">
        <w:rPr>
          <w:color w:val="000000"/>
          <w:sz w:val="28"/>
          <w:szCs w:val="28"/>
        </w:rPr>
        <w:t xml:space="preserve">Для текущего финансового года прогноз поступлений предусматривает в том числе использование данных о фактических поступлениях доходов за истекшие месяцы этого года путем увеличения или уменьшения прогноза доходов на сумму корректировки, рассчитываемой </w:t>
      </w:r>
    </w:p>
    <w:p w:rsidR="005E6836" w:rsidRDefault="005E6836" w:rsidP="003A4C02">
      <w:pPr>
        <w:jc w:val="both"/>
        <w:rPr>
          <w:color w:val="000000"/>
          <w:sz w:val="28"/>
          <w:szCs w:val="28"/>
        </w:rPr>
      </w:pPr>
    </w:p>
    <w:p w:rsidR="005E6836" w:rsidRDefault="005E6836" w:rsidP="003A4C02">
      <w:pPr>
        <w:jc w:val="both"/>
        <w:rPr>
          <w:color w:val="000000"/>
          <w:sz w:val="28"/>
          <w:szCs w:val="28"/>
        </w:rPr>
      </w:pPr>
    </w:p>
    <w:p w:rsidR="005641DF" w:rsidRDefault="005641DF" w:rsidP="003A4C02">
      <w:pPr>
        <w:jc w:val="both"/>
        <w:rPr>
          <w:color w:val="000000"/>
          <w:sz w:val="28"/>
          <w:szCs w:val="28"/>
        </w:rPr>
      </w:pPr>
      <w:r w:rsidRPr="005641DF">
        <w:rPr>
          <w:color w:val="000000"/>
          <w:sz w:val="28"/>
          <w:szCs w:val="28"/>
        </w:rPr>
        <w:t xml:space="preserve">с учетом данных о фактических поступлениях доходов, уточнения прогнозируемых значений показателей, используемых для расчета прогнозного объема поступлений, с учетом их фактических значений. При расчете прогнозного объема поступлений доходов учитываются: </w:t>
      </w:r>
    </w:p>
    <w:p w:rsidR="005641DF" w:rsidRDefault="005641DF" w:rsidP="003A4C02">
      <w:pPr>
        <w:jc w:val="both"/>
        <w:rPr>
          <w:color w:val="000000"/>
          <w:sz w:val="28"/>
          <w:szCs w:val="28"/>
        </w:rPr>
      </w:pPr>
      <w:r w:rsidRPr="005641DF">
        <w:rPr>
          <w:color w:val="000000"/>
          <w:sz w:val="28"/>
          <w:szCs w:val="28"/>
        </w:rPr>
        <w:t xml:space="preserve">- влияние на объем поступлений доходов отдельных решений Президента Российской Федерации, Правительства Российской Федерации, Правительства </w:t>
      </w:r>
      <w:r>
        <w:rPr>
          <w:color w:val="000000"/>
          <w:sz w:val="28"/>
          <w:szCs w:val="28"/>
        </w:rPr>
        <w:t>Республики Мордовия</w:t>
      </w:r>
      <w:r w:rsidRPr="005641DF">
        <w:rPr>
          <w:color w:val="000000"/>
          <w:sz w:val="28"/>
          <w:szCs w:val="28"/>
        </w:rPr>
        <w:t>;</w:t>
      </w:r>
    </w:p>
    <w:p w:rsidR="00AE310C" w:rsidRDefault="005641DF" w:rsidP="003A4C02">
      <w:pPr>
        <w:jc w:val="both"/>
        <w:rPr>
          <w:color w:val="000000"/>
          <w:sz w:val="28"/>
          <w:szCs w:val="28"/>
        </w:rPr>
      </w:pPr>
      <w:r w:rsidRPr="005641DF">
        <w:rPr>
          <w:color w:val="000000"/>
          <w:sz w:val="28"/>
          <w:szCs w:val="28"/>
        </w:rPr>
        <w:t xml:space="preserve">- нормативные правовые акты Российской Федерации, </w:t>
      </w:r>
      <w:r w:rsidR="00AE310C">
        <w:rPr>
          <w:color w:val="000000"/>
          <w:sz w:val="28"/>
          <w:szCs w:val="28"/>
        </w:rPr>
        <w:t>Республики Мордовия</w:t>
      </w:r>
      <w:r w:rsidRPr="005641DF">
        <w:rPr>
          <w:color w:val="000000"/>
          <w:sz w:val="28"/>
          <w:szCs w:val="28"/>
        </w:rPr>
        <w:t xml:space="preserve">; </w:t>
      </w:r>
    </w:p>
    <w:p w:rsidR="005641DF" w:rsidRDefault="005641DF" w:rsidP="003A4C02">
      <w:pPr>
        <w:jc w:val="both"/>
        <w:rPr>
          <w:color w:val="000000"/>
          <w:sz w:val="28"/>
          <w:szCs w:val="28"/>
        </w:rPr>
      </w:pPr>
      <w:r w:rsidRPr="005641DF">
        <w:rPr>
          <w:color w:val="000000"/>
          <w:sz w:val="28"/>
          <w:szCs w:val="28"/>
        </w:rPr>
        <w:t xml:space="preserve">- проекты нормативных правовых актов и (или) проекты актов, предусматривающих внесение изменений в соответствующие нормативные правовые акты; </w:t>
      </w:r>
    </w:p>
    <w:p w:rsidR="003A4C02" w:rsidRPr="004539E4" w:rsidRDefault="005641DF" w:rsidP="003A4C02">
      <w:pPr>
        <w:jc w:val="both"/>
        <w:rPr>
          <w:color w:val="000000"/>
          <w:sz w:val="28"/>
          <w:szCs w:val="28"/>
        </w:rPr>
      </w:pPr>
      <w:r w:rsidRPr="005641DF">
        <w:rPr>
          <w:color w:val="000000"/>
          <w:sz w:val="28"/>
          <w:szCs w:val="28"/>
        </w:rPr>
        <w:t xml:space="preserve">- оценка ожидаемых результатов работы по взысканию задолженности по платежам в бюджеты (за исключением задолженности, подлежащей учету на </w:t>
      </w:r>
      <w:proofErr w:type="spellStart"/>
      <w:r w:rsidRPr="005641DF">
        <w:rPr>
          <w:color w:val="000000"/>
          <w:sz w:val="28"/>
          <w:szCs w:val="28"/>
        </w:rPr>
        <w:t>забалансовых</w:t>
      </w:r>
      <w:proofErr w:type="spellEnd"/>
      <w:r w:rsidRPr="005641DF">
        <w:rPr>
          <w:color w:val="000000"/>
          <w:sz w:val="28"/>
          <w:szCs w:val="28"/>
        </w:rPr>
        <w:t xml:space="preserve"> счетах до принятия решения о ее восстановлении на балансовых счетах или списании с </w:t>
      </w:r>
      <w:proofErr w:type="spellStart"/>
      <w:r w:rsidRPr="005641DF">
        <w:rPr>
          <w:color w:val="000000"/>
          <w:sz w:val="28"/>
          <w:szCs w:val="28"/>
        </w:rPr>
        <w:t>забалансовых</w:t>
      </w:r>
      <w:proofErr w:type="spellEnd"/>
      <w:r w:rsidRPr="005641DF">
        <w:rPr>
          <w:color w:val="000000"/>
          <w:sz w:val="28"/>
          <w:szCs w:val="28"/>
        </w:rPr>
        <w:t xml:space="preserve"> счетов), получаемой на основании данных о планирующемся зачислении, для всех видов доходов, по которым задолженность по платежам в бюджеты отражается в бюджетной отчетности главного администратора доходов.</w:t>
      </w:r>
    </w:p>
    <w:bookmarkEnd w:id="4"/>
    <w:p w:rsidR="009847DD" w:rsidRPr="009847DD" w:rsidRDefault="009847DD" w:rsidP="009847DD">
      <w:pPr>
        <w:tabs>
          <w:tab w:val="left" w:pos="709"/>
          <w:tab w:val="left" w:pos="127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4. </w:t>
      </w:r>
      <w:r w:rsidRPr="009847DD">
        <w:rPr>
          <w:color w:val="000000"/>
          <w:sz w:val="28"/>
          <w:szCs w:val="28"/>
        </w:rPr>
        <w:t>Прогнозирование доходов на плановый период осуществляется аналогично прогнозированию доходов на очередной финансовый год, при этом в качестве базовых показателей принимаются показатели года, предшествующего планируемому.</w:t>
      </w:r>
    </w:p>
    <w:p w:rsidR="009847DD" w:rsidRPr="009847DD" w:rsidRDefault="009847DD" w:rsidP="009847DD">
      <w:pPr>
        <w:rPr>
          <w:b/>
          <w:sz w:val="26"/>
          <w:szCs w:val="26"/>
        </w:rPr>
      </w:pPr>
    </w:p>
    <w:p w:rsidR="003A4C02" w:rsidRPr="00190A10" w:rsidRDefault="003A4C02" w:rsidP="00B66656">
      <w:pPr>
        <w:pStyle w:val="a3"/>
        <w:jc w:val="left"/>
        <w:rPr>
          <w:sz w:val="26"/>
          <w:szCs w:val="26"/>
        </w:rPr>
      </w:pPr>
    </w:p>
    <w:sectPr w:rsidR="003A4C02" w:rsidRPr="00190A10" w:rsidSect="00D37F3B">
      <w:headerReference w:type="even" r:id="rId8"/>
      <w:headerReference w:type="default" r:id="rId9"/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FA5" w:rsidRDefault="00EF2FA5">
      <w:r>
        <w:separator/>
      </w:r>
    </w:p>
  </w:endnote>
  <w:endnote w:type="continuationSeparator" w:id="0">
    <w:p w:rsidR="00EF2FA5" w:rsidRDefault="00EF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FA5" w:rsidRDefault="00EF2FA5">
      <w:r>
        <w:separator/>
      </w:r>
    </w:p>
  </w:footnote>
  <w:footnote w:type="continuationSeparator" w:id="0">
    <w:p w:rsidR="00EF2FA5" w:rsidRDefault="00EF2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6C9" w:rsidRDefault="007836C9" w:rsidP="00042A3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7836C9" w:rsidRDefault="007836C9" w:rsidP="00C62B2A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6C9" w:rsidRDefault="007836C9" w:rsidP="00C62B2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37E85"/>
    <w:multiLevelType w:val="hybridMultilevel"/>
    <w:tmpl w:val="3F587DCE"/>
    <w:lvl w:ilvl="0" w:tplc="A9AA5722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065"/>
    <w:rsid w:val="000050C1"/>
    <w:rsid w:val="00012C5F"/>
    <w:rsid w:val="00015609"/>
    <w:rsid w:val="000156A3"/>
    <w:rsid w:val="000165A5"/>
    <w:rsid w:val="00017763"/>
    <w:rsid w:val="00022BB9"/>
    <w:rsid w:val="00025BEA"/>
    <w:rsid w:val="00026995"/>
    <w:rsid w:val="000374FF"/>
    <w:rsid w:val="000424F1"/>
    <w:rsid w:val="00042A3B"/>
    <w:rsid w:val="00043077"/>
    <w:rsid w:val="00043EAB"/>
    <w:rsid w:val="00044173"/>
    <w:rsid w:val="00044E52"/>
    <w:rsid w:val="00045B37"/>
    <w:rsid w:val="00055455"/>
    <w:rsid w:val="00061AA5"/>
    <w:rsid w:val="00062DB2"/>
    <w:rsid w:val="00066D72"/>
    <w:rsid w:val="00091FF1"/>
    <w:rsid w:val="000A4041"/>
    <w:rsid w:val="000B3ADB"/>
    <w:rsid w:val="000C1507"/>
    <w:rsid w:val="000C200D"/>
    <w:rsid w:val="000C3751"/>
    <w:rsid w:val="000E48FA"/>
    <w:rsid w:val="000E5C00"/>
    <w:rsid w:val="000E5F04"/>
    <w:rsid w:val="000F215F"/>
    <w:rsid w:val="000F31D8"/>
    <w:rsid w:val="000F70B5"/>
    <w:rsid w:val="000F7A9A"/>
    <w:rsid w:val="00102A01"/>
    <w:rsid w:val="00115AC9"/>
    <w:rsid w:val="00120C48"/>
    <w:rsid w:val="0012270A"/>
    <w:rsid w:val="00123085"/>
    <w:rsid w:val="00125806"/>
    <w:rsid w:val="00126A37"/>
    <w:rsid w:val="00135FAF"/>
    <w:rsid w:val="00137CAE"/>
    <w:rsid w:val="0014032B"/>
    <w:rsid w:val="001430FE"/>
    <w:rsid w:val="001510A8"/>
    <w:rsid w:val="001518E7"/>
    <w:rsid w:val="00160774"/>
    <w:rsid w:val="001617DE"/>
    <w:rsid w:val="001625EA"/>
    <w:rsid w:val="00163649"/>
    <w:rsid w:val="00167F21"/>
    <w:rsid w:val="00177AA5"/>
    <w:rsid w:val="001818AC"/>
    <w:rsid w:val="001855A2"/>
    <w:rsid w:val="00190A10"/>
    <w:rsid w:val="001919CD"/>
    <w:rsid w:val="00197EB5"/>
    <w:rsid w:val="001A0231"/>
    <w:rsid w:val="001A0990"/>
    <w:rsid w:val="001A38DA"/>
    <w:rsid w:val="001A3E69"/>
    <w:rsid w:val="001A6833"/>
    <w:rsid w:val="001B4382"/>
    <w:rsid w:val="001C069E"/>
    <w:rsid w:val="001C1971"/>
    <w:rsid w:val="001C2E8F"/>
    <w:rsid w:val="001C55F7"/>
    <w:rsid w:val="001C6935"/>
    <w:rsid w:val="001D158E"/>
    <w:rsid w:val="001D3A7B"/>
    <w:rsid w:val="001E07A8"/>
    <w:rsid w:val="001E104A"/>
    <w:rsid w:val="001E1235"/>
    <w:rsid w:val="001E5E78"/>
    <w:rsid w:val="001E72B7"/>
    <w:rsid w:val="001F3A46"/>
    <w:rsid w:val="00200AA7"/>
    <w:rsid w:val="00200AD9"/>
    <w:rsid w:val="00206021"/>
    <w:rsid w:val="00206491"/>
    <w:rsid w:val="002100CF"/>
    <w:rsid w:val="00213202"/>
    <w:rsid w:val="00215263"/>
    <w:rsid w:val="002172A8"/>
    <w:rsid w:val="00217E76"/>
    <w:rsid w:val="0022086B"/>
    <w:rsid w:val="00221C1D"/>
    <w:rsid w:val="00225067"/>
    <w:rsid w:val="002261C9"/>
    <w:rsid w:val="0022764E"/>
    <w:rsid w:val="002313DE"/>
    <w:rsid w:val="00231993"/>
    <w:rsid w:val="00240D0E"/>
    <w:rsid w:val="00246CF7"/>
    <w:rsid w:val="002472AE"/>
    <w:rsid w:val="00252A4B"/>
    <w:rsid w:val="002532EC"/>
    <w:rsid w:val="0025595E"/>
    <w:rsid w:val="00256C70"/>
    <w:rsid w:val="00260D9E"/>
    <w:rsid w:val="002659A1"/>
    <w:rsid w:val="00266DAA"/>
    <w:rsid w:val="00267CD0"/>
    <w:rsid w:val="00275E3A"/>
    <w:rsid w:val="0027619C"/>
    <w:rsid w:val="00280CE5"/>
    <w:rsid w:val="00281478"/>
    <w:rsid w:val="00282EC2"/>
    <w:rsid w:val="00284C26"/>
    <w:rsid w:val="002877E5"/>
    <w:rsid w:val="002956D3"/>
    <w:rsid w:val="00297AA0"/>
    <w:rsid w:val="002B4E8B"/>
    <w:rsid w:val="002C221D"/>
    <w:rsid w:val="002C367F"/>
    <w:rsid w:val="002C427D"/>
    <w:rsid w:val="002C43D4"/>
    <w:rsid w:val="002D31F3"/>
    <w:rsid w:val="002D7A1C"/>
    <w:rsid w:val="002E2480"/>
    <w:rsid w:val="002E4E55"/>
    <w:rsid w:val="002F2575"/>
    <w:rsid w:val="00302876"/>
    <w:rsid w:val="00306DDD"/>
    <w:rsid w:val="00311704"/>
    <w:rsid w:val="00317DF3"/>
    <w:rsid w:val="00325E62"/>
    <w:rsid w:val="00331726"/>
    <w:rsid w:val="00337595"/>
    <w:rsid w:val="00344561"/>
    <w:rsid w:val="003448D1"/>
    <w:rsid w:val="00347305"/>
    <w:rsid w:val="00363F22"/>
    <w:rsid w:val="00374E80"/>
    <w:rsid w:val="00376E61"/>
    <w:rsid w:val="00380C92"/>
    <w:rsid w:val="00381FEF"/>
    <w:rsid w:val="00397244"/>
    <w:rsid w:val="003A22EB"/>
    <w:rsid w:val="003A4C02"/>
    <w:rsid w:val="003A4D35"/>
    <w:rsid w:val="003B1876"/>
    <w:rsid w:val="003C3B6F"/>
    <w:rsid w:val="003C4FE4"/>
    <w:rsid w:val="003D0845"/>
    <w:rsid w:val="003D2FE7"/>
    <w:rsid w:val="003E23B5"/>
    <w:rsid w:val="003E4673"/>
    <w:rsid w:val="003F2DE3"/>
    <w:rsid w:val="004329BC"/>
    <w:rsid w:val="00440623"/>
    <w:rsid w:val="00444F7D"/>
    <w:rsid w:val="00446F4A"/>
    <w:rsid w:val="004547EB"/>
    <w:rsid w:val="00455915"/>
    <w:rsid w:val="00456BF6"/>
    <w:rsid w:val="004607ED"/>
    <w:rsid w:val="0046150F"/>
    <w:rsid w:val="0046318B"/>
    <w:rsid w:val="00465DEE"/>
    <w:rsid w:val="00474DBD"/>
    <w:rsid w:val="00485564"/>
    <w:rsid w:val="00494366"/>
    <w:rsid w:val="00494E4E"/>
    <w:rsid w:val="004B7AFA"/>
    <w:rsid w:val="004C0F75"/>
    <w:rsid w:val="004C3600"/>
    <w:rsid w:val="004D13F1"/>
    <w:rsid w:val="004D6E35"/>
    <w:rsid w:val="004D6F33"/>
    <w:rsid w:val="004E3BA1"/>
    <w:rsid w:val="004F4079"/>
    <w:rsid w:val="004F59BA"/>
    <w:rsid w:val="004F6E5C"/>
    <w:rsid w:val="0050074A"/>
    <w:rsid w:val="00501874"/>
    <w:rsid w:val="00502332"/>
    <w:rsid w:val="00503143"/>
    <w:rsid w:val="00506314"/>
    <w:rsid w:val="0051066C"/>
    <w:rsid w:val="005233C1"/>
    <w:rsid w:val="005444DB"/>
    <w:rsid w:val="0054668E"/>
    <w:rsid w:val="00547465"/>
    <w:rsid w:val="00550B3B"/>
    <w:rsid w:val="005522FD"/>
    <w:rsid w:val="00554007"/>
    <w:rsid w:val="00554084"/>
    <w:rsid w:val="005641DF"/>
    <w:rsid w:val="00573FF5"/>
    <w:rsid w:val="00577D4C"/>
    <w:rsid w:val="005805B1"/>
    <w:rsid w:val="00581B41"/>
    <w:rsid w:val="00583FB3"/>
    <w:rsid w:val="00585BDE"/>
    <w:rsid w:val="00596248"/>
    <w:rsid w:val="005A0B19"/>
    <w:rsid w:val="005A0FF1"/>
    <w:rsid w:val="005A37D9"/>
    <w:rsid w:val="005A50A1"/>
    <w:rsid w:val="005B4572"/>
    <w:rsid w:val="005B5D3D"/>
    <w:rsid w:val="005C72AC"/>
    <w:rsid w:val="005D0525"/>
    <w:rsid w:val="005D280C"/>
    <w:rsid w:val="005D2F9D"/>
    <w:rsid w:val="005E0C44"/>
    <w:rsid w:val="005E1687"/>
    <w:rsid w:val="005E4773"/>
    <w:rsid w:val="005E4D09"/>
    <w:rsid w:val="005E6836"/>
    <w:rsid w:val="005E74CA"/>
    <w:rsid w:val="005E7BD7"/>
    <w:rsid w:val="005F26BD"/>
    <w:rsid w:val="006008C1"/>
    <w:rsid w:val="00621C09"/>
    <w:rsid w:val="006227A8"/>
    <w:rsid w:val="00637E63"/>
    <w:rsid w:val="00643428"/>
    <w:rsid w:val="006500D6"/>
    <w:rsid w:val="00656EEC"/>
    <w:rsid w:val="00660799"/>
    <w:rsid w:val="00664E99"/>
    <w:rsid w:val="006768BB"/>
    <w:rsid w:val="006820E5"/>
    <w:rsid w:val="006875B8"/>
    <w:rsid w:val="006975E4"/>
    <w:rsid w:val="006A03A3"/>
    <w:rsid w:val="006A2E42"/>
    <w:rsid w:val="006A2E87"/>
    <w:rsid w:val="006A3D13"/>
    <w:rsid w:val="006A6ECA"/>
    <w:rsid w:val="006B145C"/>
    <w:rsid w:val="006D41A9"/>
    <w:rsid w:val="006D6296"/>
    <w:rsid w:val="006E4DF0"/>
    <w:rsid w:val="006F1343"/>
    <w:rsid w:val="006F6995"/>
    <w:rsid w:val="007023C2"/>
    <w:rsid w:val="00713B1A"/>
    <w:rsid w:val="00715775"/>
    <w:rsid w:val="007230FD"/>
    <w:rsid w:val="00723457"/>
    <w:rsid w:val="00724F21"/>
    <w:rsid w:val="007267F8"/>
    <w:rsid w:val="00733577"/>
    <w:rsid w:val="007376B2"/>
    <w:rsid w:val="00743980"/>
    <w:rsid w:val="00760B15"/>
    <w:rsid w:val="00761289"/>
    <w:rsid w:val="00763C8E"/>
    <w:rsid w:val="00771A20"/>
    <w:rsid w:val="00776136"/>
    <w:rsid w:val="007836C9"/>
    <w:rsid w:val="00783C1C"/>
    <w:rsid w:val="007A287C"/>
    <w:rsid w:val="007A2D52"/>
    <w:rsid w:val="007C2F14"/>
    <w:rsid w:val="007C4F43"/>
    <w:rsid w:val="007E3CC2"/>
    <w:rsid w:val="007E5037"/>
    <w:rsid w:val="007E61A9"/>
    <w:rsid w:val="007F31B0"/>
    <w:rsid w:val="007F53B0"/>
    <w:rsid w:val="00802681"/>
    <w:rsid w:val="008040F2"/>
    <w:rsid w:val="008062C6"/>
    <w:rsid w:val="0081191A"/>
    <w:rsid w:val="00811BF7"/>
    <w:rsid w:val="0081480F"/>
    <w:rsid w:val="00816065"/>
    <w:rsid w:val="00820ECC"/>
    <w:rsid w:val="008231DA"/>
    <w:rsid w:val="00826844"/>
    <w:rsid w:val="00830C08"/>
    <w:rsid w:val="00832214"/>
    <w:rsid w:val="008322A1"/>
    <w:rsid w:val="00833166"/>
    <w:rsid w:val="00833A5C"/>
    <w:rsid w:val="00835831"/>
    <w:rsid w:val="00837DE2"/>
    <w:rsid w:val="00841801"/>
    <w:rsid w:val="00855B21"/>
    <w:rsid w:val="0085604A"/>
    <w:rsid w:val="00860C8D"/>
    <w:rsid w:val="0086224B"/>
    <w:rsid w:val="00864D64"/>
    <w:rsid w:val="00864F56"/>
    <w:rsid w:val="00872207"/>
    <w:rsid w:val="00883009"/>
    <w:rsid w:val="0088551D"/>
    <w:rsid w:val="00893C55"/>
    <w:rsid w:val="008949B4"/>
    <w:rsid w:val="00896B03"/>
    <w:rsid w:val="008A18B2"/>
    <w:rsid w:val="008A1C6D"/>
    <w:rsid w:val="008A5CED"/>
    <w:rsid w:val="008A7DFD"/>
    <w:rsid w:val="008B6D6E"/>
    <w:rsid w:val="008D13C6"/>
    <w:rsid w:val="008D30FB"/>
    <w:rsid w:val="008E3706"/>
    <w:rsid w:val="008E4B4B"/>
    <w:rsid w:val="008F0F53"/>
    <w:rsid w:val="008F4ED6"/>
    <w:rsid w:val="008F5EAE"/>
    <w:rsid w:val="00903490"/>
    <w:rsid w:val="0090406C"/>
    <w:rsid w:val="009053CA"/>
    <w:rsid w:val="00907BA0"/>
    <w:rsid w:val="009112E9"/>
    <w:rsid w:val="00927DE8"/>
    <w:rsid w:val="009507D4"/>
    <w:rsid w:val="0095297F"/>
    <w:rsid w:val="00955198"/>
    <w:rsid w:val="00956172"/>
    <w:rsid w:val="00957B3B"/>
    <w:rsid w:val="0097211D"/>
    <w:rsid w:val="00973DA3"/>
    <w:rsid w:val="00977E36"/>
    <w:rsid w:val="00980F0B"/>
    <w:rsid w:val="009847DD"/>
    <w:rsid w:val="00985227"/>
    <w:rsid w:val="00991D80"/>
    <w:rsid w:val="00996242"/>
    <w:rsid w:val="00997E62"/>
    <w:rsid w:val="00997EF1"/>
    <w:rsid w:val="009B079B"/>
    <w:rsid w:val="009B2050"/>
    <w:rsid w:val="009B3C04"/>
    <w:rsid w:val="009B40F7"/>
    <w:rsid w:val="009C3194"/>
    <w:rsid w:val="009C3D9D"/>
    <w:rsid w:val="009C62B7"/>
    <w:rsid w:val="009C6A1D"/>
    <w:rsid w:val="009D1CE1"/>
    <w:rsid w:val="009D2933"/>
    <w:rsid w:val="009D4A6D"/>
    <w:rsid w:val="009E1EF8"/>
    <w:rsid w:val="009E32A0"/>
    <w:rsid w:val="009E799B"/>
    <w:rsid w:val="009F4FE5"/>
    <w:rsid w:val="009F60CF"/>
    <w:rsid w:val="009F7AF2"/>
    <w:rsid w:val="00A03A0A"/>
    <w:rsid w:val="00A138CC"/>
    <w:rsid w:val="00A15C18"/>
    <w:rsid w:val="00A213D6"/>
    <w:rsid w:val="00A24498"/>
    <w:rsid w:val="00A26D30"/>
    <w:rsid w:val="00A44212"/>
    <w:rsid w:val="00A444A4"/>
    <w:rsid w:val="00A52D3E"/>
    <w:rsid w:val="00A53281"/>
    <w:rsid w:val="00A5385E"/>
    <w:rsid w:val="00A66331"/>
    <w:rsid w:val="00A664C4"/>
    <w:rsid w:val="00A6682F"/>
    <w:rsid w:val="00A70BAB"/>
    <w:rsid w:val="00A7537F"/>
    <w:rsid w:val="00A77451"/>
    <w:rsid w:val="00A837C5"/>
    <w:rsid w:val="00A85968"/>
    <w:rsid w:val="00A86CC2"/>
    <w:rsid w:val="00A86E93"/>
    <w:rsid w:val="00AA2664"/>
    <w:rsid w:val="00AA2F96"/>
    <w:rsid w:val="00AA5D0F"/>
    <w:rsid w:val="00AA5DE0"/>
    <w:rsid w:val="00AC54E5"/>
    <w:rsid w:val="00AC7987"/>
    <w:rsid w:val="00AD18EF"/>
    <w:rsid w:val="00AD3F21"/>
    <w:rsid w:val="00AD67AC"/>
    <w:rsid w:val="00AE0673"/>
    <w:rsid w:val="00AE0DD8"/>
    <w:rsid w:val="00AE0F91"/>
    <w:rsid w:val="00AE2809"/>
    <w:rsid w:val="00AE310C"/>
    <w:rsid w:val="00AE4C21"/>
    <w:rsid w:val="00AE572B"/>
    <w:rsid w:val="00AE7353"/>
    <w:rsid w:val="00AF3EA7"/>
    <w:rsid w:val="00AF7861"/>
    <w:rsid w:val="00B11833"/>
    <w:rsid w:val="00B1746D"/>
    <w:rsid w:val="00B22DC7"/>
    <w:rsid w:val="00B2403E"/>
    <w:rsid w:val="00B26698"/>
    <w:rsid w:val="00B33509"/>
    <w:rsid w:val="00B33563"/>
    <w:rsid w:val="00B34EA3"/>
    <w:rsid w:val="00B36CF9"/>
    <w:rsid w:val="00B433B3"/>
    <w:rsid w:val="00B444C8"/>
    <w:rsid w:val="00B55E2B"/>
    <w:rsid w:val="00B62194"/>
    <w:rsid w:val="00B634FC"/>
    <w:rsid w:val="00B64782"/>
    <w:rsid w:val="00B66656"/>
    <w:rsid w:val="00B72079"/>
    <w:rsid w:val="00B74734"/>
    <w:rsid w:val="00B81959"/>
    <w:rsid w:val="00B83014"/>
    <w:rsid w:val="00B97391"/>
    <w:rsid w:val="00B97494"/>
    <w:rsid w:val="00BA0CE3"/>
    <w:rsid w:val="00BA47FF"/>
    <w:rsid w:val="00BA4EF9"/>
    <w:rsid w:val="00BA7097"/>
    <w:rsid w:val="00BA7A71"/>
    <w:rsid w:val="00BB217E"/>
    <w:rsid w:val="00BC2E59"/>
    <w:rsid w:val="00BC47D2"/>
    <w:rsid w:val="00BC77DE"/>
    <w:rsid w:val="00BD0584"/>
    <w:rsid w:val="00BD1E81"/>
    <w:rsid w:val="00BD4F4D"/>
    <w:rsid w:val="00BE0CDF"/>
    <w:rsid w:val="00BE0E3F"/>
    <w:rsid w:val="00BE25A2"/>
    <w:rsid w:val="00BE7D5A"/>
    <w:rsid w:val="00BF372D"/>
    <w:rsid w:val="00C03609"/>
    <w:rsid w:val="00C12BA7"/>
    <w:rsid w:val="00C227E8"/>
    <w:rsid w:val="00C31943"/>
    <w:rsid w:val="00C330D3"/>
    <w:rsid w:val="00C33A86"/>
    <w:rsid w:val="00C3647C"/>
    <w:rsid w:val="00C37095"/>
    <w:rsid w:val="00C468C0"/>
    <w:rsid w:val="00C52D49"/>
    <w:rsid w:val="00C54354"/>
    <w:rsid w:val="00C55968"/>
    <w:rsid w:val="00C62B2A"/>
    <w:rsid w:val="00C64767"/>
    <w:rsid w:val="00C650AF"/>
    <w:rsid w:val="00C76519"/>
    <w:rsid w:val="00C83F92"/>
    <w:rsid w:val="00C870CB"/>
    <w:rsid w:val="00C9138A"/>
    <w:rsid w:val="00C9711C"/>
    <w:rsid w:val="00CA037E"/>
    <w:rsid w:val="00CA7310"/>
    <w:rsid w:val="00CB3C0B"/>
    <w:rsid w:val="00CB79A3"/>
    <w:rsid w:val="00CB7B69"/>
    <w:rsid w:val="00CC230A"/>
    <w:rsid w:val="00CC502C"/>
    <w:rsid w:val="00CC5329"/>
    <w:rsid w:val="00CD0342"/>
    <w:rsid w:val="00CD3504"/>
    <w:rsid w:val="00CD4FC3"/>
    <w:rsid w:val="00CD6A53"/>
    <w:rsid w:val="00CE354A"/>
    <w:rsid w:val="00CE4017"/>
    <w:rsid w:val="00CE78FA"/>
    <w:rsid w:val="00CF128F"/>
    <w:rsid w:val="00CF2DC3"/>
    <w:rsid w:val="00CF6041"/>
    <w:rsid w:val="00D061B9"/>
    <w:rsid w:val="00D0626C"/>
    <w:rsid w:val="00D102C2"/>
    <w:rsid w:val="00D139D6"/>
    <w:rsid w:val="00D14B03"/>
    <w:rsid w:val="00D23407"/>
    <w:rsid w:val="00D27E7A"/>
    <w:rsid w:val="00D33574"/>
    <w:rsid w:val="00D3593B"/>
    <w:rsid w:val="00D37F3B"/>
    <w:rsid w:val="00D56144"/>
    <w:rsid w:val="00D5748B"/>
    <w:rsid w:val="00D63DAA"/>
    <w:rsid w:val="00D67056"/>
    <w:rsid w:val="00D734C6"/>
    <w:rsid w:val="00D75D7E"/>
    <w:rsid w:val="00D84EB6"/>
    <w:rsid w:val="00D86B98"/>
    <w:rsid w:val="00D86F59"/>
    <w:rsid w:val="00D9003C"/>
    <w:rsid w:val="00DA1F07"/>
    <w:rsid w:val="00DC2869"/>
    <w:rsid w:val="00DC4E3E"/>
    <w:rsid w:val="00DC6BC3"/>
    <w:rsid w:val="00DD0B2A"/>
    <w:rsid w:val="00DE171F"/>
    <w:rsid w:val="00DE2B36"/>
    <w:rsid w:val="00DE7464"/>
    <w:rsid w:val="00DE79DF"/>
    <w:rsid w:val="00DF18B7"/>
    <w:rsid w:val="00DF468D"/>
    <w:rsid w:val="00DF6D54"/>
    <w:rsid w:val="00E01165"/>
    <w:rsid w:val="00E01579"/>
    <w:rsid w:val="00E027A1"/>
    <w:rsid w:val="00E04A0C"/>
    <w:rsid w:val="00E079BD"/>
    <w:rsid w:val="00E11450"/>
    <w:rsid w:val="00E14165"/>
    <w:rsid w:val="00E1600B"/>
    <w:rsid w:val="00E164A7"/>
    <w:rsid w:val="00E221BC"/>
    <w:rsid w:val="00E2328A"/>
    <w:rsid w:val="00E26590"/>
    <w:rsid w:val="00E265EA"/>
    <w:rsid w:val="00E2797E"/>
    <w:rsid w:val="00E319EF"/>
    <w:rsid w:val="00E33F25"/>
    <w:rsid w:val="00E357B0"/>
    <w:rsid w:val="00E378F0"/>
    <w:rsid w:val="00E4083D"/>
    <w:rsid w:val="00E40C73"/>
    <w:rsid w:val="00E433CC"/>
    <w:rsid w:val="00E5198B"/>
    <w:rsid w:val="00E57D33"/>
    <w:rsid w:val="00E63147"/>
    <w:rsid w:val="00E65FFD"/>
    <w:rsid w:val="00E707C0"/>
    <w:rsid w:val="00E70A8F"/>
    <w:rsid w:val="00E71BDD"/>
    <w:rsid w:val="00E76BE0"/>
    <w:rsid w:val="00E92126"/>
    <w:rsid w:val="00E9290B"/>
    <w:rsid w:val="00E93F44"/>
    <w:rsid w:val="00E93FBD"/>
    <w:rsid w:val="00E964A8"/>
    <w:rsid w:val="00EA5216"/>
    <w:rsid w:val="00EA58AE"/>
    <w:rsid w:val="00EA5A8F"/>
    <w:rsid w:val="00EA5DDA"/>
    <w:rsid w:val="00EA7412"/>
    <w:rsid w:val="00EB1E80"/>
    <w:rsid w:val="00EB48B6"/>
    <w:rsid w:val="00EB653E"/>
    <w:rsid w:val="00EC1650"/>
    <w:rsid w:val="00ED4B54"/>
    <w:rsid w:val="00ED6410"/>
    <w:rsid w:val="00ED797B"/>
    <w:rsid w:val="00EE0BAC"/>
    <w:rsid w:val="00EE6D3A"/>
    <w:rsid w:val="00EE7EA4"/>
    <w:rsid w:val="00EF1F02"/>
    <w:rsid w:val="00EF2567"/>
    <w:rsid w:val="00EF2CD5"/>
    <w:rsid w:val="00EF2FA5"/>
    <w:rsid w:val="00EF447E"/>
    <w:rsid w:val="00F01EDE"/>
    <w:rsid w:val="00F03B4D"/>
    <w:rsid w:val="00F12B2C"/>
    <w:rsid w:val="00F239FA"/>
    <w:rsid w:val="00F23BE2"/>
    <w:rsid w:val="00F2562D"/>
    <w:rsid w:val="00F25E5B"/>
    <w:rsid w:val="00F35C28"/>
    <w:rsid w:val="00F40D0E"/>
    <w:rsid w:val="00F41BB4"/>
    <w:rsid w:val="00F52A38"/>
    <w:rsid w:val="00F614A8"/>
    <w:rsid w:val="00F71993"/>
    <w:rsid w:val="00F71FFC"/>
    <w:rsid w:val="00F84A5C"/>
    <w:rsid w:val="00F90D8B"/>
    <w:rsid w:val="00F92ED3"/>
    <w:rsid w:val="00F95C70"/>
    <w:rsid w:val="00F96847"/>
    <w:rsid w:val="00FA12A1"/>
    <w:rsid w:val="00FA2EE1"/>
    <w:rsid w:val="00FB2F6D"/>
    <w:rsid w:val="00FC17CF"/>
    <w:rsid w:val="00FC31FC"/>
    <w:rsid w:val="00FC3BB6"/>
    <w:rsid w:val="00FC576D"/>
    <w:rsid w:val="00FC6A89"/>
    <w:rsid w:val="00FC6DFF"/>
    <w:rsid w:val="00FD3ACF"/>
    <w:rsid w:val="00FD5E8C"/>
    <w:rsid w:val="00FF1C25"/>
    <w:rsid w:val="00FF2138"/>
    <w:rsid w:val="00F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560CC"/>
  <w15:docId w15:val="{C4A93908-7190-4D80-97EF-D265A7C9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14"/>
  </w:style>
  <w:style w:type="paragraph" w:styleId="1">
    <w:name w:val="heading 1"/>
    <w:basedOn w:val="a"/>
    <w:next w:val="a"/>
    <w:link w:val="10"/>
    <w:qFormat/>
    <w:rsid w:val="003A4C02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B6219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Title"/>
    <w:basedOn w:val="a"/>
    <w:link w:val="a4"/>
    <w:qFormat/>
    <w:rsid w:val="00816065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816065"/>
    <w:rPr>
      <w:b/>
      <w:sz w:val="28"/>
      <w:lang w:val="ru-RU" w:eastAsia="ru-RU" w:bidi="ar-SA"/>
    </w:rPr>
  </w:style>
  <w:style w:type="paragraph" w:styleId="a5">
    <w:name w:val="Subtitle"/>
    <w:basedOn w:val="a"/>
    <w:link w:val="a6"/>
    <w:qFormat/>
    <w:rsid w:val="00816065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816065"/>
    <w:rPr>
      <w:b/>
      <w:sz w:val="28"/>
      <w:lang w:val="ru-RU" w:eastAsia="ru-RU" w:bidi="ar-SA"/>
    </w:rPr>
  </w:style>
  <w:style w:type="paragraph" w:customStyle="1" w:styleId="ConsPlusNormal">
    <w:name w:val="ConsPlusNormal"/>
    <w:rsid w:val="008160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F2C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7E5037"/>
    <w:pPr>
      <w:jc w:val="both"/>
    </w:pPr>
    <w:rPr>
      <w:sz w:val="28"/>
      <w:szCs w:val="24"/>
    </w:rPr>
  </w:style>
  <w:style w:type="paragraph" w:customStyle="1" w:styleId="a7">
    <w:name w:val="Таблицы (моноширинный)"/>
    <w:basedOn w:val="a"/>
    <w:next w:val="a"/>
    <w:rsid w:val="001B438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8">
    <w:name w:val="Table Grid"/>
    <w:basedOn w:val="a1"/>
    <w:rsid w:val="00B83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rsid w:val="00D734C6"/>
    <w:pPr>
      <w:widowControl w:val="0"/>
      <w:spacing w:line="260" w:lineRule="auto"/>
      <w:ind w:firstLine="680"/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376E61"/>
    <w:pPr>
      <w:widowControl w:val="0"/>
      <w:autoSpaceDE w:val="0"/>
      <w:autoSpaceDN w:val="0"/>
      <w:adjustRightInd w:val="0"/>
      <w:jc w:val="center"/>
    </w:pPr>
    <w:rPr>
      <w:snapToGrid w:val="0"/>
      <w:sz w:val="24"/>
      <w:szCs w:val="24"/>
    </w:rPr>
  </w:style>
  <w:style w:type="paragraph" w:customStyle="1" w:styleId="ConsPlusCell">
    <w:name w:val="ConsPlusCell"/>
    <w:rsid w:val="00E279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C62B2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62B2A"/>
  </w:style>
  <w:style w:type="paragraph" w:styleId="ab">
    <w:name w:val="Balloon Text"/>
    <w:basedOn w:val="a"/>
    <w:semiHidden/>
    <w:rsid w:val="00CC230A"/>
    <w:rPr>
      <w:rFonts w:ascii="Tahoma" w:hAnsi="Tahoma" w:cs="Tahoma"/>
      <w:sz w:val="16"/>
      <w:szCs w:val="16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F25E5B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c">
    <w:name w:val="Прижатый влево"/>
    <w:basedOn w:val="a"/>
    <w:next w:val="a"/>
    <w:rsid w:val="00DF18B7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DF18B7"/>
    <w:rPr>
      <w:b/>
      <w:bCs/>
      <w:color w:val="008000"/>
    </w:rPr>
  </w:style>
  <w:style w:type="paragraph" w:styleId="ae">
    <w:name w:val="footer"/>
    <w:basedOn w:val="a"/>
    <w:link w:val="af"/>
    <w:rsid w:val="00022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22BB9"/>
  </w:style>
  <w:style w:type="character" w:styleId="af0">
    <w:name w:val="Placeholder Text"/>
    <w:basedOn w:val="a0"/>
    <w:uiPriority w:val="99"/>
    <w:semiHidden/>
    <w:rsid w:val="00E26590"/>
    <w:rPr>
      <w:color w:val="808080"/>
    </w:rPr>
  </w:style>
  <w:style w:type="paragraph" w:styleId="af1">
    <w:name w:val="List Paragraph"/>
    <w:basedOn w:val="a"/>
    <w:uiPriority w:val="34"/>
    <w:qFormat/>
    <w:rsid w:val="001A0990"/>
    <w:pPr>
      <w:ind w:left="720"/>
      <w:contextualSpacing/>
    </w:pPr>
  </w:style>
  <w:style w:type="paragraph" w:styleId="af2">
    <w:name w:val="Body Text"/>
    <w:basedOn w:val="a"/>
    <w:link w:val="af3"/>
    <w:semiHidden/>
    <w:unhideWhenUsed/>
    <w:rsid w:val="003A4C02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3A4C02"/>
  </w:style>
  <w:style w:type="character" w:customStyle="1" w:styleId="10">
    <w:name w:val="Заголовок 1 Знак"/>
    <w:basedOn w:val="a0"/>
    <w:link w:val="1"/>
    <w:rsid w:val="003A4C0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9CEE-4F45-43BD-BA84-19B82B0A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loginova</dc:creator>
  <cp:lastModifiedBy>Анна Бойко</cp:lastModifiedBy>
  <cp:revision>76</cp:revision>
  <cp:lastPrinted>2024-04-19T13:14:00Z</cp:lastPrinted>
  <dcterms:created xsi:type="dcterms:W3CDTF">2021-12-02T13:08:00Z</dcterms:created>
  <dcterms:modified xsi:type="dcterms:W3CDTF">2024-06-18T12:38:00Z</dcterms:modified>
</cp:coreProperties>
</file>